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B4AF" w14:textId="17FE9763" w:rsidR="003F1100" w:rsidRPr="003F1100" w:rsidRDefault="003F1100" w:rsidP="003F110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noProof/>
          <w:sz w:val="20"/>
          <w:szCs w:val="20"/>
        </w:rPr>
      </w:pPr>
      <w:r w:rsidRPr="003F110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0807D4D" wp14:editId="11D79F15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82E2" w14:textId="77777777" w:rsidR="003F1100" w:rsidRPr="003F1100" w:rsidRDefault="003F1100" w:rsidP="003F110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5C74C6DB" w14:textId="77777777" w:rsidR="003F1100" w:rsidRPr="003F1100" w:rsidRDefault="003F1100" w:rsidP="003F110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sz w:val="28"/>
          <w:szCs w:val="28"/>
        </w:rPr>
      </w:pPr>
      <w:r w:rsidRPr="003F1100">
        <w:rPr>
          <w:rFonts w:cs="Arial"/>
          <w:bCs/>
          <w:sz w:val="28"/>
          <w:szCs w:val="28"/>
        </w:rPr>
        <w:t xml:space="preserve">Совет депутатов муниципального образования </w:t>
      </w:r>
    </w:p>
    <w:p w14:paraId="06FDA697" w14:textId="77777777" w:rsidR="003F1100" w:rsidRPr="003F1100" w:rsidRDefault="003F1100" w:rsidP="003F110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sz w:val="28"/>
          <w:szCs w:val="28"/>
        </w:rPr>
      </w:pPr>
      <w:proofErr w:type="spellStart"/>
      <w:r w:rsidRPr="003F1100">
        <w:rPr>
          <w:rFonts w:cs="Arial"/>
          <w:bCs/>
          <w:sz w:val="28"/>
          <w:szCs w:val="28"/>
        </w:rPr>
        <w:t>Пикалевское</w:t>
      </w:r>
      <w:proofErr w:type="spellEnd"/>
      <w:r w:rsidRPr="003F1100">
        <w:rPr>
          <w:rFonts w:cs="Arial"/>
          <w:bCs/>
          <w:sz w:val="28"/>
          <w:szCs w:val="28"/>
        </w:rPr>
        <w:t xml:space="preserve"> городское поселение</w:t>
      </w:r>
    </w:p>
    <w:p w14:paraId="4BEC98F7" w14:textId="77777777" w:rsidR="003F1100" w:rsidRPr="003F1100" w:rsidRDefault="003F1100" w:rsidP="003F1100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28"/>
          <w:szCs w:val="28"/>
        </w:rPr>
      </w:pPr>
      <w:r w:rsidRPr="003F1100">
        <w:rPr>
          <w:rFonts w:cs="Arial"/>
          <w:bCs/>
          <w:sz w:val="28"/>
          <w:szCs w:val="28"/>
        </w:rPr>
        <w:t>Бокситогорского муниципального района Ленинградской области</w:t>
      </w:r>
    </w:p>
    <w:p w14:paraId="4EB518B7" w14:textId="77777777" w:rsidR="003F1100" w:rsidRPr="003F1100" w:rsidRDefault="003F1100" w:rsidP="003F1100">
      <w:pPr>
        <w:widowControl w:val="0"/>
        <w:autoSpaceDE w:val="0"/>
        <w:autoSpaceDN w:val="0"/>
        <w:adjustRightInd w:val="0"/>
        <w:rPr>
          <w:rFonts w:cs="Arial"/>
          <w:b/>
          <w:spacing w:val="20"/>
          <w:sz w:val="28"/>
          <w:szCs w:val="28"/>
        </w:rPr>
      </w:pPr>
    </w:p>
    <w:p w14:paraId="14820E48" w14:textId="77777777" w:rsidR="003F1100" w:rsidRPr="003F1100" w:rsidRDefault="003F1100" w:rsidP="003F1100">
      <w:pPr>
        <w:widowControl w:val="0"/>
        <w:autoSpaceDE w:val="0"/>
        <w:autoSpaceDN w:val="0"/>
        <w:adjustRightInd w:val="0"/>
        <w:jc w:val="center"/>
        <w:rPr>
          <w:rFonts w:cs="Arial"/>
          <w:b/>
          <w:spacing w:val="60"/>
          <w:sz w:val="34"/>
          <w:szCs w:val="34"/>
        </w:rPr>
      </w:pPr>
      <w:r w:rsidRPr="003F1100">
        <w:rPr>
          <w:rFonts w:cs="Arial"/>
          <w:b/>
          <w:spacing w:val="60"/>
          <w:sz w:val="34"/>
          <w:szCs w:val="34"/>
        </w:rPr>
        <w:t>РЕШЕНИЕ</w:t>
      </w:r>
    </w:p>
    <w:p w14:paraId="5C6AA5EA" w14:textId="77777777" w:rsidR="003F1100" w:rsidRPr="003F1100" w:rsidRDefault="003F1100" w:rsidP="003F1100">
      <w:pPr>
        <w:widowControl w:val="0"/>
        <w:autoSpaceDE w:val="0"/>
        <w:autoSpaceDN w:val="0"/>
        <w:adjustRightInd w:val="0"/>
        <w:ind w:right="-141"/>
        <w:jc w:val="center"/>
        <w:rPr>
          <w:sz w:val="28"/>
          <w:szCs w:val="28"/>
        </w:rPr>
      </w:pPr>
    </w:p>
    <w:p w14:paraId="3463B76B" w14:textId="3F7D5EC6" w:rsidR="0017223E" w:rsidRDefault="0017223E" w:rsidP="00D26BA4">
      <w:pPr>
        <w:jc w:val="center"/>
        <w:rPr>
          <w:sz w:val="28"/>
          <w:szCs w:val="28"/>
        </w:rPr>
      </w:pPr>
      <w:r w:rsidRPr="000A3B68">
        <w:rPr>
          <w:sz w:val="28"/>
          <w:szCs w:val="28"/>
        </w:rPr>
        <w:t xml:space="preserve">от </w:t>
      </w:r>
      <w:r w:rsidR="00D26BA4">
        <w:rPr>
          <w:sz w:val="28"/>
          <w:szCs w:val="28"/>
        </w:rPr>
        <w:t>9 октября</w:t>
      </w:r>
      <w:r w:rsidRPr="000A3B68">
        <w:rPr>
          <w:sz w:val="28"/>
          <w:szCs w:val="28"/>
        </w:rPr>
        <w:t xml:space="preserve"> 2025 года № </w:t>
      </w:r>
      <w:r w:rsidR="00D26BA4">
        <w:rPr>
          <w:sz w:val="28"/>
          <w:szCs w:val="28"/>
        </w:rPr>
        <w:t>63</w:t>
      </w:r>
    </w:p>
    <w:p w14:paraId="70805996" w14:textId="77777777" w:rsidR="0017223E" w:rsidRPr="000A3B68" w:rsidRDefault="0017223E" w:rsidP="00D26BA4">
      <w:pPr>
        <w:jc w:val="center"/>
        <w:rPr>
          <w:sz w:val="28"/>
          <w:szCs w:val="28"/>
        </w:rPr>
      </w:pPr>
    </w:p>
    <w:p w14:paraId="5A197539" w14:textId="47A9AD6B" w:rsidR="00E30483" w:rsidRPr="00317244" w:rsidRDefault="004955B4" w:rsidP="00D26BA4">
      <w:pPr>
        <w:jc w:val="center"/>
        <w:rPr>
          <w:b/>
          <w:sz w:val="28"/>
          <w:szCs w:val="28"/>
        </w:rPr>
      </w:pPr>
      <w:r w:rsidRPr="004955B4">
        <w:rPr>
          <w:b/>
          <w:sz w:val="28"/>
          <w:szCs w:val="28"/>
        </w:rPr>
        <w:t xml:space="preserve">О внесении изменения в </w:t>
      </w:r>
      <w:bookmarkStart w:id="0" w:name="_Hlk208314352"/>
      <w:r w:rsidRPr="004955B4">
        <w:rPr>
          <w:b/>
          <w:sz w:val="28"/>
          <w:szCs w:val="28"/>
        </w:rPr>
        <w:t xml:space="preserve">решение Совета депутатов от </w:t>
      </w:r>
      <w:r w:rsidR="00347F24">
        <w:rPr>
          <w:b/>
          <w:sz w:val="28"/>
          <w:szCs w:val="28"/>
        </w:rPr>
        <w:t>31</w:t>
      </w:r>
      <w:r w:rsidRPr="004955B4">
        <w:rPr>
          <w:b/>
          <w:sz w:val="28"/>
          <w:szCs w:val="28"/>
        </w:rPr>
        <w:t xml:space="preserve"> </w:t>
      </w:r>
      <w:r w:rsidR="00347F24">
        <w:rPr>
          <w:b/>
          <w:sz w:val="28"/>
          <w:szCs w:val="28"/>
        </w:rPr>
        <w:t>января</w:t>
      </w:r>
      <w:r w:rsidRPr="004955B4">
        <w:rPr>
          <w:b/>
          <w:sz w:val="28"/>
          <w:szCs w:val="28"/>
        </w:rPr>
        <w:t xml:space="preserve"> 20</w:t>
      </w:r>
      <w:r w:rsidR="00347F24">
        <w:rPr>
          <w:b/>
          <w:sz w:val="28"/>
          <w:szCs w:val="28"/>
        </w:rPr>
        <w:t>13</w:t>
      </w:r>
      <w:r w:rsidRPr="004955B4">
        <w:rPr>
          <w:b/>
          <w:sz w:val="28"/>
          <w:szCs w:val="28"/>
        </w:rPr>
        <w:t xml:space="preserve"> года №7 «Об утверждении перечня должностей </w:t>
      </w:r>
      <w:bookmarkStart w:id="1" w:name="_Hlk208307304"/>
      <w:r w:rsidRPr="004955B4">
        <w:rPr>
          <w:b/>
          <w:sz w:val="28"/>
          <w:szCs w:val="28"/>
        </w:rPr>
        <w:t>муниципальной службы в органах местного самоуправления муниципального образования «Город Пикалево» Бокситогорского района</w:t>
      </w:r>
      <w:r w:rsidR="00C2409C">
        <w:rPr>
          <w:b/>
          <w:sz w:val="28"/>
          <w:szCs w:val="28"/>
        </w:rPr>
        <w:t xml:space="preserve"> Ленинградской области</w:t>
      </w:r>
      <w:r w:rsidRPr="004955B4">
        <w:rPr>
          <w:b/>
          <w:sz w:val="28"/>
          <w:szCs w:val="28"/>
        </w:rPr>
        <w:t xml:space="preserve">, при </w:t>
      </w:r>
      <w:r w:rsidR="00C2409C">
        <w:rPr>
          <w:b/>
          <w:sz w:val="28"/>
          <w:szCs w:val="28"/>
        </w:rPr>
        <w:t>замещении</w:t>
      </w:r>
      <w:r w:rsidRPr="004955B4">
        <w:rPr>
          <w:b/>
          <w:sz w:val="28"/>
          <w:szCs w:val="28"/>
        </w:rPr>
        <w:t xml:space="preserve"> которы</w:t>
      </w:r>
      <w:r w:rsidR="00C2409C">
        <w:rPr>
          <w:b/>
          <w:sz w:val="28"/>
          <w:szCs w:val="28"/>
        </w:rPr>
        <w:t>х муниципальные служащие обязаны представлять сведения о своих расходах, а также о расходах с</w:t>
      </w:r>
      <w:r w:rsidRPr="004955B4">
        <w:rPr>
          <w:b/>
          <w:sz w:val="28"/>
          <w:szCs w:val="28"/>
        </w:rPr>
        <w:t>воих супруги (супруга) и</w:t>
      </w:r>
      <w:r w:rsidR="00E30483">
        <w:rPr>
          <w:b/>
          <w:sz w:val="28"/>
          <w:szCs w:val="28"/>
        </w:rPr>
        <w:t xml:space="preserve"> </w:t>
      </w:r>
      <w:r w:rsidRPr="004955B4">
        <w:rPr>
          <w:b/>
          <w:sz w:val="28"/>
          <w:szCs w:val="28"/>
        </w:rPr>
        <w:t>несовершеннолетних детей»</w:t>
      </w:r>
      <w:r w:rsidR="00E30483" w:rsidRPr="00E30483">
        <w:rPr>
          <w:b/>
          <w:sz w:val="28"/>
          <w:szCs w:val="28"/>
        </w:rPr>
        <w:t xml:space="preserve"> </w:t>
      </w:r>
      <w:bookmarkEnd w:id="1"/>
    </w:p>
    <w:bookmarkEnd w:id="0"/>
    <w:p w14:paraId="75718F9C" w14:textId="536EB364" w:rsidR="004955B4" w:rsidRDefault="004955B4" w:rsidP="00D26BA4">
      <w:pPr>
        <w:rPr>
          <w:sz w:val="28"/>
          <w:szCs w:val="28"/>
        </w:rPr>
      </w:pPr>
    </w:p>
    <w:p w14:paraId="58E4F525" w14:textId="77777777" w:rsidR="00D26BA4" w:rsidRPr="004955B4" w:rsidRDefault="00D26BA4" w:rsidP="00D26BA4">
      <w:pPr>
        <w:rPr>
          <w:sz w:val="28"/>
          <w:szCs w:val="28"/>
        </w:rPr>
      </w:pPr>
    </w:p>
    <w:p w14:paraId="209F5B12" w14:textId="629D62E8" w:rsidR="004955B4" w:rsidRPr="004955B4" w:rsidRDefault="004955B4" w:rsidP="00D26BA4">
      <w:pPr>
        <w:tabs>
          <w:tab w:val="left" w:pos="709"/>
        </w:tabs>
        <w:ind w:firstLine="709"/>
        <w:jc w:val="both"/>
        <w:rPr>
          <w:spacing w:val="50"/>
          <w:sz w:val="28"/>
          <w:szCs w:val="28"/>
        </w:rPr>
      </w:pPr>
      <w:r w:rsidRPr="004955B4">
        <w:rPr>
          <w:sz w:val="28"/>
          <w:szCs w:val="28"/>
        </w:rPr>
        <w:t xml:space="preserve">В </w:t>
      </w:r>
      <w:r w:rsidR="006E030B">
        <w:rPr>
          <w:sz w:val="28"/>
          <w:szCs w:val="28"/>
        </w:rPr>
        <w:t>связи с изменениями, внесенными в штатное расписание</w:t>
      </w:r>
      <w:r w:rsidRPr="004955B4">
        <w:rPr>
          <w:sz w:val="28"/>
          <w:szCs w:val="28"/>
        </w:rPr>
        <w:t xml:space="preserve"> </w:t>
      </w:r>
      <w:r w:rsidR="006311D5">
        <w:rPr>
          <w:sz w:val="28"/>
          <w:szCs w:val="28"/>
        </w:rPr>
        <w:t xml:space="preserve">администрации </w:t>
      </w:r>
      <w:proofErr w:type="spellStart"/>
      <w:r w:rsidR="006311D5">
        <w:rPr>
          <w:sz w:val="28"/>
          <w:szCs w:val="28"/>
        </w:rPr>
        <w:t>Пикалевского</w:t>
      </w:r>
      <w:proofErr w:type="spellEnd"/>
      <w:r w:rsidR="006311D5">
        <w:rPr>
          <w:sz w:val="28"/>
          <w:szCs w:val="28"/>
        </w:rPr>
        <w:t xml:space="preserve"> городского поселения, </w:t>
      </w:r>
      <w:r w:rsidRPr="004955B4">
        <w:rPr>
          <w:sz w:val="28"/>
          <w:szCs w:val="28"/>
        </w:rPr>
        <w:t xml:space="preserve">Совет депутатов </w:t>
      </w:r>
      <w:r w:rsidRPr="004955B4">
        <w:rPr>
          <w:spacing w:val="50"/>
          <w:sz w:val="28"/>
          <w:szCs w:val="28"/>
        </w:rPr>
        <w:t>решил:</w:t>
      </w:r>
    </w:p>
    <w:p w14:paraId="15E303E0" w14:textId="27AE9E91" w:rsidR="006766B2" w:rsidRDefault="006766B2" w:rsidP="00D26BA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следующие изменения в </w:t>
      </w:r>
      <w:r w:rsidRPr="006766B2">
        <w:rPr>
          <w:bCs/>
          <w:sz w:val="28"/>
          <w:szCs w:val="28"/>
        </w:rPr>
        <w:t>решение Совета депутатов от 31 января 2013 года № 7 «Об утверждении перечня должностей муниципальной службы в органах местного самоуправления муниципального образования «Город Пикалево» Бокситогорского района Ленинградской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</w:t>
      </w:r>
      <w:r>
        <w:rPr>
          <w:bCs/>
          <w:sz w:val="28"/>
          <w:szCs w:val="28"/>
        </w:rPr>
        <w:t>:</w:t>
      </w:r>
    </w:p>
    <w:p w14:paraId="6FDAC410" w14:textId="57BF5E74" w:rsidR="00E30483" w:rsidRDefault="00E30483" w:rsidP="00D26BA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A3B68">
        <w:rPr>
          <w:bCs/>
          <w:sz w:val="28"/>
          <w:szCs w:val="28"/>
        </w:rPr>
        <w:t xml:space="preserve">1.1. В </w:t>
      </w:r>
      <w:r>
        <w:rPr>
          <w:bCs/>
          <w:sz w:val="28"/>
          <w:szCs w:val="28"/>
        </w:rPr>
        <w:t xml:space="preserve">наименовании </w:t>
      </w:r>
      <w:r w:rsidRPr="000A3B68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я</w:t>
      </w:r>
      <w:r w:rsidRPr="000A3B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слова «муниципального образования</w:t>
      </w:r>
      <w:r w:rsidRPr="000A3B68">
        <w:rPr>
          <w:bCs/>
          <w:sz w:val="28"/>
          <w:szCs w:val="28"/>
        </w:rPr>
        <w:t xml:space="preserve"> «Город Пикалево» Бокситогорского район</w:t>
      </w:r>
      <w:r w:rsidR="006766B2">
        <w:rPr>
          <w:bCs/>
          <w:sz w:val="28"/>
          <w:szCs w:val="28"/>
        </w:rPr>
        <w:t>а</w:t>
      </w:r>
      <w:r w:rsidR="00C2409C">
        <w:rPr>
          <w:bCs/>
          <w:sz w:val="28"/>
          <w:szCs w:val="28"/>
        </w:rPr>
        <w:t xml:space="preserve"> Ленинградской</w:t>
      </w:r>
      <w:r w:rsidR="006766B2">
        <w:rPr>
          <w:bCs/>
          <w:sz w:val="28"/>
          <w:szCs w:val="28"/>
        </w:rPr>
        <w:t xml:space="preserve"> </w:t>
      </w:r>
      <w:r w:rsidR="00C2409C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>»</w:t>
      </w:r>
      <w:r w:rsidRPr="000A3B68">
        <w:rPr>
          <w:bCs/>
          <w:sz w:val="28"/>
          <w:szCs w:val="28"/>
        </w:rPr>
        <w:t xml:space="preserve"> заменить словами </w:t>
      </w:r>
      <w:r>
        <w:rPr>
          <w:bCs/>
          <w:sz w:val="28"/>
          <w:szCs w:val="28"/>
        </w:rPr>
        <w:t>«</w:t>
      </w:r>
      <w:r w:rsidRPr="000A3B68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го</w:t>
      </w:r>
      <w:r w:rsidRPr="000A3B68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0A3B68">
        <w:rPr>
          <w:bCs/>
          <w:sz w:val="28"/>
          <w:szCs w:val="28"/>
        </w:rPr>
        <w:t xml:space="preserve"> </w:t>
      </w:r>
      <w:proofErr w:type="spellStart"/>
      <w:r w:rsidRPr="000A3B68">
        <w:rPr>
          <w:bCs/>
          <w:sz w:val="28"/>
          <w:szCs w:val="28"/>
        </w:rPr>
        <w:t>Пикалевское</w:t>
      </w:r>
      <w:proofErr w:type="spellEnd"/>
      <w:r w:rsidRPr="000A3B68">
        <w:rPr>
          <w:bCs/>
          <w:sz w:val="28"/>
          <w:szCs w:val="28"/>
        </w:rPr>
        <w:t xml:space="preserve"> городское поселение Бокситогорского муниципального района Ленинградской области</w:t>
      </w:r>
      <w:r>
        <w:rPr>
          <w:bCs/>
          <w:sz w:val="28"/>
          <w:szCs w:val="28"/>
        </w:rPr>
        <w:t>»</w:t>
      </w:r>
      <w:r w:rsidR="006766B2">
        <w:rPr>
          <w:bCs/>
          <w:sz w:val="28"/>
          <w:szCs w:val="28"/>
        </w:rPr>
        <w:t>;</w:t>
      </w:r>
    </w:p>
    <w:p w14:paraId="032E9F9F" w14:textId="04AAC2E0" w:rsidR="00BF557A" w:rsidRPr="00347F24" w:rsidRDefault="00E30483" w:rsidP="00D26BA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0A3B6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пункте 1 </w:t>
      </w:r>
      <w:r w:rsidRPr="000A3B68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я</w:t>
      </w:r>
      <w:r w:rsidRPr="000A3B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слова </w:t>
      </w:r>
      <w:bookmarkStart w:id="2" w:name="_Hlk208307228"/>
      <w:r>
        <w:rPr>
          <w:bCs/>
          <w:sz w:val="28"/>
          <w:szCs w:val="28"/>
        </w:rPr>
        <w:t>«муниципального образования</w:t>
      </w:r>
      <w:r w:rsidRPr="000A3B68">
        <w:rPr>
          <w:bCs/>
          <w:sz w:val="28"/>
          <w:szCs w:val="28"/>
        </w:rPr>
        <w:t xml:space="preserve"> «Город Пикалево» Бокситогорского района Ленинградской области</w:t>
      </w:r>
      <w:r>
        <w:rPr>
          <w:bCs/>
          <w:sz w:val="28"/>
          <w:szCs w:val="28"/>
        </w:rPr>
        <w:t>»</w:t>
      </w:r>
      <w:r w:rsidRPr="000A3B68">
        <w:rPr>
          <w:bCs/>
          <w:sz w:val="28"/>
          <w:szCs w:val="28"/>
        </w:rPr>
        <w:t xml:space="preserve"> заменить словами </w:t>
      </w:r>
      <w:r>
        <w:rPr>
          <w:bCs/>
          <w:sz w:val="28"/>
          <w:szCs w:val="28"/>
        </w:rPr>
        <w:t>«</w:t>
      </w:r>
      <w:r w:rsidRPr="000A3B68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го</w:t>
      </w:r>
      <w:r w:rsidRPr="000A3B68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0A3B68">
        <w:rPr>
          <w:bCs/>
          <w:sz w:val="28"/>
          <w:szCs w:val="28"/>
        </w:rPr>
        <w:t xml:space="preserve"> </w:t>
      </w:r>
      <w:proofErr w:type="spellStart"/>
      <w:r w:rsidRPr="000A3B68">
        <w:rPr>
          <w:bCs/>
          <w:sz w:val="28"/>
          <w:szCs w:val="28"/>
        </w:rPr>
        <w:t>Пикалевское</w:t>
      </w:r>
      <w:proofErr w:type="spellEnd"/>
      <w:r w:rsidRPr="000A3B68">
        <w:rPr>
          <w:bCs/>
          <w:sz w:val="28"/>
          <w:szCs w:val="28"/>
        </w:rPr>
        <w:t xml:space="preserve"> городское поселение Бокситогорского муниципального района Ленинградской области</w:t>
      </w:r>
      <w:r>
        <w:rPr>
          <w:bCs/>
          <w:sz w:val="28"/>
          <w:szCs w:val="28"/>
        </w:rPr>
        <w:t>»</w:t>
      </w:r>
      <w:bookmarkEnd w:id="2"/>
      <w:r w:rsidR="006766B2">
        <w:rPr>
          <w:bCs/>
          <w:sz w:val="28"/>
          <w:szCs w:val="28"/>
        </w:rPr>
        <w:t>;</w:t>
      </w:r>
    </w:p>
    <w:p w14:paraId="256EF6FA" w14:textId="3A1AAD23" w:rsidR="006766B2" w:rsidRDefault="00BF557A" w:rsidP="00D26BA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311D5">
        <w:rPr>
          <w:sz w:val="28"/>
          <w:szCs w:val="28"/>
        </w:rPr>
        <w:t>3</w:t>
      </w:r>
      <w:r>
        <w:rPr>
          <w:sz w:val="28"/>
          <w:szCs w:val="28"/>
        </w:rPr>
        <w:t xml:space="preserve">. Перечень </w:t>
      </w:r>
      <w:r w:rsidR="00F50283" w:rsidRPr="00F50283">
        <w:rPr>
          <w:sz w:val="28"/>
          <w:szCs w:val="28"/>
        </w:rPr>
        <w:t>должностей муниципальной службы в органах местного самоуправления муниципального образования «Город Пикалево» Бокситогорского района Ленинградской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  <w:r w:rsidRPr="00BF557A">
        <w:rPr>
          <w:sz w:val="28"/>
          <w:szCs w:val="28"/>
        </w:rPr>
        <w:t xml:space="preserve">» </w:t>
      </w:r>
      <w:r w:rsidR="006766B2">
        <w:rPr>
          <w:sz w:val="28"/>
          <w:szCs w:val="28"/>
        </w:rPr>
        <w:t xml:space="preserve">(приложение) в разделе </w:t>
      </w:r>
      <w:r w:rsidR="006766B2">
        <w:rPr>
          <w:sz w:val="28"/>
          <w:szCs w:val="28"/>
        </w:rPr>
        <w:lastRenderedPageBreak/>
        <w:t>«Главные должности муниципальной службы» дополнить</w:t>
      </w:r>
      <w:r w:rsidR="00347F24">
        <w:rPr>
          <w:sz w:val="28"/>
          <w:szCs w:val="28"/>
        </w:rPr>
        <w:t xml:space="preserve"> строк</w:t>
      </w:r>
      <w:r w:rsidR="006766B2">
        <w:rPr>
          <w:sz w:val="28"/>
          <w:szCs w:val="28"/>
        </w:rPr>
        <w:t>ой</w:t>
      </w:r>
      <w:r w:rsidR="00347F24">
        <w:rPr>
          <w:sz w:val="28"/>
          <w:szCs w:val="28"/>
        </w:rPr>
        <w:t xml:space="preserve"> следующего содержания: </w:t>
      </w:r>
    </w:p>
    <w:p w14:paraId="1C757DB5" w14:textId="0276DCFA" w:rsidR="004955B4" w:rsidRPr="004955B4" w:rsidRDefault="00347F24" w:rsidP="00D26BA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«Заместитель главы администрации – председатель комитета».</w:t>
      </w:r>
    </w:p>
    <w:p w14:paraId="03582953" w14:textId="77777777" w:rsidR="006766B2" w:rsidRPr="006766B2" w:rsidRDefault="004955B4" w:rsidP="00D26BA4">
      <w:pPr>
        <w:tabs>
          <w:tab w:val="left" w:pos="709"/>
        </w:tabs>
        <w:jc w:val="both"/>
        <w:rPr>
          <w:sz w:val="28"/>
          <w:szCs w:val="28"/>
        </w:rPr>
      </w:pPr>
      <w:r w:rsidRPr="004955B4">
        <w:rPr>
          <w:sz w:val="28"/>
          <w:szCs w:val="28"/>
        </w:rPr>
        <w:tab/>
        <w:t xml:space="preserve">2. Настоящее решение опубликовать </w:t>
      </w:r>
      <w:r w:rsidR="006766B2" w:rsidRPr="006766B2">
        <w:rPr>
          <w:sz w:val="28"/>
          <w:szCs w:val="28"/>
        </w:rPr>
        <w:t xml:space="preserve">в газете «Рабочее слово» и размесить на официальном сайте </w:t>
      </w:r>
      <w:proofErr w:type="spellStart"/>
      <w:r w:rsidR="006766B2" w:rsidRPr="006766B2">
        <w:rPr>
          <w:sz w:val="28"/>
          <w:szCs w:val="28"/>
        </w:rPr>
        <w:t>Пикалевского</w:t>
      </w:r>
      <w:proofErr w:type="spellEnd"/>
      <w:r w:rsidR="006766B2" w:rsidRPr="006766B2">
        <w:rPr>
          <w:sz w:val="28"/>
          <w:szCs w:val="28"/>
        </w:rPr>
        <w:t xml:space="preserve"> городского поселения.</w:t>
      </w:r>
    </w:p>
    <w:p w14:paraId="6835F90A" w14:textId="77777777" w:rsidR="006766B2" w:rsidRPr="006766B2" w:rsidRDefault="006766B2" w:rsidP="00D26BA4">
      <w:pPr>
        <w:tabs>
          <w:tab w:val="left" w:pos="709"/>
        </w:tabs>
        <w:jc w:val="both"/>
        <w:rPr>
          <w:sz w:val="28"/>
          <w:szCs w:val="28"/>
        </w:rPr>
      </w:pPr>
      <w:r w:rsidRPr="006766B2">
        <w:rPr>
          <w:sz w:val="28"/>
          <w:szCs w:val="28"/>
        </w:rPr>
        <w:tab/>
        <w:t>3. Настоящее решение вступает в силу на следующий день после официального опубликования.</w:t>
      </w:r>
    </w:p>
    <w:p w14:paraId="48C3FC33" w14:textId="799FF50F" w:rsidR="004955B4" w:rsidRPr="004955B4" w:rsidRDefault="006766B2" w:rsidP="00D26BA4">
      <w:pPr>
        <w:tabs>
          <w:tab w:val="left" w:pos="709"/>
        </w:tabs>
        <w:jc w:val="both"/>
        <w:rPr>
          <w:sz w:val="28"/>
          <w:szCs w:val="28"/>
        </w:rPr>
      </w:pPr>
      <w:r w:rsidRPr="006766B2">
        <w:rPr>
          <w:sz w:val="28"/>
          <w:szCs w:val="28"/>
        </w:rPr>
        <w:tab/>
        <w:t xml:space="preserve">4. Контроль за исполнением настоящего решения возложить на главу администрации </w:t>
      </w:r>
      <w:proofErr w:type="spellStart"/>
      <w:r w:rsidRPr="006766B2">
        <w:rPr>
          <w:sz w:val="28"/>
          <w:szCs w:val="28"/>
        </w:rPr>
        <w:t>Пикалевского</w:t>
      </w:r>
      <w:proofErr w:type="spellEnd"/>
      <w:r w:rsidRPr="006766B2">
        <w:rPr>
          <w:sz w:val="28"/>
          <w:szCs w:val="28"/>
        </w:rPr>
        <w:t xml:space="preserve"> городского поселения.</w:t>
      </w:r>
    </w:p>
    <w:p w14:paraId="21AF09C5" w14:textId="77777777" w:rsidR="004955B4" w:rsidRPr="004955B4" w:rsidRDefault="004955B4" w:rsidP="00D26BA4">
      <w:pPr>
        <w:jc w:val="both"/>
        <w:rPr>
          <w:sz w:val="28"/>
          <w:szCs w:val="28"/>
        </w:rPr>
      </w:pPr>
    </w:p>
    <w:p w14:paraId="53168ADB" w14:textId="5E58808B" w:rsidR="004955B4" w:rsidRDefault="004955B4" w:rsidP="00D26BA4">
      <w:pPr>
        <w:jc w:val="both"/>
        <w:rPr>
          <w:sz w:val="28"/>
          <w:szCs w:val="28"/>
        </w:rPr>
      </w:pPr>
    </w:p>
    <w:p w14:paraId="04482ECA" w14:textId="77777777" w:rsidR="00D26BA4" w:rsidRPr="004955B4" w:rsidRDefault="00D26BA4" w:rsidP="00D26BA4">
      <w:pPr>
        <w:jc w:val="both"/>
        <w:rPr>
          <w:sz w:val="28"/>
          <w:szCs w:val="28"/>
        </w:rPr>
      </w:pPr>
    </w:p>
    <w:p w14:paraId="22D9C78E" w14:textId="1E9BDB4D" w:rsidR="004955B4" w:rsidRPr="004955B4" w:rsidRDefault="004955B4" w:rsidP="00D26BA4">
      <w:pPr>
        <w:jc w:val="both"/>
        <w:rPr>
          <w:sz w:val="28"/>
          <w:szCs w:val="28"/>
        </w:rPr>
      </w:pPr>
      <w:r w:rsidRPr="004955B4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Пикал</w:t>
      </w:r>
      <w:r w:rsidR="006E030B">
        <w:rPr>
          <w:sz w:val="28"/>
          <w:szCs w:val="28"/>
        </w:rPr>
        <w:t>евского</w:t>
      </w:r>
      <w:proofErr w:type="spellEnd"/>
      <w:r w:rsidR="006E030B">
        <w:rPr>
          <w:sz w:val="28"/>
          <w:szCs w:val="28"/>
        </w:rPr>
        <w:t xml:space="preserve"> городского поселения</w:t>
      </w:r>
      <w:r w:rsidR="006E030B">
        <w:rPr>
          <w:sz w:val="28"/>
          <w:szCs w:val="28"/>
        </w:rPr>
        <w:tab/>
      </w:r>
      <w:r w:rsidR="006E030B">
        <w:rPr>
          <w:sz w:val="28"/>
          <w:szCs w:val="28"/>
        </w:rPr>
        <w:tab/>
      </w:r>
      <w:r w:rsidR="006E030B">
        <w:rPr>
          <w:sz w:val="28"/>
          <w:szCs w:val="28"/>
        </w:rPr>
        <w:tab/>
        <w:t xml:space="preserve">     </w:t>
      </w:r>
      <w:r w:rsidR="00D26BA4">
        <w:rPr>
          <w:sz w:val="28"/>
          <w:szCs w:val="28"/>
        </w:rPr>
        <w:t xml:space="preserve">       </w:t>
      </w:r>
      <w:r w:rsidR="006E030B">
        <w:rPr>
          <w:sz w:val="28"/>
          <w:szCs w:val="28"/>
        </w:rPr>
        <w:t xml:space="preserve">  Л.И.</w:t>
      </w:r>
      <w:r w:rsidR="00D26BA4">
        <w:rPr>
          <w:sz w:val="28"/>
          <w:szCs w:val="28"/>
        </w:rPr>
        <w:t xml:space="preserve"> </w:t>
      </w:r>
      <w:r w:rsidR="006E030B">
        <w:rPr>
          <w:sz w:val="28"/>
          <w:szCs w:val="28"/>
        </w:rPr>
        <w:t>Гришкина</w:t>
      </w:r>
    </w:p>
    <w:p w14:paraId="659EA506" w14:textId="0F0DE298" w:rsidR="00B67E7A" w:rsidRDefault="003F1100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BAA688" w14:textId="5C38CF85" w:rsidR="00347F24" w:rsidRDefault="00347F2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7E0427" w14:textId="1F71EFB0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04EA28" w14:textId="6497FBB6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A066A2" w14:textId="658E35CF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B321B0" w14:textId="42202E76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A33051" w14:textId="7A819041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87FEFB" w14:textId="174DB648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56AC7E" w14:textId="67242A6C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7C6A77" w14:textId="4D0D5363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44D60F" w14:textId="52D4AFCD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6927B6" w14:textId="11253B99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6C2530" w14:textId="3BDB7CA7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49E0D1" w14:textId="23429D13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90B226" w14:textId="430F4A40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A0490D" w14:textId="6C1F3C5B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5B5796" w14:textId="1C3BD7F5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D889E7" w14:textId="142F29BA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6090FF" w14:textId="43A76AF7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BF67F7" w14:textId="3204273A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61B442" w14:textId="134D402A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A34C39" w14:textId="34AFECB1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180ECD" w14:textId="21FCB9C6" w:rsidR="00D26BA4" w:rsidRDefault="00D26BA4" w:rsidP="00D26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26BA4" w:rsidSect="00D26BA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2E76" w14:textId="77777777" w:rsidR="00D26BA4" w:rsidRDefault="00D26BA4" w:rsidP="00D26BA4">
      <w:r>
        <w:separator/>
      </w:r>
    </w:p>
  </w:endnote>
  <w:endnote w:type="continuationSeparator" w:id="0">
    <w:p w14:paraId="77E46600" w14:textId="77777777" w:rsidR="00D26BA4" w:rsidRDefault="00D26BA4" w:rsidP="00D2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4325" w14:textId="77777777" w:rsidR="00D26BA4" w:rsidRDefault="00D26BA4" w:rsidP="00D26BA4">
      <w:r>
        <w:separator/>
      </w:r>
    </w:p>
  </w:footnote>
  <w:footnote w:type="continuationSeparator" w:id="0">
    <w:p w14:paraId="121A7A0F" w14:textId="77777777" w:rsidR="00D26BA4" w:rsidRDefault="00D26BA4" w:rsidP="00D2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903275"/>
      <w:docPartObj>
        <w:docPartGallery w:val="Page Numbers (Top of Page)"/>
        <w:docPartUnique/>
      </w:docPartObj>
    </w:sdtPr>
    <w:sdtEndPr/>
    <w:sdtContent>
      <w:p w14:paraId="1045C2EA" w14:textId="19FDD0C9" w:rsidR="00D26BA4" w:rsidRDefault="00D26B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28930" w14:textId="77777777" w:rsidR="00D26BA4" w:rsidRDefault="00D26B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248BB"/>
    <w:multiLevelType w:val="hybridMultilevel"/>
    <w:tmpl w:val="4A7CFBA0"/>
    <w:lvl w:ilvl="0" w:tplc="70A4CB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E"/>
    <w:rsid w:val="000D6708"/>
    <w:rsid w:val="0017223E"/>
    <w:rsid w:val="001A5C37"/>
    <w:rsid w:val="00347F24"/>
    <w:rsid w:val="00362C7B"/>
    <w:rsid w:val="003F1100"/>
    <w:rsid w:val="004955B4"/>
    <w:rsid w:val="004C7725"/>
    <w:rsid w:val="0057252E"/>
    <w:rsid w:val="005F59AB"/>
    <w:rsid w:val="006311D5"/>
    <w:rsid w:val="006766B2"/>
    <w:rsid w:val="006E030B"/>
    <w:rsid w:val="00726484"/>
    <w:rsid w:val="007E55C2"/>
    <w:rsid w:val="007E71B1"/>
    <w:rsid w:val="00996B53"/>
    <w:rsid w:val="00BB2E1F"/>
    <w:rsid w:val="00BF557A"/>
    <w:rsid w:val="00C2409C"/>
    <w:rsid w:val="00D26BA4"/>
    <w:rsid w:val="00DF5C59"/>
    <w:rsid w:val="00E30483"/>
    <w:rsid w:val="00F5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FDA5"/>
  <w15:docId w15:val="{1406F0E5-4635-4380-8264-B13F5F7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23E"/>
    <w:rPr>
      <w:color w:val="0000FF"/>
      <w:u w:val="single"/>
    </w:rPr>
  </w:style>
  <w:style w:type="paragraph" w:styleId="a4">
    <w:name w:val="No Spacing"/>
    <w:uiPriority w:val="1"/>
    <w:qFormat/>
    <w:rsid w:val="001722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04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6B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6B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B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Говорунова2</dc:creator>
  <cp:lastModifiedBy>Третникова</cp:lastModifiedBy>
  <cp:revision>9</cp:revision>
  <cp:lastPrinted>2025-10-13T09:10:00Z</cp:lastPrinted>
  <dcterms:created xsi:type="dcterms:W3CDTF">2025-09-09T08:21:00Z</dcterms:created>
  <dcterms:modified xsi:type="dcterms:W3CDTF">2025-10-13T09:27:00Z</dcterms:modified>
</cp:coreProperties>
</file>