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2EA5" w14:textId="2EFD685E" w:rsidR="00D20D43" w:rsidRPr="00D20D43" w:rsidRDefault="00D20D43" w:rsidP="00D20D4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sz w:val="20"/>
          <w:szCs w:val="20"/>
          <w:lang w:eastAsia="ru-RU"/>
        </w:rPr>
      </w:pPr>
      <w:r w:rsidRPr="00D20D43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1EE32F38" wp14:editId="65EF78E2">
            <wp:extent cx="7239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5255E" w14:textId="77777777" w:rsidR="00D20D43" w:rsidRPr="00D20D43" w:rsidRDefault="00D20D43" w:rsidP="00D20D4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7D74E2E" w14:textId="77777777" w:rsidR="00D20D43" w:rsidRPr="00D20D43" w:rsidRDefault="00D20D43" w:rsidP="00D20D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D20D4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Совет депутатов муниципального образования </w:t>
      </w:r>
    </w:p>
    <w:p w14:paraId="79DF1C0A" w14:textId="77777777" w:rsidR="00D20D43" w:rsidRPr="00D20D43" w:rsidRDefault="00D20D43" w:rsidP="00D20D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proofErr w:type="spellStart"/>
      <w:r w:rsidRPr="00D20D4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Пикалевское</w:t>
      </w:r>
      <w:proofErr w:type="spellEnd"/>
      <w:r w:rsidRPr="00D20D4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городское поселение</w:t>
      </w:r>
    </w:p>
    <w:p w14:paraId="7F43A9F5" w14:textId="77777777" w:rsidR="00D20D43" w:rsidRPr="00D20D43" w:rsidRDefault="00D20D43" w:rsidP="00D20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D20D4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Бокситогорского муниципального района Ленинградской области</w:t>
      </w:r>
    </w:p>
    <w:p w14:paraId="61DC25CC" w14:textId="77777777" w:rsidR="00D20D43" w:rsidRPr="00D20D43" w:rsidRDefault="00D20D43" w:rsidP="00D20D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pacing w:val="20"/>
          <w:sz w:val="28"/>
          <w:szCs w:val="28"/>
          <w:lang w:eastAsia="ru-RU"/>
        </w:rPr>
      </w:pPr>
    </w:p>
    <w:p w14:paraId="55A2DE72" w14:textId="77777777" w:rsidR="00D20D43" w:rsidRPr="00D20D43" w:rsidRDefault="00D20D43" w:rsidP="00D20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pacing w:val="60"/>
          <w:sz w:val="34"/>
          <w:szCs w:val="34"/>
          <w:lang w:eastAsia="ru-RU"/>
        </w:rPr>
      </w:pPr>
      <w:r w:rsidRPr="00D20D43">
        <w:rPr>
          <w:rFonts w:ascii="Times New Roman" w:eastAsia="Times New Roman" w:hAnsi="Times New Roman" w:cs="Arial"/>
          <w:b/>
          <w:spacing w:val="60"/>
          <w:sz w:val="34"/>
          <w:szCs w:val="34"/>
          <w:lang w:eastAsia="ru-RU"/>
        </w:rPr>
        <w:t>РЕШЕНИЕ</w:t>
      </w:r>
    </w:p>
    <w:p w14:paraId="643CA55C" w14:textId="77777777" w:rsidR="00D20D43" w:rsidRPr="00D20D43" w:rsidRDefault="00D20D43" w:rsidP="00D20D43">
      <w:pPr>
        <w:widowControl w:val="0"/>
        <w:autoSpaceDE w:val="0"/>
        <w:autoSpaceDN w:val="0"/>
        <w:adjustRightInd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729CB" w14:textId="38A3529F" w:rsidR="00636172" w:rsidRPr="005275D6" w:rsidRDefault="00636172" w:rsidP="005275D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>2 сентября</w:t>
      </w:r>
      <w:r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552CD"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</w:p>
    <w:p w14:paraId="790B2DA8" w14:textId="77777777" w:rsidR="00636172" w:rsidRPr="005275D6" w:rsidRDefault="00636172" w:rsidP="005275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37740" w14:textId="77777777" w:rsidR="00373E3F" w:rsidRPr="005275D6" w:rsidRDefault="00636172" w:rsidP="005275D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депутатов от </w:t>
      </w:r>
      <w:r w:rsidR="00D44A97" w:rsidRPr="00527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 июля 2024</w:t>
      </w:r>
      <w:r w:rsidRPr="00527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</w:t>
      </w:r>
      <w:r w:rsidR="00D44A97" w:rsidRPr="00527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527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D629768" w14:textId="77777777" w:rsidR="009552CD" w:rsidRPr="005275D6" w:rsidRDefault="00636172" w:rsidP="005275D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552CD" w:rsidRPr="00527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Плана приватизации имущества </w:t>
      </w:r>
    </w:p>
    <w:p w14:paraId="4A5763B9" w14:textId="77777777" w:rsidR="009552CD" w:rsidRPr="005275D6" w:rsidRDefault="009552CD" w:rsidP="005275D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527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Пикалевское</w:t>
      </w:r>
      <w:proofErr w:type="spellEnd"/>
      <w:r w:rsidRPr="00527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городское поселение</w:t>
      </w:r>
    </w:p>
    <w:p w14:paraId="15997C43" w14:textId="77777777" w:rsidR="009552CD" w:rsidRPr="005275D6" w:rsidRDefault="009552CD" w:rsidP="005275D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Бокситогорского муниципального района Ленинградской области</w:t>
      </w:r>
    </w:p>
    <w:p w14:paraId="3C40D7D4" w14:textId="77777777" w:rsidR="00636172" w:rsidRPr="005275D6" w:rsidRDefault="009552CD" w:rsidP="005275D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D44A97" w:rsidRPr="00527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27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636172" w:rsidRPr="00527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EA4B06B" w14:textId="6CA57400" w:rsidR="00636172" w:rsidRDefault="00636172" w:rsidP="005275D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6026D4" w14:textId="77777777" w:rsidR="005275D6" w:rsidRPr="005275D6" w:rsidRDefault="005275D6" w:rsidP="005275D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10A887" w14:textId="77777777" w:rsidR="003F2781" w:rsidRPr="005275D6" w:rsidRDefault="003F2781" w:rsidP="005275D6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 декабря 2001 года № 178-ФЗ «О приватизации государственного и муниципального имущества», Совет депутатов </w:t>
      </w:r>
      <w:proofErr w:type="spellStart"/>
      <w:r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Пикалевского</w:t>
      </w:r>
      <w:proofErr w:type="spellEnd"/>
      <w:r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решил:</w:t>
      </w:r>
    </w:p>
    <w:p w14:paraId="2D1E0A9A" w14:textId="77777777" w:rsidR="00BF652C" w:rsidRPr="005275D6" w:rsidRDefault="003F2781" w:rsidP="005275D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решение Совета депутатов </w:t>
      </w:r>
      <w:proofErr w:type="spellStart"/>
      <w:r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Пикалевского</w:t>
      </w:r>
      <w:proofErr w:type="spellEnd"/>
      <w:r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от 18 июля 2024 года № 29 «Об утверждении Плана приватизации имущества муниципального образования </w:t>
      </w:r>
      <w:proofErr w:type="spellStart"/>
      <w:r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Пикалевское</w:t>
      </w:r>
      <w:proofErr w:type="spellEnd"/>
      <w:r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 Бокситогорского муниципального района Ленинградской области на 2025 год» (с изменениями от 30 января 2025 года №7), </w:t>
      </w:r>
      <w:r w:rsidR="002B70AE"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дополнив План приватизации имущества муниципального образования </w:t>
      </w:r>
      <w:proofErr w:type="spellStart"/>
      <w:r w:rsidR="002B70AE"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Пикалевское</w:t>
      </w:r>
      <w:proofErr w:type="spellEnd"/>
      <w:r w:rsidR="002B70AE"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 Бокситогорского муниципального района Ленинградской области на 2025 год (приложение) </w:t>
      </w:r>
      <w:r w:rsidR="00614F23"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позициями</w:t>
      </w:r>
      <w:r w:rsidR="002B70AE"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E3F"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>4,5,6,7</w:t>
      </w:r>
      <w:r w:rsidR="002B70AE"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2837"/>
        <w:gridCol w:w="1842"/>
        <w:gridCol w:w="1276"/>
        <w:gridCol w:w="851"/>
        <w:gridCol w:w="1701"/>
        <w:gridCol w:w="1134"/>
      </w:tblGrid>
      <w:tr w:rsidR="00895E1F" w:rsidRPr="005275D6" w14:paraId="57703029" w14:textId="77777777" w:rsidTr="009C50C2">
        <w:trPr>
          <w:cantSplit/>
          <w:trHeight w:val="1489"/>
        </w:trPr>
        <w:tc>
          <w:tcPr>
            <w:tcW w:w="424" w:type="dxa"/>
          </w:tcPr>
          <w:p w14:paraId="74897B53" w14:textId="77777777" w:rsidR="00BA7B40" w:rsidRPr="005275D6" w:rsidRDefault="00BA7B40" w:rsidP="005275D6">
            <w:pPr>
              <w:tabs>
                <w:tab w:val="left" w:pos="709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7" w:type="dxa"/>
          </w:tcPr>
          <w:p w14:paraId="594D26FF" w14:textId="77777777" w:rsidR="00BA7B40" w:rsidRPr="005275D6" w:rsidRDefault="00BA7B40" w:rsidP="005275D6">
            <w:pPr>
              <w:tabs>
                <w:tab w:val="left" w:pos="709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7FDDEA9C" w14:textId="77777777" w:rsidR="005F227E" w:rsidRPr="005275D6" w:rsidRDefault="00BA7B40" w:rsidP="005275D6">
            <w:pPr>
              <w:tabs>
                <w:tab w:val="left" w:pos="709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объекта, </w:t>
            </w:r>
          </w:p>
          <w:p w14:paraId="687D979D" w14:textId="77777777" w:rsidR="005275D6" w:rsidRPr="005275D6" w:rsidRDefault="00BA7B40" w:rsidP="005275D6">
            <w:pPr>
              <w:tabs>
                <w:tab w:val="left" w:pos="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</w:t>
            </w:r>
          </w:p>
          <w:p w14:paraId="7F7E6B0A" w14:textId="5DBE4C2F" w:rsidR="005F227E" w:rsidRPr="005275D6" w:rsidRDefault="00BA7B40" w:rsidP="005275D6">
            <w:pPr>
              <w:tabs>
                <w:tab w:val="left" w:pos="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(кв. м.), </w:t>
            </w:r>
          </w:p>
          <w:p w14:paraId="2FDD4EF4" w14:textId="77777777" w:rsidR="00BA7B40" w:rsidRPr="005275D6" w:rsidRDefault="00BA7B40" w:rsidP="005275D6">
            <w:pPr>
              <w:tabs>
                <w:tab w:val="left" w:pos="709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  <w:p w14:paraId="582AA4E8" w14:textId="77777777" w:rsidR="00BA7B40" w:rsidRPr="005275D6" w:rsidRDefault="00BA7B40" w:rsidP="005275D6">
            <w:pPr>
              <w:tabs>
                <w:tab w:val="left" w:pos="709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77052FF2" w14:textId="352E5B7F" w:rsidR="00BA7B40" w:rsidRPr="005275D6" w:rsidRDefault="00BA7B40" w:rsidP="005275D6">
            <w:pPr>
              <w:tabs>
                <w:tab w:val="left" w:pos="709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</w:t>
            </w:r>
            <w:r w:rsidR="005275D6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</w:t>
            </w:r>
            <w:proofErr w:type="spellEnd"/>
          </w:p>
          <w:p w14:paraId="1D0D44B0" w14:textId="77777777" w:rsidR="00BA7B40" w:rsidRPr="005275D6" w:rsidRDefault="00BA7B40" w:rsidP="005275D6">
            <w:pPr>
              <w:tabs>
                <w:tab w:val="left" w:pos="709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276" w:type="dxa"/>
          </w:tcPr>
          <w:p w14:paraId="2110CB76" w14:textId="48479C8B" w:rsidR="00BA7B40" w:rsidRPr="005275D6" w:rsidRDefault="00BA7B40" w:rsidP="005275D6">
            <w:pPr>
              <w:tabs>
                <w:tab w:val="left" w:pos="709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</w:t>
            </w:r>
            <w:r w:rsidR="005275D6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</w:t>
            </w:r>
            <w:proofErr w:type="spellEnd"/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имущества</w:t>
            </w:r>
          </w:p>
        </w:tc>
        <w:tc>
          <w:tcPr>
            <w:tcW w:w="851" w:type="dxa"/>
          </w:tcPr>
          <w:p w14:paraId="1C5A3833" w14:textId="77777777" w:rsidR="00BA7B40" w:rsidRPr="005275D6" w:rsidRDefault="00F93F1F" w:rsidP="005275D6">
            <w:pPr>
              <w:tabs>
                <w:tab w:val="left" w:pos="709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группы по ОКВЭД</w:t>
            </w:r>
          </w:p>
        </w:tc>
        <w:tc>
          <w:tcPr>
            <w:tcW w:w="1701" w:type="dxa"/>
          </w:tcPr>
          <w:p w14:paraId="4C2AB732" w14:textId="77777777" w:rsidR="00BA7B40" w:rsidRPr="005275D6" w:rsidRDefault="00F93F1F" w:rsidP="005275D6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 объемов поступления в бюджет, руб.</w:t>
            </w:r>
            <w:r w:rsidR="005F227E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1DC2DB9F" w14:textId="77777777" w:rsidR="00BA7B40" w:rsidRPr="005275D6" w:rsidRDefault="00BA7B40" w:rsidP="005275D6">
            <w:pPr>
              <w:tabs>
                <w:tab w:val="left" w:pos="709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приватизации</w:t>
            </w:r>
          </w:p>
        </w:tc>
      </w:tr>
      <w:tr w:rsidR="00895E1F" w:rsidRPr="005275D6" w14:paraId="38B9FF51" w14:textId="77777777" w:rsidTr="009C50C2">
        <w:trPr>
          <w:trHeight w:val="1669"/>
        </w:trPr>
        <w:tc>
          <w:tcPr>
            <w:tcW w:w="424" w:type="dxa"/>
          </w:tcPr>
          <w:p w14:paraId="05F48717" w14:textId="77777777" w:rsidR="00BA7B40" w:rsidRPr="005275D6" w:rsidRDefault="00373E3F" w:rsidP="005275D6">
            <w:pPr>
              <w:tabs>
                <w:tab w:val="left" w:pos="321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A7B40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7" w:type="dxa"/>
          </w:tcPr>
          <w:p w14:paraId="10EF29F1" w14:textId="77777777" w:rsidR="00BA7B40" w:rsidRPr="005275D6" w:rsidRDefault="00614F23" w:rsidP="005275D6">
            <w:pPr>
              <w:tabs>
                <w:tab w:val="left" w:pos="709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з</w:t>
            </w:r>
            <w:r w:rsidR="00373E3F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</w:t>
            </w: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373E3F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сада-яслей,</w:t>
            </w:r>
            <w:r w:rsidR="003F2781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кадастровый номер 47:</w:t>
            </w:r>
            <w:r w:rsidR="00373E3F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F2781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</w:t>
            </w:r>
            <w:r w:rsidR="00373E3F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2781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73E3F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2781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73E3F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3F2781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73E3F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  <w:r w:rsidR="003F2781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73E3F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общей площадью 519,7 </w:t>
            </w:r>
            <w:proofErr w:type="spellStart"/>
            <w:r w:rsidR="00373E3F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373E3F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в том числе подвал 78 </w:t>
            </w:r>
            <w:proofErr w:type="spellStart"/>
            <w:proofErr w:type="gramStart"/>
            <w:r w:rsidR="00373E3F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842" w:type="dxa"/>
          </w:tcPr>
          <w:p w14:paraId="2F4C172C" w14:textId="7CA91AED" w:rsidR="00BA7B40" w:rsidRPr="005275D6" w:rsidRDefault="003F2781" w:rsidP="005275D6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Пикалево, </w:t>
            </w:r>
            <w:proofErr w:type="spellStart"/>
            <w:r w:rsidR="00373E3F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="00A102B7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373E3F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6" w:type="dxa"/>
          </w:tcPr>
          <w:p w14:paraId="4B9379A5" w14:textId="070C4469" w:rsidR="00BA7B40" w:rsidRPr="005275D6" w:rsidRDefault="00614F23" w:rsidP="005275D6">
            <w:pPr>
              <w:tabs>
                <w:tab w:val="left" w:pos="709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Нежилые </w:t>
            </w:r>
            <w:proofErr w:type="spellStart"/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</w:t>
            </w:r>
            <w:r w:rsid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851" w:type="dxa"/>
          </w:tcPr>
          <w:p w14:paraId="0A0FCED7" w14:textId="77777777" w:rsidR="00BA7B40" w:rsidRPr="005275D6" w:rsidRDefault="00BA7B40" w:rsidP="005275D6">
            <w:pPr>
              <w:tabs>
                <w:tab w:val="left" w:pos="709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</w:tcPr>
          <w:p w14:paraId="69597CD9" w14:textId="1B3C4860" w:rsidR="003D0CEA" w:rsidRPr="005275D6" w:rsidRDefault="00061EFF" w:rsidP="005275D6">
            <w:pPr>
              <w:tabs>
                <w:tab w:val="left" w:pos="709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28 958 554,42</w:t>
            </w:r>
          </w:p>
        </w:tc>
        <w:tc>
          <w:tcPr>
            <w:tcW w:w="1134" w:type="dxa"/>
          </w:tcPr>
          <w:p w14:paraId="0868D4D7" w14:textId="4EE4DB01" w:rsidR="00BA7B40" w:rsidRPr="005275D6" w:rsidRDefault="00BA7B40" w:rsidP="005275D6">
            <w:pPr>
              <w:tabs>
                <w:tab w:val="left" w:pos="709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</w:t>
            </w:r>
            <w:proofErr w:type="spellEnd"/>
            <w:r w:rsidR="005275D6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proofErr w:type="gramEnd"/>
          </w:p>
        </w:tc>
      </w:tr>
      <w:tr w:rsidR="00A102B7" w:rsidRPr="005275D6" w14:paraId="4F248A9F" w14:textId="77777777" w:rsidTr="009C50C2">
        <w:trPr>
          <w:trHeight w:val="900"/>
        </w:trPr>
        <w:tc>
          <w:tcPr>
            <w:tcW w:w="424" w:type="dxa"/>
          </w:tcPr>
          <w:p w14:paraId="52849DA4" w14:textId="77777777" w:rsidR="00A102B7" w:rsidRPr="005275D6" w:rsidRDefault="00A102B7" w:rsidP="005275D6">
            <w:pPr>
              <w:tabs>
                <w:tab w:val="left" w:pos="321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37" w:type="dxa"/>
          </w:tcPr>
          <w:p w14:paraId="44A086E7" w14:textId="77777777" w:rsidR="00A102B7" w:rsidRPr="005275D6" w:rsidRDefault="00A102B7" w:rsidP="005275D6">
            <w:pPr>
              <w:tabs>
                <w:tab w:val="left" w:pos="709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инвестора №4. «Строительство объектов инфраструктуры в целях реализации инвестиционного проекта «Промышленный парк». Промышленная площадка №4. Электроснабжение 2 КТПН</w:t>
            </w:r>
            <w:r w:rsidR="009C50C2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кадастровый номер 47:19:0103002:83</w:t>
            </w:r>
          </w:p>
        </w:tc>
        <w:tc>
          <w:tcPr>
            <w:tcW w:w="1842" w:type="dxa"/>
          </w:tcPr>
          <w:p w14:paraId="5D641C17" w14:textId="77777777" w:rsidR="00A102B7" w:rsidRPr="005275D6" w:rsidRDefault="00A102B7" w:rsidP="005275D6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Пикалево, ОКТМО</w:t>
            </w:r>
            <w:r w:rsidR="00FA1DB0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41603102</w:t>
            </w:r>
          </w:p>
        </w:tc>
        <w:tc>
          <w:tcPr>
            <w:tcW w:w="1276" w:type="dxa"/>
          </w:tcPr>
          <w:p w14:paraId="649685D4" w14:textId="0A30EA50" w:rsidR="00A102B7" w:rsidRPr="005275D6" w:rsidRDefault="00A102B7" w:rsidP="005275D6">
            <w:pPr>
              <w:tabs>
                <w:tab w:val="left" w:pos="709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</w:t>
            </w:r>
            <w:r w:rsidR="005275D6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</w:t>
            </w:r>
            <w:proofErr w:type="spellEnd"/>
          </w:p>
        </w:tc>
        <w:tc>
          <w:tcPr>
            <w:tcW w:w="851" w:type="dxa"/>
          </w:tcPr>
          <w:p w14:paraId="7D99104C" w14:textId="77777777" w:rsidR="00A102B7" w:rsidRPr="005275D6" w:rsidRDefault="00A102B7" w:rsidP="005275D6">
            <w:pPr>
              <w:tabs>
                <w:tab w:val="left" w:pos="709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</w:tcPr>
          <w:p w14:paraId="74131E3B" w14:textId="77777777" w:rsidR="00A102B7" w:rsidRPr="005275D6" w:rsidRDefault="00201AB1" w:rsidP="005275D6">
            <w:pPr>
              <w:tabs>
                <w:tab w:val="left" w:pos="709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10 197 370,01</w:t>
            </w:r>
          </w:p>
        </w:tc>
        <w:tc>
          <w:tcPr>
            <w:tcW w:w="1134" w:type="dxa"/>
          </w:tcPr>
          <w:p w14:paraId="1C7BA98F" w14:textId="3CB299C5" w:rsidR="00A102B7" w:rsidRPr="005275D6" w:rsidRDefault="007F1527" w:rsidP="005275D6">
            <w:pPr>
              <w:tabs>
                <w:tab w:val="left" w:pos="709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</w:t>
            </w:r>
            <w:proofErr w:type="spellEnd"/>
            <w:r w:rsidR="005275D6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proofErr w:type="gramEnd"/>
          </w:p>
        </w:tc>
      </w:tr>
      <w:tr w:rsidR="009C50C2" w:rsidRPr="005275D6" w14:paraId="48A68BA7" w14:textId="77777777" w:rsidTr="009C50C2">
        <w:trPr>
          <w:trHeight w:val="690"/>
        </w:trPr>
        <w:tc>
          <w:tcPr>
            <w:tcW w:w="424" w:type="dxa"/>
          </w:tcPr>
          <w:p w14:paraId="47E6CE07" w14:textId="77777777" w:rsidR="009C50C2" w:rsidRPr="005275D6" w:rsidRDefault="009C50C2" w:rsidP="005275D6">
            <w:pPr>
              <w:tabs>
                <w:tab w:val="left" w:pos="321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7" w:type="dxa"/>
          </w:tcPr>
          <w:p w14:paraId="7C7ABB54" w14:textId="77777777" w:rsidR="009C50C2" w:rsidRPr="005275D6" w:rsidRDefault="009C50C2" w:rsidP="005275D6">
            <w:pPr>
              <w:tabs>
                <w:tab w:val="left" w:pos="709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электропередачи «Площадка №1». Система электроснабжение. Электроснабжения КТПН,</w:t>
            </w:r>
            <w:r w:rsidRPr="005275D6">
              <w:rPr>
                <w:sz w:val="24"/>
                <w:szCs w:val="24"/>
              </w:rPr>
              <w:t xml:space="preserve"> </w:t>
            </w: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47:19:0000000:6126</w:t>
            </w:r>
          </w:p>
        </w:tc>
        <w:tc>
          <w:tcPr>
            <w:tcW w:w="1842" w:type="dxa"/>
          </w:tcPr>
          <w:p w14:paraId="0B718F16" w14:textId="77777777" w:rsidR="009C50C2" w:rsidRPr="005275D6" w:rsidRDefault="009C50C2" w:rsidP="005275D6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Пикалево, ОКТМО 41603102</w:t>
            </w:r>
          </w:p>
        </w:tc>
        <w:tc>
          <w:tcPr>
            <w:tcW w:w="1276" w:type="dxa"/>
          </w:tcPr>
          <w:p w14:paraId="1E8B055A" w14:textId="7E4AC3C1" w:rsidR="009C50C2" w:rsidRPr="005275D6" w:rsidRDefault="009C50C2" w:rsidP="005275D6">
            <w:pPr>
              <w:tabs>
                <w:tab w:val="left" w:pos="709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</w:t>
            </w:r>
            <w:r w:rsidR="005275D6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</w:t>
            </w:r>
            <w:proofErr w:type="spellEnd"/>
          </w:p>
        </w:tc>
        <w:tc>
          <w:tcPr>
            <w:tcW w:w="851" w:type="dxa"/>
          </w:tcPr>
          <w:p w14:paraId="565916AD" w14:textId="77777777" w:rsidR="009C50C2" w:rsidRPr="005275D6" w:rsidRDefault="009C50C2" w:rsidP="005275D6">
            <w:pPr>
              <w:tabs>
                <w:tab w:val="left" w:pos="709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</w:tcPr>
          <w:p w14:paraId="32C7C18A" w14:textId="77777777" w:rsidR="009C50C2" w:rsidRPr="005275D6" w:rsidRDefault="00201AB1" w:rsidP="005275D6">
            <w:pPr>
              <w:tabs>
                <w:tab w:val="left" w:pos="709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11 122 463,42</w:t>
            </w:r>
          </w:p>
        </w:tc>
        <w:tc>
          <w:tcPr>
            <w:tcW w:w="1134" w:type="dxa"/>
          </w:tcPr>
          <w:p w14:paraId="3458AB0B" w14:textId="2AC1DD54" w:rsidR="009C50C2" w:rsidRPr="005275D6" w:rsidRDefault="007F1527" w:rsidP="005275D6">
            <w:pPr>
              <w:tabs>
                <w:tab w:val="left" w:pos="709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</w:t>
            </w:r>
            <w:proofErr w:type="spellEnd"/>
            <w:r w:rsidR="005275D6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proofErr w:type="gramEnd"/>
          </w:p>
        </w:tc>
      </w:tr>
      <w:tr w:rsidR="009C50C2" w:rsidRPr="005275D6" w14:paraId="7A596CC3" w14:textId="77777777" w:rsidTr="009C50C2">
        <w:trPr>
          <w:trHeight w:val="1875"/>
        </w:trPr>
        <w:tc>
          <w:tcPr>
            <w:tcW w:w="424" w:type="dxa"/>
          </w:tcPr>
          <w:p w14:paraId="38486A86" w14:textId="77777777" w:rsidR="009C50C2" w:rsidRPr="005275D6" w:rsidRDefault="009C50C2" w:rsidP="005275D6">
            <w:pPr>
              <w:tabs>
                <w:tab w:val="left" w:pos="321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7" w:type="dxa"/>
          </w:tcPr>
          <w:p w14:paraId="4D2B5CE3" w14:textId="77777777" w:rsidR="009C50C2" w:rsidRPr="005275D6" w:rsidRDefault="009C50C2" w:rsidP="005275D6">
            <w:pPr>
              <w:tabs>
                <w:tab w:val="left" w:pos="709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электропередачи «Площадка №1». Система электроснабжение. Электроснабжение КТПН, кадастровый номер 47:19:0000000:6122</w:t>
            </w:r>
          </w:p>
        </w:tc>
        <w:tc>
          <w:tcPr>
            <w:tcW w:w="1842" w:type="dxa"/>
          </w:tcPr>
          <w:p w14:paraId="139751E0" w14:textId="77777777" w:rsidR="009C50C2" w:rsidRPr="005275D6" w:rsidRDefault="009C50C2" w:rsidP="005275D6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Пикалево, ОКТМО 41603102</w:t>
            </w:r>
          </w:p>
        </w:tc>
        <w:tc>
          <w:tcPr>
            <w:tcW w:w="1276" w:type="dxa"/>
          </w:tcPr>
          <w:p w14:paraId="2F2CB6F2" w14:textId="1544C471" w:rsidR="009C50C2" w:rsidRPr="005275D6" w:rsidRDefault="009C50C2" w:rsidP="005275D6">
            <w:pPr>
              <w:tabs>
                <w:tab w:val="left" w:pos="709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</w:t>
            </w:r>
            <w:r w:rsidR="005275D6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</w:t>
            </w:r>
            <w:proofErr w:type="spellEnd"/>
          </w:p>
        </w:tc>
        <w:tc>
          <w:tcPr>
            <w:tcW w:w="851" w:type="dxa"/>
          </w:tcPr>
          <w:p w14:paraId="61734112" w14:textId="77777777" w:rsidR="009C50C2" w:rsidRPr="005275D6" w:rsidRDefault="009C50C2" w:rsidP="005275D6">
            <w:pPr>
              <w:tabs>
                <w:tab w:val="left" w:pos="709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</w:tcPr>
          <w:p w14:paraId="1D94439B" w14:textId="77777777" w:rsidR="009C50C2" w:rsidRPr="005275D6" w:rsidRDefault="00201AB1" w:rsidP="005275D6">
            <w:pPr>
              <w:tabs>
                <w:tab w:val="left" w:pos="709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9 073 870,82</w:t>
            </w:r>
          </w:p>
        </w:tc>
        <w:tc>
          <w:tcPr>
            <w:tcW w:w="1134" w:type="dxa"/>
          </w:tcPr>
          <w:p w14:paraId="5BF252A5" w14:textId="6A54B348" w:rsidR="009C50C2" w:rsidRPr="005275D6" w:rsidRDefault="007F1527" w:rsidP="005275D6">
            <w:pPr>
              <w:tabs>
                <w:tab w:val="left" w:pos="709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</w:t>
            </w:r>
            <w:proofErr w:type="spellEnd"/>
            <w:r w:rsidR="005275D6"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27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proofErr w:type="gramEnd"/>
          </w:p>
        </w:tc>
      </w:tr>
    </w:tbl>
    <w:p w14:paraId="53AE7976" w14:textId="5BA5A18C" w:rsidR="00636A43" w:rsidRPr="005275D6" w:rsidRDefault="00636A43" w:rsidP="005275D6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69FC"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подлежит размещению на официальном сайте </w:t>
      </w:r>
      <w:proofErr w:type="spellStart"/>
      <w:r w:rsidR="00A669FC"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Пикалевского</w:t>
      </w:r>
      <w:proofErr w:type="spellEnd"/>
      <w:r w:rsidR="00A669FC"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</w:t>
      </w:r>
      <w:r w:rsidRPr="005275D6">
        <w:rPr>
          <w:sz w:val="28"/>
          <w:szCs w:val="28"/>
        </w:rPr>
        <w:t xml:space="preserve"> </w:t>
      </w:r>
      <w:r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странице «Городское хозяйство» в разделе «Нормативные документы Имущество МО», в подразделе «Приватизация муниципального имущества»</w:t>
      </w:r>
      <w:r w:rsidR="00A669FC"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76912F" w14:textId="77777777" w:rsidR="00A669FC" w:rsidRPr="005275D6" w:rsidRDefault="00636A43" w:rsidP="005275D6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669FC"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вступает в силу после </w:t>
      </w:r>
      <w:r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</w:t>
      </w:r>
      <w:r w:rsidR="00A669FC"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ACB8CD" w14:textId="77777777" w:rsidR="00A669FC" w:rsidRPr="005275D6" w:rsidRDefault="00636A43" w:rsidP="005275D6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669FC"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данного решения возложить на главу администрации </w:t>
      </w:r>
      <w:proofErr w:type="spellStart"/>
      <w:r w:rsidR="00A669FC" w:rsidRPr="005275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Пикалевского</w:t>
      </w:r>
      <w:proofErr w:type="spellEnd"/>
      <w:r w:rsidR="00A669FC" w:rsidRPr="005275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поселения</w:t>
      </w:r>
      <w:r w:rsidR="00A669FC"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3A6C8F" w14:textId="77777777" w:rsidR="00A669FC" w:rsidRPr="005275D6" w:rsidRDefault="00A669FC" w:rsidP="005275D6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38CDA" w14:textId="7E7AEB6F" w:rsidR="00A669FC" w:rsidRDefault="00A669FC" w:rsidP="005275D6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6EC8C" w14:textId="77777777" w:rsidR="005275D6" w:rsidRPr="005275D6" w:rsidRDefault="005275D6" w:rsidP="005275D6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F7E69" w14:textId="3E0C70A8" w:rsidR="00A669FC" w:rsidRPr="005275D6" w:rsidRDefault="00A669FC" w:rsidP="005275D6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5275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Пикалевского</w:t>
      </w:r>
      <w:proofErr w:type="spellEnd"/>
      <w:r w:rsidRPr="005275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поселения</w:t>
      </w:r>
      <w:r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5F227E"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D0CEA"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275D6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 Гришкина</w:t>
      </w:r>
    </w:p>
    <w:p w14:paraId="18413540" w14:textId="77777777" w:rsidR="00A669FC" w:rsidRPr="005275D6" w:rsidRDefault="00A669FC" w:rsidP="005275D6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48715" w14:textId="3ACD8E00" w:rsidR="00636A43" w:rsidRDefault="00636A43" w:rsidP="005275D6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D795A" w14:textId="37B56C5B" w:rsidR="005275D6" w:rsidRDefault="005275D6" w:rsidP="005275D6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A9FDF" w14:textId="20A40C6C" w:rsidR="005275D6" w:rsidRDefault="005275D6" w:rsidP="005275D6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D5FFA" w14:textId="74D7E45E" w:rsidR="005275D6" w:rsidRDefault="005275D6" w:rsidP="005275D6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0CF3B" w14:textId="31FABF42" w:rsidR="005275D6" w:rsidRDefault="005275D6" w:rsidP="005275D6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275D6" w:rsidSect="005275D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70B1C" w14:textId="77777777" w:rsidR="003B6115" w:rsidRDefault="003B6115" w:rsidP="003B6115">
      <w:pPr>
        <w:spacing w:after="0" w:line="240" w:lineRule="auto"/>
      </w:pPr>
      <w:r>
        <w:separator/>
      </w:r>
    </w:p>
  </w:endnote>
  <w:endnote w:type="continuationSeparator" w:id="0">
    <w:p w14:paraId="409AF0D3" w14:textId="77777777" w:rsidR="003B6115" w:rsidRDefault="003B6115" w:rsidP="003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EE37B" w14:textId="77777777" w:rsidR="003B6115" w:rsidRDefault="003B6115" w:rsidP="003B6115">
      <w:pPr>
        <w:spacing w:after="0" w:line="240" w:lineRule="auto"/>
      </w:pPr>
      <w:r>
        <w:separator/>
      </w:r>
    </w:p>
  </w:footnote>
  <w:footnote w:type="continuationSeparator" w:id="0">
    <w:p w14:paraId="4864D14D" w14:textId="77777777" w:rsidR="003B6115" w:rsidRDefault="003B6115" w:rsidP="003B6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38178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6AF40F6" w14:textId="3A4AD5ED" w:rsidR="005275D6" w:rsidRPr="005275D6" w:rsidRDefault="005275D6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275D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275D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275D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275D6">
          <w:rPr>
            <w:rFonts w:ascii="Times New Roman" w:hAnsi="Times New Roman" w:cs="Times New Roman"/>
            <w:sz w:val="20"/>
            <w:szCs w:val="20"/>
          </w:rPr>
          <w:t>2</w:t>
        </w:r>
        <w:r w:rsidRPr="005275D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229A230" w14:textId="77777777" w:rsidR="005275D6" w:rsidRPr="005275D6" w:rsidRDefault="005275D6">
    <w:pPr>
      <w:pStyle w:val="a6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34E3"/>
    <w:multiLevelType w:val="multilevel"/>
    <w:tmpl w:val="AAB2F99A"/>
    <w:lvl w:ilvl="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</w:lvl>
    <w:lvl w:ilvl="2">
      <w:start w:val="1"/>
      <w:numFmt w:val="decimal"/>
      <w:isLgl/>
      <w:lvlText w:val="%1.%2.%3"/>
      <w:lvlJc w:val="left"/>
      <w:pPr>
        <w:ind w:left="1470" w:hanging="720"/>
      </w:pPr>
    </w:lvl>
    <w:lvl w:ilvl="3">
      <w:start w:val="1"/>
      <w:numFmt w:val="decimal"/>
      <w:isLgl/>
      <w:lvlText w:val="%1.%2.%3.%4"/>
      <w:lvlJc w:val="left"/>
      <w:pPr>
        <w:ind w:left="1830" w:hanging="1080"/>
      </w:pPr>
    </w:lvl>
    <w:lvl w:ilvl="4">
      <w:start w:val="1"/>
      <w:numFmt w:val="decimal"/>
      <w:isLgl/>
      <w:lvlText w:val="%1.%2.%3.%4.%5"/>
      <w:lvlJc w:val="left"/>
      <w:pPr>
        <w:ind w:left="1830" w:hanging="1080"/>
      </w:pPr>
    </w:lvl>
    <w:lvl w:ilvl="5">
      <w:start w:val="1"/>
      <w:numFmt w:val="decimal"/>
      <w:isLgl/>
      <w:lvlText w:val="%1.%2.%3.%4.%5.%6"/>
      <w:lvlJc w:val="left"/>
      <w:pPr>
        <w:ind w:left="2190" w:hanging="1440"/>
      </w:pPr>
    </w:lvl>
    <w:lvl w:ilvl="6">
      <w:start w:val="1"/>
      <w:numFmt w:val="decimal"/>
      <w:isLgl/>
      <w:lvlText w:val="%1.%2.%3.%4.%5.%6.%7"/>
      <w:lvlJc w:val="left"/>
      <w:pPr>
        <w:ind w:left="2190" w:hanging="1440"/>
      </w:p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</w:lvl>
  </w:abstractNum>
  <w:abstractNum w:abstractNumId="1" w15:restartNumberingAfterBreak="0">
    <w:nsid w:val="298B047E"/>
    <w:multiLevelType w:val="hybridMultilevel"/>
    <w:tmpl w:val="3D204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172"/>
    <w:rsid w:val="00061EFF"/>
    <w:rsid w:val="000F76F8"/>
    <w:rsid w:val="00187C45"/>
    <w:rsid w:val="00201AB1"/>
    <w:rsid w:val="002B70AE"/>
    <w:rsid w:val="002F1FCA"/>
    <w:rsid w:val="00341968"/>
    <w:rsid w:val="003420C4"/>
    <w:rsid w:val="00373E3F"/>
    <w:rsid w:val="003B6115"/>
    <w:rsid w:val="003D0CEA"/>
    <w:rsid w:val="003F2781"/>
    <w:rsid w:val="00410FCB"/>
    <w:rsid w:val="00494481"/>
    <w:rsid w:val="005275D6"/>
    <w:rsid w:val="00565252"/>
    <w:rsid w:val="005F227E"/>
    <w:rsid w:val="00614F23"/>
    <w:rsid w:val="0063499C"/>
    <w:rsid w:val="00636172"/>
    <w:rsid w:val="00636A43"/>
    <w:rsid w:val="0063742E"/>
    <w:rsid w:val="0066585D"/>
    <w:rsid w:val="006A6AE3"/>
    <w:rsid w:val="00715ADC"/>
    <w:rsid w:val="007F1527"/>
    <w:rsid w:val="00801ED5"/>
    <w:rsid w:val="00825AA7"/>
    <w:rsid w:val="00841A14"/>
    <w:rsid w:val="008454C5"/>
    <w:rsid w:val="0086422D"/>
    <w:rsid w:val="00895E1F"/>
    <w:rsid w:val="008B74FC"/>
    <w:rsid w:val="009552CD"/>
    <w:rsid w:val="009B5095"/>
    <w:rsid w:val="009C50C2"/>
    <w:rsid w:val="009E6D4F"/>
    <w:rsid w:val="00A077AF"/>
    <w:rsid w:val="00A102B7"/>
    <w:rsid w:val="00A669FC"/>
    <w:rsid w:val="00A80259"/>
    <w:rsid w:val="00B44439"/>
    <w:rsid w:val="00BA7B40"/>
    <w:rsid w:val="00BF652C"/>
    <w:rsid w:val="00C262BD"/>
    <w:rsid w:val="00C60962"/>
    <w:rsid w:val="00CB1DA8"/>
    <w:rsid w:val="00CD2AC5"/>
    <w:rsid w:val="00D1400F"/>
    <w:rsid w:val="00D20D43"/>
    <w:rsid w:val="00D44A97"/>
    <w:rsid w:val="00DD7C6D"/>
    <w:rsid w:val="00E47EF0"/>
    <w:rsid w:val="00ED7E3F"/>
    <w:rsid w:val="00F026DD"/>
    <w:rsid w:val="00F15B04"/>
    <w:rsid w:val="00F23601"/>
    <w:rsid w:val="00F31EB9"/>
    <w:rsid w:val="00F349BE"/>
    <w:rsid w:val="00F93F1F"/>
    <w:rsid w:val="00FA1DB0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F53B"/>
  <w15:chartTrackingRefBased/>
  <w15:docId w15:val="{5D150EE8-A580-4D8D-8903-5A9440AF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6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9F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6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6115"/>
  </w:style>
  <w:style w:type="paragraph" w:styleId="a8">
    <w:name w:val="footer"/>
    <w:basedOn w:val="a"/>
    <w:link w:val="a9"/>
    <w:uiPriority w:val="99"/>
    <w:unhideWhenUsed/>
    <w:rsid w:val="003B6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6115"/>
  </w:style>
  <w:style w:type="paragraph" w:styleId="aa">
    <w:name w:val="List Paragraph"/>
    <w:basedOn w:val="a"/>
    <w:uiPriority w:val="34"/>
    <w:qFormat/>
    <w:rsid w:val="003B6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9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Лугинина Виктория</dc:creator>
  <cp:keywords/>
  <dc:description/>
  <cp:lastModifiedBy>Третникова</cp:lastModifiedBy>
  <cp:revision>26</cp:revision>
  <cp:lastPrinted>2025-09-02T08:49:00Z</cp:lastPrinted>
  <dcterms:created xsi:type="dcterms:W3CDTF">2022-12-12T08:55:00Z</dcterms:created>
  <dcterms:modified xsi:type="dcterms:W3CDTF">2025-09-04T05:48:00Z</dcterms:modified>
</cp:coreProperties>
</file>