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5E00" w14:textId="2EE9BD99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14B14">
        <w:rPr>
          <w:rFonts w:ascii="Times New Roman" w:hAnsi="Times New Roman" w:cs="Times New Roman"/>
          <w:b/>
          <w:bCs/>
          <w:spacing w:val="5"/>
          <w:sz w:val="28"/>
          <w:szCs w:val="28"/>
        </w:rPr>
        <w:t>42</w:t>
      </w:r>
    </w:p>
    <w:p w14:paraId="7538FA84" w14:textId="53D5D026" w:rsidR="002A629F" w:rsidRPr="00EB2DE9" w:rsidRDefault="007766B4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</w:t>
      </w:r>
      <w:proofErr w:type="spellEnd"/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68D75D11" w14:textId="5B9F2C68" w:rsidR="002A629F" w:rsidRPr="00EB2DE9" w:rsidRDefault="00514B1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21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4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.2022</w:t>
      </w:r>
    </w:p>
    <w:p w14:paraId="291A34A3" w14:textId="2D0DC78C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75377B1F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E60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14B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6C7B37D7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5F351C">
        <w:rPr>
          <w:rFonts w:ascii="Times New Roman" w:hAnsi="Times New Roman" w:cs="Times New Roman"/>
          <w:sz w:val="28"/>
          <w:szCs w:val="28"/>
        </w:rPr>
        <w:t>Миронов В.А.</w:t>
      </w:r>
      <w:r w:rsidR="00514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К.Е.,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83BF7FD" w14:textId="59DACF69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A95C05">
        <w:rPr>
          <w:rFonts w:ascii="Times New Roman" w:hAnsi="Times New Roman" w:cs="Times New Roman"/>
          <w:sz w:val="28"/>
          <w:szCs w:val="28"/>
        </w:rPr>
        <w:t xml:space="preserve">: </w:t>
      </w:r>
      <w:r w:rsidR="00A95C05">
        <w:rPr>
          <w:rFonts w:ascii="Times New Roman" w:hAnsi="Times New Roman" w:cs="Times New Roman"/>
          <w:sz w:val="28"/>
          <w:szCs w:val="28"/>
        </w:rPr>
        <w:t>Софьина Е.В.</w:t>
      </w:r>
      <w:r w:rsidR="00514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21BD38EF" w14:textId="3A53D1E7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01C95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701C95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FC57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  <w:r w:rsidR="00514B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4B14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514B14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14:paraId="733DF64C" w14:textId="57922131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r w:rsidR="006928DB">
        <w:rPr>
          <w:rFonts w:ascii="Times New Roman" w:hAnsi="Times New Roman" w:cs="Times New Roman"/>
          <w:sz w:val="28"/>
          <w:szCs w:val="28"/>
        </w:rPr>
        <w:t xml:space="preserve">Клюквин А.А., </w:t>
      </w:r>
      <w:r w:rsidR="00E60923">
        <w:rPr>
          <w:rFonts w:ascii="Times New Roman" w:hAnsi="Times New Roman" w:cs="Times New Roman"/>
          <w:sz w:val="28"/>
          <w:szCs w:val="28"/>
        </w:rPr>
        <w:t xml:space="preserve">Южанина Е.М.,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DA256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14F08" w14:textId="77777777" w:rsidR="00514B14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Пикалевского городского поселения – </w:t>
      </w:r>
      <w:r w:rsidR="00514B14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E60923">
        <w:rPr>
          <w:rFonts w:ascii="Times New Roman" w:hAnsi="Times New Roman" w:cs="Times New Roman"/>
          <w:sz w:val="28"/>
          <w:szCs w:val="28"/>
        </w:rPr>
        <w:t xml:space="preserve">Соловьева Е.А., </w:t>
      </w:r>
      <w:r w:rsidR="00514B14">
        <w:rPr>
          <w:rFonts w:ascii="Times New Roman" w:hAnsi="Times New Roman" w:cs="Times New Roman"/>
          <w:sz w:val="28"/>
          <w:szCs w:val="28"/>
        </w:rPr>
        <w:t>Иванова С.В., Жолудева И.Ю.</w:t>
      </w:r>
    </w:p>
    <w:p w14:paraId="4E69962E" w14:textId="44CF4C4C" w:rsidR="00D74E5C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 ЖКХ – Зайцева Г.К.</w:t>
      </w:r>
    </w:p>
    <w:p w14:paraId="6F705DE7" w14:textId="1ECA77B8" w:rsidR="00514B14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ПТС – Липин О.А.</w:t>
      </w:r>
    </w:p>
    <w:p w14:paraId="59E41A1C" w14:textId="3AD8DDA4" w:rsidR="00514B14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ЖКС – Попов А.Н.</w:t>
      </w:r>
    </w:p>
    <w:p w14:paraId="1971B927" w14:textId="4D3C9E8D" w:rsidR="00514B14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прокуратура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14:paraId="45118C35" w14:textId="55FE7AE3" w:rsidR="00514B14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 – Сальникова Т.В., Прохорова О.В.</w:t>
      </w:r>
    </w:p>
    <w:p w14:paraId="5173793A" w14:textId="77777777" w:rsidR="00514B14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D47FC" w14:textId="5425C591" w:rsidR="00514B14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5E7F4924" w14:textId="11AF50AD" w:rsidR="00514B14" w:rsidRDefault="00514B14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ПГЛЗ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Гауэрт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35E8016A" w14:textId="77777777" w:rsidR="00D74E5C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6560E9" w14:textId="77777777" w:rsidR="00EC3428" w:rsidRPr="00EB2DE9" w:rsidRDefault="00EC3428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77777777" w:rsidR="00D74E5C" w:rsidRPr="00701C95" w:rsidRDefault="00D74E5C" w:rsidP="00D74E5C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7633B712" w14:textId="77777777" w:rsidR="00514B14" w:rsidRPr="00514B14" w:rsidRDefault="00514B14" w:rsidP="00514B14">
      <w:pPr>
        <w:numPr>
          <w:ilvl w:val="0"/>
          <w:numId w:val="11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14">
        <w:rPr>
          <w:rFonts w:ascii="Times New Roman" w:hAnsi="Times New Roman" w:cs="Times New Roman"/>
          <w:sz w:val="28"/>
          <w:szCs w:val="28"/>
        </w:rPr>
        <w:t>О роли общественной организации ветеранов (пенсионеров) войны, труда МО «Город Пикалево» в защите социально-экономических, трудовых, личных прав и свобод старшего поколения, улучшении благосостояния, жилищных условий, трудового, бытового, медицинского и других видов обслуживания ветеранов (пенсионеров), инвалидов, одиноких лиц преклонного возраста.</w:t>
      </w:r>
      <w:proofErr w:type="gramEnd"/>
    </w:p>
    <w:p w14:paraId="6BD3F20D" w14:textId="77777777" w:rsidR="00514B14" w:rsidRPr="00514B14" w:rsidRDefault="00514B14" w:rsidP="00514B14">
      <w:pPr>
        <w:numPr>
          <w:ilvl w:val="0"/>
          <w:numId w:val="11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14">
        <w:rPr>
          <w:rFonts w:ascii="Times New Roman" w:hAnsi="Times New Roman" w:cs="Times New Roman"/>
          <w:sz w:val="28"/>
          <w:szCs w:val="28"/>
        </w:rPr>
        <w:t>Об уборке дорог и тротуаров общего пользования и дворовых территорий от снега и наледи.</w:t>
      </w:r>
    </w:p>
    <w:p w14:paraId="26E26B65" w14:textId="77777777" w:rsidR="00514B14" w:rsidRPr="00514B14" w:rsidRDefault="00514B14" w:rsidP="00514B14">
      <w:pPr>
        <w:numPr>
          <w:ilvl w:val="0"/>
          <w:numId w:val="11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14">
        <w:rPr>
          <w:rFonts w:ascii="Times New Roman" w:hAnsi="Times New Roman" w:cs="Times New Roman"/>
          <w:sz w:val="28"/>
          <w:szCs w:val="28"/>
        </w:rPr>
        <w:t>О проведении публичных слушаний.</w:t>
      </w:r>
    </w:p>
    <w:p w14:paraId="6C7C9CBD" w14:textId="77777777" w:rsidR="00514B14" w:rsidRPr="00514B14" w:rsidRDefault="00514B14" w:rsidP="00514B14">
      <w:pPr>
        <w:numPr>
          <w:ilvl w:val="0"/>
          <w:numId w:val="11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14">
        <w:rPr>
          <w:rFonts w:ascii="Times New Roman" w:hAnsi="Times New Roman" w:cs="Times New Roman"/>
          <w:sz w:val="28"/>
          <w:szCs w:val="28"/>
        </w:rPr>
        <w:t xml:space="preserve">Об установлении срока составления и утверждения бюджета </w:t>
      </w: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14:paraId="118B32B0" w14:textId="77777777" w:rsidR="00514B14" w:rsidRPr="00514B14" w:rsidRDefault="00514B14" w:rsidP="00514B14">
      <w:pPr>
        <w:numPr>
          <w:ilvl w:val="0"/>
          <w:numId w:val="11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08 февраля 2018 года № 10 «Об организации участия населения в осуществлении местного самоуправления в иных формах </w:t>
      </w:r>
      <w:proofErr w:type="gramStart"/>
      <w:r w:rsidRPr="00514B14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514B14">
        <w:rPr>
          <w:rFonts w:ascii="Times New Roman" w:hAnsi="Times New Roman" w:cs="Times New Roman"/>
          <w:sz w:val="28"/>
          <w:szCs w:val="28"/>
        </w:rPr>
        <w:t xml:space="preserve"> МО «Город Пикалево».</w:t>
      </w:r>
    </w:p>
    <w:p w14:paraId="7EDCDAAC" w14:textId="77777777" w:rsidR="00514B14" w:rsidRPr="00514B14" w:rsidRDefault="00514B14" w:rsidP="00B8530E">
      <w:pPr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14">
        <w:rPr>
          <w:rFonts w:ascii="Times New Roman" w:hAnsi="Times New Roman" w:cs="Times New Roman"/>
          <w:sz w:val="28"/>
          <w:szCs w:val="28"/>
        </w:rPr>
        <w:t>О правоприменительной практике за 1 квартал 2022 года.</w:t>
      </w:r>
    </w:p>
    <w:p w14:paraId="057A6598" w14:textId="77777777" w:rsidR="00514B14" w:rsidRPr="00514B14" w:rsidRDefault="00514B14" w:rsidP="00514B14">
      <w:pPr>
        <w:snapToGrid w:val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14B14">
        <w:rPr>
          <w:rFonts w:ascii="Times New Roman" w:hAnsi="Times New Roman" w:cs="Times New Roman"/>
          <w:sz w:val="32"/>
          <w:szCs w:val="32"/>
        </w:rPr>
        <w:t>Дополнительно:</w:t>
      </w:r>
    </w:p>
    <w:p w14:paraId="439838BB" w14:textId="1AD22E45" w:rsidR="00514B14" w:rsidRPr="00514B14" w:rsidRDefault="005547CF" w:rsidP="00514B14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14B14" w:rsidRPr="00514B14">
        <w:rPr>
          <w:rFonts w:ascii="Times New Roman" w:hAnsi="Times New Roman" w:cs="Times New Roman"/>
          <w:sz w:val="28"/>
          <w:szCs w:val="28"/>
        </w:rPr>
        <w:t xml:space="preserve"> </w:t>
      </w:r>
      <w:r w:rsidR="00B8530E">
        <w:rPr>
          <w:rFonts w:ascii="Times New Roman" w:hAnsi="Times New Roman" w:cs="Times New Roman"/>
          <w:sz w:val="28"/>
          <w:szCs w:val="28"/>
        </w:rPr>
        <w:t xml:space="preserve">      </w:t>
      </w:r>
      <w:r w:rsidR="00514B14" w:rsidRPr="00514B14">
        <w:rPr>
          <w:rFonts w:ascii="Times New Roman" w:hAnsi="Times New Roman" w:cs="Times New Roman"/>
          <w:sz w:val="28"/>
          <w:szCs w:val="28"/>
        </w:rPr>
        <w:t xml:space="preserve">О поступлении заявления Губернатора Ленинградской области от 07.04.2022 № 034-1443/2021-0-1 о применении меры ответственности в отношении депутата Совета депутатов </w:t>
      </w:r>
      <w:proofErr w:type="spellStart"/>
      <w:r w:rsidR="00514B14" w:rsidRPr="00514B1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="00514B14" w:rsidRPr="00514B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14B14" w:rsidRPr="00514B14">
        <w:rPr>
          <w:rFonts w:ascii="Times New Roman" w:hAnsi="Times New Roman" w:cs="Times New Roman"/>
          <w:sz w:val="28"/>
          <w:szCs w:val="28"/>
        </w:rPr>
        <w:t>Хлопенкова</w:t>
      </w:r>
      <w:proofErr w:type="spellEnd"/>
      <w:r w:rsidR="00514B14" w:rsidRPr="00514B14">
        <w:rPr>
          <w:rFonts w:ascii="Times New Roman" w:hAnsi="Times New Roman" w:cs="Times New Roman"/>
          <w:sz w:val="28"/>
          <w:szCs w:val="28"/>
        </w:rPr>
        <w:t xml:space="preserve"> С.Ю.</w:t>
      </w:r>
    </w:p>
    <w:p w14:paraId="207145C7" w14:textId="72D7F84B" w:rsidR="006B3372" w:rsidRPr="00514B14" w:rsidRDefault="006B3372" w:rsidP="00514B14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2A032" w14:textId="77777777" w:rsidR="00514B14" w:rsidRDefault="00D74E5C" w:rsidP="00D74E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60923">
        <w:rPr>
          <w:rFonts w:ascii="Times New Roman" w:hAnsi="Times New Roman" w:cs="Times New Roman"/>
          <w:sz w:val="28"/>
          <w:szCs w:val="28"/>
        </w:rPr>
        <w:t>1</w:t>
      </w:r>
      <w:r w:rsidR="00514B14">
        <w:rPr>
          <w:rFonts w:ascii="Times New Roman" w:hAnsi="Times New Roman" w:cs="Times New Roman"/>
          <w:sz w:val="28"/>
          <w:szCs w:val="28"/>
        </w:rPr>
        <w:t>1, «воздержались» - 1 (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08803C90" w14:textId="5C1DABE9" w:rsidR="00D74E5C" w:rsidRPr="005F5F83" w:rsidRDefault="00D74E5C" w:rsidP="00D74E5C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AA01DE7" w14:textId="77777777" w:rsidR="00D74E5C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принята.</w:t>
      </w:r>
    </w:p>
    <w:p w14:paraId="2BA80C99" w14:textId="77777777" w:rsidR="00D74E5C" w:rsidRPr="00DE6F61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7A902DC" w14:textId="77777777" w:rsidR="00514B14" w:rsidRPr="00514B14" w:rsidRDefault="00514B14" w:rsidP="00514B14">
      <w:pPr>
        <w:numPr>
          <w:ilvl w:val="0"/>
          <w:numId w:val="12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14">
        <w:rPr>
          <w:rFonts w:ascii="Times New Roman" w:hAnsi="Times New Roman" w:cs="Times New Roman"/>
          <w:sz w:val="28"/>
          <w:szCs w:val="28"/>
        </w:rPr>
        <w:t>О роли общественной организации ветеранов (пенсионеров) войны, труда МО «Город Пикалево» в защите социально-экономических, трудовых, личных прав и свобод старшего поколения, улучшении благосостояния, жилищных условий, трудового, бытового, медицинского и других видов обслуживания ветеранов (пенсионеров), инвалидов, одиноких лиц преклонного возраста.</w:t>
      </w:r>
      <w:proofErr w:type="gramEnd"/>
    </w:p>
    <w:p w14:paraId="39DF80E6" w14:textId="052C8050" w:rsidR="00514B14" w:rsidRDefault="00514B14" w:rsidP="00514B14">
      <w:pPr>
        <w:tabs>
          <w:tab w:val="left" w:pos="7260"/>
        </w:tabs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>. Сальникова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</w:t>
      </w:r>
    </w:p>
    <w:p w14:paraId="3D27C4F9" w14:textId="5CC4A2D8" w:rsidR="00514B14" w:rsidRPr="00514B14" w:rsidRDefault="00514B14" w:rsidP="00514B14">
      <w:pPr>
        <w:tabs>
          <w:tab w:val="left" w:pos="7260"/>
        </w:tabs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Софьина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Е.В., Клюквин А.А.</w:t>
      </w:r>
    </w:p>
    <w:p w14:paraId="4E60BC43" w14:textId="317052DD" w:rsidR="00514B14" w:rsidRPr="00514B14" w:rsidRDefault="00514B14" w:rsidP="00514B14">
      <w:pPr>
        <w:snapToGri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14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06920BDC" w14:textId="77777777" w:rsidR="00EC3428" w:rsidRPr="00BB0A5B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A1DE34" w14:textId="77777777" w:rsidR="00514B14" w:rsidRPr="00514B14" w:rsidRDefault="00514B14" w:rsidP="00514B14">
      <w:pPr>
        <w:numPr>
          <w:ilvl w:val="0"/>
          <w:numId w:val="12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14">
        <w:rPr>
          <w:rFonts w:ascii="Times New Roman" w:hAnsi="Times New Roman" w:cs="Times New Roman"/>
          <w:sz w:val="28"/>
          <w:szCs w:val="28"/>
        </w:rPr>
        <w:t>Об уборке дорог и тротуаров общего пользования и дворовых территорий от снега и наледи.</w:t>
      </w:r>
    </w:p>
    <w:p w14:paraId="33D65A17" w14:textId="1530706F" w:rsidR="00514B14" w:rsidRDefault="00514B14" w:rsidP="00514B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>. Липин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 xml:space="preserve"> – генеральный директор АО «ПТС»</w:t>
      </w:r>
    </w:p>
    <w:p w14:paraId="70B47074" w14:textId="796DE6E1" w:rsidR="005547CF" w:rsidRPr="00514B14" w:rsidRDefault="005547CF" w:rsidP="005547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7CF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 w:rsidRPr="005547CF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5547CF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gramStart"/>
      <w:r w:rsidRPr="005547CF">
        <w:rPr>
          <w:rFonts w:ascii="Times New Roman" w:hAnsi="Times New Roman" w:cs="Times New Roman"/>
          <w:sz w:val="28"/>
          <w:szCs w:val="28"/>
        </w:rPr>
        <w:t>Софьина</w:t>
      </w:r>
      <w:proofErr w:type="gramEnd"/>
      <w:r w:rsidRPr="005547CF">
        <w:rPr>
          <w:rFonts w:ascii="Times New Roman" w:hAnsi="Times New Roman" w:cs="Times New Roman"/>
          <w:sz w:val="28"/>
          <w:szCs w:val="28"/>
        </w:rPr>
        <w:t xml:space="preserve"> Е.В., Клюквин А.А.</w:t>
      </w:r>
      <w:r>
        <w:rPr>
          <w:rFonts w:ascii="Times New Roman" w:hAnsi="Times New Roman" w:cs="Times New Roman"/>
          <w:sz w:val="28"/>
          <w:szCs w:val="28"/>
        </w:rPr>
        <w:t>, Южанина Е.М., Садовников Д.Н.</w:t>
      </w:r>
    </w:p>
    <w:p w14:paraId="75291448" w14:textId="1B01FDFA" w:rsidR="00514B14" w:rsidRDefault="00514B14" w:rsidP="00514B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>. Зайцева Г</w:t>
      </w:r>
      <w:r w:rsidR="005547CF"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>К</w:t>
      </w:r>
      <w:r w:rsidR="005547CF"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 xml:space="preserve"> – УК ЖКХ</w:t>
      </w:r>
    </w:p>
    <w:p w14:paraId="0C35BA5E" w14:textId="73ADE700" w:rsidR="005547CF" w:rsidRPr="00514B14" w:rsidRDefault="005547CF" w:rsidP="00514B14">
      <w:pPr>
        <w:contextualSpacing/>
        <w:rPr>
          <w:rFonts w:ascii="Times New Roman" w:hAnsi="Times New Roman" w:cs="Times New Roman"/>
          <w:sz w:val="28"/>
          <w:szCs w:val="28"/>
        </w:rPr>
      </w:pPr>
      <w:r w:rsidRPr="005547CF">
        <w:rPr>
          <w:rFonts w:ascii="Times New Roman" w:hAnsi="Times New Roman" w:cs="Times New Roman"/>
          <w:sz w:val="28"/>
          <w:szCs w:val="28"/>
        </w:rPr>
        <w:t>В обсуждении приняли участие: Клюквин А.А.,</w:t>
      </w:r>
      <w:r>
        <w:rPr>
          <w:rFonts w:ascii="Times New Roman" w:hAnsi="Times New Roman" w:cs="Times New Roman"/>
          <w:sz w:val="28"/>
          <w:szCs w:val="28"/>
        </w:rPr>
        <w:t xml:space="preserve"> Соловьева Е.А.</w:t>
      </w:r>
    </w:p>
    <w:p w14:paraId="133C5280" w14:textId="17FEB695" w:rsidR="005547CF" w:rsidRPr="00514B14" w:rsidRDefault="005547CF" w:rsidP="005547C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>. Попов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</w:p>
    <w:p w14:paraId="7C3A7970" w14:textId="3F35080B" w:rsidR="005547CF" w:rsidRDefault="005547CF" w:rsidP="00514B14">
      <w:pPr>
        <w:snapToGri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7CF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r>
        <w:rPr>
          <w:rFonts w:ascii="Times New Roman" w:hAnsi="Times New Roman" w:cs="Times New Roman"/>
          <w:sz w:val="28"/>
          <w:szCs w:val="28"/>
        </w:rPr>
        <w:t>Южанина Е.М.</w:t>
      </w:r>
    </w:p>
    <w:p w14:paraId="43FC02D2" w14:textId="12ED9B38" w:rsidR="00514B14" w:rsidRPr="005547CF" w:rsidRDefault="00514B14" w:rsidP="00514B14">
      <w:pPr>
        <w:snapToGri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CF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5547CF">
        <w:rPr>
          <w:rFonts w:ascii="Times New Roman" w:hAnsi="Times New Roman" w:cs="Times New Roman"/>
          <w:b/>
          <w:sz w:val="28"/>
          <w:szCs w:val="28"/>
        </w:rPr>
        <w:t>ю</w:t>
      </w:r>
      <w:r w:rsidRPr="005547CF">
        <w:rPr>
          <w:rFonts w:ascii="Times New Roman" w:hAnsi="Times New Roman" w:cs="Times New Roman"/>
          <w:b/>
          <w:sz w:val="28"/>
          <w:szCs w:val="28"/>
        </w:rPr>
        <w:t xml:space="preserve"> прин</w:t>
      </w:r>
      <w:r w:rsidR="005547CF">
        <w:rPr>
          <w:rFonts w:ascii="Times New Roman" w:hAnsi="Times New Roman" w:cs="Times New Roman"/>
          <w:b/>
          <w:sz w:val="28"/>
          <w:szCs w:val="28"/>
        </w:rPr>
        <w:t>яли</w:t>
      </w:r>
      <w:r w:rsidRPr="005547CF">
        <w:rPr>
          <w:rFonts w:ascii="Times New Roman" w:hAnsi="Times New Roman" w:cs="Times New Roman"/>
          <w:b/>
          <w:sz w:val="28"/>
          <w:szCs w:val="28"/>
        </w:rPr>
        <w:t xml:space="preserve"> к сведению.</w:t>
      </w:r>
    </w:p>
    <w:p w14:paraId="7E43C47B" w14:textId="77777777" w:rsidR="00513B5E" w:rsidRDefault="00513B5E" w:rsidP="00513B5E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5EA59A" w14:textId="77777777" w:rsidR="005547CF" w:rsidRPr="00514B14" w:rsidRDefault="005547CF" w:rsidP="005547CF">
      <w:pPr>
        <w:numPr>
          <w:ilvl w:val="0"/>
          <w:numId w:val="12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14">
        <w:rPr>
          <w:rFonts w:ascii="Times New Roman" w:hAnsi="Times New Roman" w:cs="Times New Roman"/>
          <w:sz w:val="28"/>
          <w:szCs w:val="28"/>
        </w:rPr>
        <w:t>О проведении публичных слушаний.</w:t>
      </w:r>
    </w:p>
    <w:p w14:paraId="2F03C72F" w14:textId="4630587A" w:rsidR="005547CF" w:rsidRPr="00514B14" w:rsidRDefault="005547CF" w:rsidP="005547C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>. Жолудева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 xml:space="preserve"> – заведующий отделом финансов.</w:t>
      </w:r>
    </w:p>
    <w:p w14:paraId="25CA95A5" w14:textId="099D8598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9069A6">
        <w:rPr>
          <w:rFonts w:ascii="Times New Roman" w:hAnsi="Times New Roman" w:cs="Times New Roman"/>
          <w:sz w:val="28"/>
          <w:szCs w:val="28"/>
        </w:rPr>
        <w:t>1</w:t>
      </w:r>
      <w:r w:rsidR="005547CF">
        <w:rPr>
          <w:rFonts w:ascii="Times New Roman" w:hAnsi="Times New Roman" w:cs="Times New Roman"/>
          <w:sz w:val="28"/>
          <w:szCs w:val="28"/>
        </w:rPr>
        <w:t>2</w:t>
      </w:r>
      <w:r w:rsidRPr="00513B5E">
        <w:rPr>
          <w:rFonts w:ascii="Times New Roman" w:hAnsi="Times New Roman" w:cs="Times New Roman"/>
          <w:sz w:val="28"/>
          <w:szCs w:val="28"/>
        </w:rPr>
        <w:t>.</w:t>
      </w:r>
    </w:p>
    <w:p w14:paraId="67DBA259" w14:textId="77777777" w:rsidR="00513B5E" w:rsidRP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FF00E24" w14:textId="77777777" w:rsid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7A7F6C57" w14:textId="77777777" w:rsidR="00513B5E" w:rsidRDefault="00513B5E" w:rsidP="00513B5E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874CEF" w14:textId="77777777" w:rsidR="005547CF" w:rsidRPr="00514B14" w:rsidRDefault="005547CF" w:rsidP="005547CF">
      <w:pPr>
        <w:numPr>
          <w:ilvl w:val="0"/>
          <w:numId w:val="12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14">
        <w:rPr>
          <w:rFonts w:ascii="Times New Roman" w:hAnsi="Times New Roman" w:cs="Times New Roman"/>
          <w:sz w:val="28"/>
          <w:szCs w:val="28"/>
        </w:rPr>
        <w:t xml:space="preserve">Об установлении срока составления и утверждения бюджета </w:t>
      </w: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14:paraId="0E9F148A" w14:textId="5237E68B" w:rsidR="005547CF" w:rsidRPr="00514B14" w:rsidRDefault="005547CF" w:rsidP="005547C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>. Жолудева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 xml:space="preserve"> – заведующий отделом финансов.</w:t>
      </w:r>
    </w:p>
    <w:p w14:paraId="69EEFEF6" w14:textId="661A3B89" w:rsidR="009069A6" w:rsidRP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5547CF">
        <w:rPr>
          <w:rFonts w:ascii="Times New Roman" w:hAnsi="Times New Roman" w:cs="Times New Roman"/>
          <w:sz w:val="28"/>
          <w:szCs w:val="28"/>
        </w:rPr>
        <w:t>2</w:t>
      </w:r>
      <w:r w:rsidRPr="009069A6">
        <w:rPr>
          <w:rFonts w:ascii="Times New Roman" w:hAnsi="Times New Roman" w:cs="Times New Roman"/>
          <w:sz w:val="28"/>
          <w:szCs w:val="28"/>
        </w:rPr>
        <w:t>.</w:t>
      </w:r>
    </w:p>
    <w:p w14:paraId="10B81D5B" w14:textId="77777777" w:rsidR="009069A6" w:rsidRP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56C2CC9" w14:textId="024AD473" w:rsidR="00513B5E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0BC4EF96" w14:textId="77777777" w:rsid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A6B010" w14:textId="77777777" w:rsidR="005547CF" w:rsidRPr="00514B14" w:rsidRDefault="005547CF" w:rsidP="005547CF">
      <w:pPr>
        <w:numPr>
          <w:ilvl w:val="0"/>
          <w:numId w:val="12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08 февраля 2018 года № 10 «Об организации участия населения в осуществлении местного самоуправления в иных формах </w:t>
      </w:r>
      <w:proofErr w:type="gramStart"/>
      <w:r w:rsidRPr="00514B14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514B14">
        <w:rPr>
          <w:rFonts w:ascii="Times New Roman" w:hAnsi="Times New Roman" w:cs="Times New Roman"/>
          <w:sz w:val="28"/>
          <w:szCs w:val="28"/>
        </w:rPr>
        <w:t xml:space="preserve"> МО «Город Пикалево».</w:t>
      </w:r>
    </w:p>
    <w:p w14:paraId="29BD26E3" w14:textId="7F954699" w:rsidR="005547CF" w:rsidRPr="00514B14" w:rsidRDefault="005547CF" w:rsidP="005547C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>. Иванова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 xml:space="preserve"> – главный специалист-юрисконсульт общего отдела.</w:t>
      </w:r>
    </w:p>
    <w:p w14:paraId="72CD669D" w14:textId="182B79F3" w:rsidR="009069A6" w:rsidRPr="009069A6" w:rsidRDefault="005547CF" w:rsidP="005547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7CF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Pr="005547C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47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9A6" w:rsidRPr="009069A6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4CE69337" w14:textId="5A4D1D37" w:rsidR="009069A6" w:rsidRPr="009069A6" w:rsidRDefault="009069A6" w:rsidP="009069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5547CF">
        <w:rPr>
          <w:rFonts w:ascii="Times New Roman" w:hAnsi="Times New Roman" w:cs="Times New Roman"/>
          <w:sz w:val="28"/>
          <w:szCs w:val="28"/>
        </w:rPr>
        <w:t>1, «воздержался» - 1 (</w:t>
      </w:r>
      <w:proofErr w:type="spellStart"/>
      <w:r w:rsidR="005547CF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547CF">
        <w:rPr>
          <w:rFonts w:ascii="Times New Roman" w:hAnsi="Times New Roman" w:cs="Times New Roman"/>
          <w:sz w:val="28"/>
          <w:szCs w:val="28"/>
        </w:rPr>
        <w:t xml:space="preserve"> Ю.Н.)</w:t>
      </w:r>
      <w:r w:rsidRPr="009069A6">
        <w:rPr>
          <w:rFonts w:ascii="Times New Roman" w:hAnsi="Times New Roman" w:cs="Times New Roman"/>
          <w:sz w:val="28"/>
          <w:szCs w:val="28"/>
        </w:rPr>
        <w:t>.</w:t>
      </w:r>
    </w:p>
    <w:p w14:paraId="44AA7A53" w14:textId="77777777" w:rsidR="009069A6" w:rsidRPr="009069A6" w:rsidRDefault="009069A6" w:rsidP="009069A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1D27FCA0" w14:textId="5B2397B8" w:rsidR="009069A6" w:rsidRPr="009069A6" w:rsidRDefault="009069A6" w:rsidP="009069A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22135A43" w14:textId="77777777" w:rsid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A382DD" w14:textId="77777777" w:rsidR="005547CF" w:rsidRPr="00514B14" w:rsidRDefault="005547CF" w:rsidP="00B8530E">
      <w:pPr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B14">
        <w:rPr>
          <w:rFonts w:ascii="Times New Roman" w:hAnsi="Times New Roman" w:cs="Times New Roman"/>
          <w:sz w:val="28"/>
          <w:szCs w:val="28"/>
        </w:rPr>
        <w:t>О правоприменительной практике за 1 квартал 2022 года.</w:t>
      </w:r>
    </w:p>
    <w:p w14:paraId="13E03114" w14:textId="2A8D1C17" w:rsidR="005547CF" w:rsidRPr="00514B14" w:rsidRDefault="005547CF" w:rsidP="005547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>. Иванова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14">
        <w:rPr>
          <w:rFonts w:ascii="Times New Roman" w:hAnsi="Times New Roman" w:cs="Times New Roman"/>
          <w:sz w:val="28"/>
          <w:szCs w:val="28"/>
        </w:rPr>
        <w:t xml:space="preserve"> – главный специалист-юрисконсульт общего отдела.</w:t>
      </w:r>
    </w:p>
    <w:p w14:paraId="0D19F101" w14:textId="77777777" w:rsidR="005547CF" w:rsidRPr="005547CF" w:rsidRDefault="005547CF" w:rsidP="005547CF">
      <w:pPr>
        <w:snapToGri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CF">
        <w:rPr>
          <w:rFonts w:ascii="Times New Roman" w:hAnsi="Times New Roman" w:cs="Times New Roman"/>
          <w:b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547CF">
        <w:rPr>
          <w:rFonts w:ascii="Times New Roman" w:hAnsi="Times New Roman" w:cs="Times New Roman"/>
          <w:b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b/>
          <w:sz w:val="28"/>
          <w:szCs w:val="28"/>
        </w:rPr>
        <w:t>яли</w:t>
      </w:r>
      <w:r w:rsidRPr="005547CF">
        <w:rPr>
          <w:rFonts w:ascii="Times New Roman" w:hAnsi="Times New Roman" w:cs="Times New Roman"/>
          <w:b/>
          <w:sz w:val="28"/>
          <w:szCs w:val="28"/>
        </w:rPr>
        <w:t xml:space="preserve"> к сведению.</w:t>
      </w:r>
    </w:p>
    <w:p w14:paraId="3D6A36C7" w14:textId="77777777" w:rsidR="00963C4A" w:rsidRDefault="00963C4A" w:rsidP="00963C4A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007FAD" w14:textId="05591FA8" w:rsidR="005547CF" w:rsidRPr="00026232" w:rsidRDefault="005547CF" w:rsidP="005547C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232">
        <w:rPr>
          <w:rFonts w:ascii="Times New Roman" w:hAnsi="Times New Roman" w:cs="Times New Roman"/>
          <w:sz w:val="28"/>
          <w:szCs w:val="28"/>
        </w:rPr>
        <w:t>Дополнительный вопрос:</w:t>
      </w:r>
    </w:p>
    <w:p w14:paraId="0F2EE1BF" w14:textId="6BE6FB6E" w:rsidR="005547CF" w:rsidRPr="00514B14" w:rsidRDefault="005547CF" w:rsidP="005547C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14B14">
        <w:rPr>
          <w:rFonts w:ascii="Times New Roman" w:hAnsi="Times New Roman" w:cs="Times New Roman"/>
          <w:sz w:val="28"/>
          <w:szCs w:val="28"/>
        </w:rPr>
        <w:t xml:space="preserve"> </w:t>
      </w:r>
      <w:r w:rsidR="00B8530E">
        <w:rPr>
          <w:rFonts w:ascii="Times New Roman" w:hAnsi="Times New Roman" w:cs="Times New Roman"/>
          <w:sz w:val="28"/>
          <w:szCs w:val="28"/>
        </w:rPr>
        <w:t xml:space="preserve">     </w:t>
      </w:r>
      <w:r w:rsidRPr="00514B14">
        <w:rPr>
          <w:rFonts w:ascii="Times New Roman" w:hAnsi="Times New Roman" w:cs="Times New Roman"/>
          <w:sz w:val="28"/>
          <w:szCs w:val="28"/>
        </w:rPr>
        <w:t xml:space="preserve"> О поступлении заявления Губернатора Ленинградской области от 07.04.2022 № 034-1443/2021-0-1 о применении меры ответственности в отношении депутата Совета депутатов </w:t>
      </w:r>
      <w:proofErr w:type="spellStart"/>
      <w:r w:rsidRPr="00514B14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14B14">
        <w:rPr>
          <w:rFonts w:ascii="Times New Roman" w:hAnsi="Times New Roman" w:cs="Times New Roman"/>
          <w:sz w:val="28"/>
          <w:szCs w:val="28"/>
        </w:rPr>
        <w:t>Хлопенкова</w:t>
      </w:r>
      <w:proofErr w:type="spellEnd"/>
      <w:r w:rsidRPr="00514B14">
        <w:rPr>
          <w:rFonts w:ascii="Times New Roman" w:hAnsi="Times New Roman" w:cs="Times New Roman"/>
          <w:sz w:val="28"/>
          <w:szCs w:val="28"/>
        </w:rPr>
        <w:t xml:space="preserve"> С.Ю.</w:t>
      </w:r>
    </w:p>
    <w:p w14:paraId="4720168B" w14:textId="0771158C" w:rsidR="005547CF" w:rsidRDefault="005547CF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Гришкина Л.И. – председатель Совета депутатов.</w:t>
      </w:r>
    </w:p>
    <w:p w14:paraId="06690F00" w14:textId="73F0595F" w:rsidR="005547CF" w:rsidRDefault="005547CF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14:paraId="18544539" w14:textId="758CAAF2" w:rsidR="005547CF" w:rsidRDefault="005547CF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участвовали: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Миронов В.А.,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r w:rsidR="00026232">
        <w:rPr>
          <w:rFonts w:ascii="Times New Roman" w:hAnsi="Times New Roman" w:cs="Times New Roman"/>
          <w:sz w:val="28"/>
          <w:szCs w:val="28"/>
        </w:rPr>
        <w:t xml:space="preserve">Южанина Е.М., </w:t>
      </w:r>
      <w:proofErr w:type="spellStart"/>
      <w:r w:rsidR="00026232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026232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3087054B" w14:textId="46E2DFFE" w:rsidR="00026232" w:rsidRDefault="00026232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Предложили вынести предупреждение 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14:paraId="0EA3B321" w14:textId="23442973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C4A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26232">
        <w:rPr>
          <w:rFonts w:ascii="Times New Roman" w:hAnsi="Times New Roman" w:cs="Times New Roman"/>
          <w:sz w:val="28"/>
          <w:szCs w:val="28"/>
        </w:rPr>
        <w:t>9, «против» - 1 (</w:t>
      </w:r>
      <w:proofErr w:type="spellStart"/>
      <w:r w:rsidR="00026232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026232">
        <w:rPr>
          <w:rFonts w:ascii="Times New Roman" w:hAnsi="Times New Roman" w:cs="Times New Roman"/>
          <w:sz w:val="28"/>
          <w:szCs w:val="28"/>
        </w:rPr>
        <w:t xml:space="preserve"> Ю.Н.), «воздержались» - 1 (Гришкина Л.И.), </w:t>
      </w:r>
      <w:proofErr w:type="spellStart"/>
      <w:r w:rsidR="00026232"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 w:rsidR="00026232">
        <w:rPr>
          <w:rFonts w:ascii="Times New Roman" w:hAnsi="Times New Roman" w:cs="Times New Roman"/>
          <w:sz w:val="28"/>
          <w:szCs w:val="28"/>
        </w:rPr>
        <w:t xml:space="preserve"> С.Ю. не голосовал</w:t>
      </w:r>
      <w:r w:rsidRPr="00963C4A">
        <w:rPr>
          <w:rFonts w:ascii="Times New Roman" w:hAnsi="Times New Roman" w:cs="Times New Roman"/>
          <w:sz w:val="28"/>
          <w:szCs w:val="28"/>
        </w:rPr>
        <w:t>.</w:t>
      </w:r>
    </w:p>
    <w:p w14:paraId="391BB2D5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6A877E8" w14:textId="77777777" w:rsidR="00963C4A" w:rsidRPr="00963C4A" w:rsidRDefault="00963C4A" w:rsidP="00963C4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A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6575FBD" w14:textId="77777777" w:rsidR="00963C4A" w:rsidRPr="00963C4A" w:rsidRDefault="00963C4A" w:rsidP="00963C4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B24E6A" w14:textId="77777777" w:rsidR="00D74E5C" w:rsidRPr="00CE4B01" w:rsidRDefault="00D74E5C" w:rsidP="00D74E5C">
      <w:pPr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771950" w14:textId="6AC27AA6" w:rsidR="00D74E5C" w:rsidRPr="002D0A07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>: Повестка дня исчерпана.</w:t>
      </w: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10C980" w14:textId="77777777" w:rsidR="006928DB" w:rsidRDefault="006928DB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5D022E3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Гришкина</w:t>
      </w:r>
    </w:p>
    <w:sectPr w:rsidR="00C236B9" w:rsidRPr="00EB2DE9" w:rsidSect="004B0184">
      <w:pgSz w:w="11906" w:h="16838"/>
      <w:pgMar w:top="426" w:right="567" w:bottom="426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5680" w14:textId="77777777" w:rsidR="00026232" w:rsidRDefault="00026232" w:rsidP="005641DB">
      <w:r>
        <w:separator/>
      </w:r>
    </w:p>
  </w:endnote>
  <w:endnote w:type="continuationSeparator" w:id="0">
    <w:p w14:paraId="3D25C7BA" w14:textId="77777777" w:rsidR="00026232" w:rsidRDefault="00026232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CA052" w14:textId="77777777" w:rsidR="00026232" w:rsidRDefault="00026232" w:rsidP="005641DB">
      <w:r>
        <w:separator/>
      </w:r>
    </w:p>
  </w:footnote>
  <w:footnote w:type="continuationSeparator" w:id="0">
    <w:p w14:paraId="48A4874B" w14:textId="77777777" w:rsidR="00026232" w:rsidRDefault="00026232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35B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537C"/>
    <w:multiLevelType w:val="hybridMultilevel"/>
    <w:tmpl w:val="521C84CC"/>
    <w:lvl w:ilvl="0" w:tplc="C3B23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2143A"/>
    <w:multiLevelType w:val="hybridMultilevel"/>
    <w:tmpl w:val="358EE7C4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26232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0E86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6512"/>
    <w:rsid w:val="0023388B"/>
    <w:rsid w:val="0023522B"/>
    <w:rsid w:val="00236091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C4A87"/>
    <w:rsid w:val="003C60CF"/>
    <w:rsid w:val="003C7E5C"/>
    <w:rsid w:val="003D4AFE"/>
    <w:rsid w:val="003D55AB"/>
    <w:rsid w:val="00414B1E"/>
    <w:rsid w:val="0042476F"/>
    <w:rsid w:val="004257EF"/>
    <w:rsid w:val="0042585E"/>
    <w:rsid w:val="00433751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B0184"/>
    <w:rsid w:val="004B1695"/>
    <w:rsid w:val="004B6B62"/>
    <w:rsid w:val="004B7EDE"/>
    <w:rsid w:val="004C0875"/>
    <w:rsid w:val="004D5609"/>
    <w:rsid w:val="004D5C9F"/>
    <w:rsid w:val="004E2D9B"/>
    <w:rsid w:val="004E5395"/>
    <w:rsid w:val="004F1FB9"/>
    <w:rsid w:val="00506B49"/>
    <w:rsid w:val="005134E1"/>
    <w:rsid w:val="00513B5E"/>
    <w:rsid w:val="00514B14"/>
    <w:rsid w:val="0051527E"/>
    <w:rsid w:val="00521D64"/>
    <w:rsid w:val="00533864"/>
    <w:rsid w:val="00534C51"/>
    <w:rsid w:val="00541EF2"/>
    <w:rsid w:val="0054240A"/>
    <w:rsid w:val="005547CF"/>
    <w:rsid w:val="0055629E"/>
    <w:rsid w:val="00562AD3"/>
    <w:rsid w:val="00562E39"/>
    <w:rsid w:val="005641DB"/>
    <w:rsid w:val="00570438"/>
    <w:rsid w:val="00571DCC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1DA0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069A6"/>
    <w:rsid w:val="00910B4A"/>
    <w:rsid w:val="00911F7C"/>
    <w:rsid w:val="009126CD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530E"/>
    <w:rsid w:val="00B86429"/>
    <w:rsid w:val="00B941E0"/>
    <w:rsid w:val="00B96788"/>
    <w:rsid w:val="00BA1973"/>
    <w:rsid w:val="00BA541F"/>
    <w:rsid w:val="00BB0A5B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5C8A"/>
    <w:rsid w:val="00EC7555"/>
    <w:rsid w:val="00EC7600"/>
    <w:rsid w:val="00ED0810"/>
    <w:rsid w:val="00ED380B"/>
    <w:rsid w:val="00EE481A"/>
    <w:rsid w:val="00EE5D32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3DE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CB8F-334A-467C-A8B1-FA12C4B4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3</Pages>
  <Words>607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gorod1</dc:creator>
  <cp:lastModifiedBy>gorod1</cp:lastModifiedBy>
  <cp:revision>20</cp:revision>
  <cp:lastPrinted>2022-04-25T08:38:00Z</cp:lastPrinted>
  <dcterms:created xsi:type="dcterms:W3CDTF">2021-09-02T14:00:00Z</dcterms:created>
  <dcterms:modified xsi:type="dcterms:W3CDTF">2022-04-25T13:01:00Z</dcterms:modified>
</cp:coreProperties>
</file>