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56C4545D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F351C">
        <w:rPr>
          <w:rFonts w:ascii="Times New Roman" w:hAnsi="Times New Roman" w:cs="Times New Roman"/>
          <w:b/>
          <w:bCs/>
          <w:spacing w:val="5"/>
          <w:sz w:val="28"/>
          <w:szCs w:val="28"/>
        </w:rPr>
        <w:t>2</w:t>
      </w:r>
      <w:r w:rsidR="00E50960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68D75D11" w14:textId="2919DCED" w:rsidR="002A629F" w:rsidRPr="00EB2DE9" w:rsidRDefault="00E50960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8</w:t>
      </w:r>
      <w:r w:rsidR="00631BA6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</w:p>
    <w:p w14:paraId="291A34A3" w14:textId="30D8F66F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479A3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6EBF4A9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09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7AF9CE8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5854EC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854EC">
        <w:rPr>
          <w:rFonts w:ascii="Times New Roman" w:hAnsi="Times New Roman" w:cs="Times New Roman"/>
          <w:sz w:val="28"/>
          <w:szCs w:val="28"/>
        </w:rPr>
        <w:t xml:space="preserve"> С.В.</w:t>
      </w:r>
      <w:r w:rsidR="00A40933">
        <w:rPr>
          <w:rFonts w:ascii="Times New Roman" w:hAnsi="Times New Roman" w:cs="Times New Roman"/>
          <w:sz w:val="28"/>
          <w:szCs w:val="28"/>
        </w:rPr>
        <w:t xml:space="preserve">, Базарова М.И., </w:t>
      </w:r>
      <w:proofErr w:type="spellStart"/>
      <w:r w:rsidR="005F351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F351C">
        <w:rPr>
          <w:rFonts w:ascii="Times New Roman" w:hAnsi="Times New Roman" w:cs="Times New Roman"/>
          <w:sz w:val="28"/>
          <w:szCs w:val="28"/>
        </w:rPr>
        <w:t xml:space="preserve"> К.Е., Миронов В.А.</w:t>
      </w:r>
    </w:p>
    <w:p w14:paraId="53CE05B1" w14:textId="54236C5A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A62CF4">
        <w:rPr>
          <w:rFonts w:ascii="Times New Roman" w:hAnsi="Times New Roman" w:cs="Times New Roman"/>
          <w:sz w:val="28"/>
          <w:szCs w:val="28"/>
        </w:rPr>
        <w:t>Софьина Е.В.</w:t>
      </w:r>
      <w:r w:rsidR="00947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933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A40933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1BD38EF" w14:textId="0CA69C1B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963E20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9A3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9479A3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E50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0960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E50960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7CC99885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F75147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75147">
        <w:rPr>
          <w:rFonts w:ascii="Times New Roman" w:hAnsi="Times New Roman" w:cs="Times New Roman"/>
          <w:sz w:val="28"/>
          <w:szCs w:val="28"/>
        </w:rPr>
        <w:t xml:space="preserve"> Ю.Н., </w:t>
      </w:r>
      <w:r w:rsidR="009479A3">
        <w:rPr>
          <w:rFonts w:ascii="Times New Roman" w:hAnsi="Times New Roman" w:cs="Times New Roman"/>
          <w:sz w:val="28"/>
          <w:szCs w:val="28"/>
        </w:rPr>
        <w:t>Клюквин А.А.</w:t>
      </w:r>
      <w:r w:rsidR="005854EC">
        <w:rPr>
          <w:rFonts w:ascii="Times New Roman" w:hAnsi="Times New Roman" w:cs="Times New Roman"/>
          <w:sz w:val="28"/>
          <w:szCs w:val="28"/>
        </w:rPr>
        <w:t xml:space="preserve">, </w:t>
      </w:r>
      <w:r w:rsidR="00A40933">
        <w:rPr>
          <w:rFonts w:ascii="Times New Roman" w:hAnsi="Times New Roman" w:cs="Times New Roman"/>
          <w:sz w:val="28"/>
          <w:szCs w:val="28"/>
        </w:rPr>
        <w:t>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DD23" w14:textId="304D1ED3" w:rsidR="009E453E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A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33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042C40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A40933">
        <w:rPr>
          <w:rFonts w:ascii="Times New Roman" w:hAnsi="Times New Roman" w:cs="Times New Roman"/>
          <w:sz w:val="28"/>
          <w:szCs w:val="28"/>
        </w:rPr>
        <w:t>Анкудинова Н.В.,</w:t>
      </w:r>
      <w:r w:rsidR="00F75147">
        <w:rPr>
          <w:rFonts w:ascii="Times New Roman" w:hAnsi="Times New Roman" w:cs="Times New Roman"/>
          <w:sz w:val="28"/>
          <w:szCs w:val="28"/>
        </w:rPr>
        <w:t xml:space="preserve"> </w:t>
      </w:r>
      <w:r w:rsidR="005F351C">
        <w:rPr>
          <w:rFonts w:ascii="Times New Roman" w:hAnsi="Times New Roman" w:cs="Times New Roman"/>
          <w:sz w:val="28"/>
          <w:szCs w:val="28"/>
        </w:rPr>
        <w:t xml:space="preserve">Иванова С.В., </w:t>
      </w:r>
      <w:r w:rsidR="0042476F">
        <w:rPr>
          <w:rFonts w:ascii="Times New Roman" w:hAnsi="Times New Roman" w:cs="Times New Roman"/>
          <w:sz w:val="28"/>
          <w:szCs w:val="28"/>
        </w:rPr>
        <w:t xml:space="preserve">Васильева О.А., </w:t>
      </w:r>
      <w:proofErr w:type="spellStart"/>
      <w:r w:rsidR="00E50960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E50960"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19A43F66" w14:textId="29C9817B" w:rsidR="00E50960" w:rsidRDefault="00E50960" w:rsidP="004247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14:paraId="518D036E" w14:textId="07525CF9" w:rsidR="00E50960" w:rsidRDefault="00E50960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КСК БМР – Малышева М.М.</w:t>
      </w:r>
    </w:p>
    <w:p w14:paraId="2614CEE8" w14:textId="521D8BB6" w:rsidR="00E50960" w:rsidRDefault="00E50960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«Фармация» - Кротова Е.А.</w:t>
      </w:r>
    </w:p>
    <w:p w14:paraId="3396276C" w14:textId="020F2EF7" w:rsidR="0042476F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города – Дмитриев В.Е.</w:t>
      </w:r>
    </w:p>
    <w:p w14:paraId="246CEEBB" w14:textId="77777777" w:rsidR="0042476F" w:rsidRDefault="0042476F" w:rsidP="004247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59B53" w14:textId="51365B5B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6F1A00">
        <w:rPr>
          <w:rFonts w:ascii="Times New Roman" w:hAnsi="Times New Roman" w:cs="Times New Roman"/>
          <w:sz w:val="28"/>
          <w:szCs w:val="28"/>
        </w:rPr>
        <w:t>ь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963E20">
        <w:rPr>
          <w:rFonts w:ascii="Times New Roman" w:hAnsi="Times New Roman" w:cs="Times New Roman"/>
          <w:sz w:val="28"/>
          <w:szCs w:val="28"/>
        </w:rPr>
        <w:t>Гришкина Л.И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1676E655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E93D56D" w14:textId="77777777" w:rsidR="00E50960" w:rsidRPr="00E50960" w:rsidRDefault="00E50960" w:rsidP="00E50960">
      <w:pPr>
        <w:numPr>
          <w:ilvl w:val="0"/>
          <w:numId w:val="36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комиссии Бокситогорского муниципального района за 2020 год.</w:t>
      </w:r>
    </w:p>
    <w:p w14:paraId="386FB41A" w14:textId="77777777" w:rsidR="00E50960" w:rsidRPr="00E50960" w:rsidRDefault="00E50960" w:rsidP="00E50960">
      <w:pPr>
        <w:numPr>
          <w:ilvl w:val="0"/>
          <w:numId w:val="36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О работе ОАО «Фармация».</w:t>
      </w:r>
    </w:p>
    <w:p w14:paraId="305D2CE0" w14:textId="77777777" w:rsidR="00E50960" w:rsidRPr="00E50960" w:rsidRDefault="00E50960" w:rsidP="00E50960">
      <w:pPr>
        <w:numPr>
          <w:ilvl w:val="0"/>
          <w:numId w:val="36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10 декабря 2020 года № 78 «О бюджете муниципального образования «Город Пикалево» Бокситогорского района Ленинградской области на 2021 год и на плановый период 2022 и 2023 годов»</w:t>
      </w:r>
    </w:p>
    <w:p w14:paraId="018F68A4" w14:textId="77777777" w:rsidR="00E50960" w:rsidRPr="00E50960" w:rsidRDefault="00E50960" w:rsidP="00E50960">
      <w:pPr>
        <w:widowControl/>
        <w:numPr>
          <w:ilvl w:val="0"/>
          <w:numId w:val="36"/>
        </w:numPr>
        <w:shd w:val="clear" w:color="auto" w:fill="FFFFFF"/>
        <w:tabs>
          <w:tab w:val="left" w:pos="315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30 июля 2015 года № 39 «Об утверждении Положения о порядке назначения и проведения собраний и конференций граждан (собрания делегатов) на территории МО «Город Пикалево».</w:t>
      </w:r>
    </w:p>
    <w:p w14:paraId="75AE1831" w14:textId="77777777" w:rsidR="00E50960" w:rsidRPr="00E50960" w:rsidRDefault="00E50960" w:rsidP="00E50960">
      <w:pPr>
        <w:numPr>
          <w:ilvl w:val="0"/>
          <w:numId w:val="3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 w:rsidRPr="00E50960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Pr="00E50960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14:paraId="32E30DFB" w14:textId="77777777" w:rsidR="00E50960" w:rsidRDefault="00E50960" w:rsidP="00E50960">
      <w:pPr>
        <w:numPr>
          <w:ilvl w:val="0"/>
          <w:numId w:val="36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О результатах деятельности органов местного самоуправления МО «Город Пикалево» за 2020 год.</w:t>
      </w:r>
    </w:p>
    <w:p w14:paraId="066A7735" w14:textId="77777777" w:rsidR="00E50960" w:rsidRPr="00E50960" w:rsidRDefault="00E50960" w:rsidP="00E509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Дополнительный вопрос:</w:t>
      </w:r>
    </w:p>
    <w:p w14:paraId="4B9C3711" w14:textId="6E675B1F" w:rsidR="00E50960" w:rsidRPr="00E50960" w:rsidRDefault="00E50960" w:rsidP="00E509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60">
        <w:rPr>
          <w:rFonts w:ascii="Times New Roman" w:hAnsi="Times New Roman" w:cs="Times New Roman"/>
          <w:sz w:val="28"/>
          <w:szCs w:val="28"/>
        </w:rPr>
        <w:t>7.</w:t>
      </w:r>
      <w:r w:rsidRPr="00E50960">
        <w:rPr>
          <w:rFonts w:ascii="Times New Roman" w:hAnsi="Times New Roman" w:cs="Times New Roman"/>
          <w:sz w:val="28"/>
          <w:szCs w:val="28"/>
        </w:rPr>
        <w:tab/>
        <w:t xml:space="preserve">О проведении открытого аукциона по продаже права на заключение договора аренды земельного участка по адресу: Ленинградская область, </w:t>
      </w:r>
      <w:proofErr w:type="spellStart"/>
      <w:r w:rsidRPr="00E50960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E5096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E50960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E50960">
        <w:rPr>
          <w:rFonts w:ascii="Times New Roman" w:hAnsi="Times New Roman" w:cs="Times New Roman"/>
          <w:sz w:val="28"/>
          <w:szCs w:val="28"/>
        </w:rPr>
        <w:t xml:space="preserve"> городское поселение, в придорожной полосе дороги </w:t>
      </w:r>
      <w:proofErr w:type="spellStart"/>
      <w:r w:rsidRPr="00E50960">
        <w:rPr>
          <w:rFonts w:ascii="Times New Roman" w:hAnsi="Times New Roman" w:cs="Times New Roman"/>
          <w:sz w:val="28"/>
          <w:szCs w:val="28"/>
        </w:rPr>
        <w:t>Самойлово-Зиновья</w:t>
      </w:r>
      <w:proofErr w:type="spellEnd"/>
      <w:r w:rsidRPr="00E50960">
        <w:rPr>
          <w:rFonts w:ascii="Times New Roman" w:hAnsi="Times New Roman" w:cs="Times New Roman"/>
          <w:sz w:val="28"/>
          <w:szCs w:val="28"/>
        </w:rPr>
        <w:t xml:space="preserve"> Гора 3 км, (обходная г. Пикалево), в районе пересечения с дорогой, Пикалево-Струги-</w:t>
      </w:r>
      <w:proofErr w:type="spellStart"/>
      <w:r w:rsidRPr="00E50960">
        <w:rPr>
          <w:rFonts w:ascii="Times New Roman" w:hAnsi="Times New Roman" w:cs="Times New Roman"/>
          <w:sz w:val="28"/>
          <w:szCs w:val="28"/>
        </w:rPr>
        <w:t>Колбеки</w:t>
      </w:r>
      <w:proofErr w:type="spellEnd"/>
      <w:r w:rsidRPr="00E50960">
        <w:rPr>
          <w:rFonts w:ascii="Times New Roman" w:hAnsi="Times New Roman" w:cs="Times New Roman"/>
          <w:sz w:val="28"/>
          <w:szCs w:val="28"/>
        </w:rPr>
        <w:t>.</w:t>
      </w:r>
    </w:p>
    <w:p w14:paraId="6082F47A" w14:textId="6E027184" w:rsidR="00C70436" w:rsidRPr="005F5F83" w:rsidRDefault="00C70436" w:rsidP="0042476F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E50960">
        <w:rPr>
          <w:rFonts w:ascii="Times New Roman" w:hAnsi="Times New Roman" w:cs="Times New Roman"/>
          <w:sz w:val="28"/>
          <w:szCs w:val="28"/>
        </w:rPr>
        <w:t>2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1AE9DD2A" w14:textId="43F32BDE" w:rsidR="002A629F" w:rsidRDefault="002A629F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2E6B8FD" w14:textId="77777777" w:rsidR="00C36F3A" w:rsidRPr="00DE6F61" w:rsidRDefault="00C36F3A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14B508F8" w14:textId="7F058DE4" w:rsidR="0042476F" w:rsidRDefault="00F75147" w:rsidP="00F4594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47">
        <w:rPr>
          <w:rFonts w:ascii="Times New Roman" w:hAnsi="Times New Roman" w:cs="Times New Roman"/>
          <w:sz w:val="28"/>
          <w:szCs w:val="28"/>
        </w:rPr>
        <w:t>1.</w:t>
      </w:r>
      <w:r w:rsidRPr="00F75147">
        <w:rPr>
          <w:rFonts w:ascii="Times New Roman" w:hAnsi="Times New Roman" w:cs="Times New Roman"/>
          <w:sz w:val="28"/>
          <w:szCs w:val="28"/>
        </w:rPr>
        <w:tab/>
      </w:r>
      <w:r w:rsidR="00E50960" w:rsidRPr="00E50960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комиссии Бокситогорского муниципального района за 2020 год</w:t>
      </w:r>
      <w:r w:rsidR="00E50960">
        <w:rPr>
          <w:rFonts w:ascii="Times New Roman" w:hAnsi="Times New Roman" w:cs="Times New Roman"/>
          <w:sz w:val="28"/>
          <w:szCs w:val="28"/>
        </w:rPr>
        <w:t>.</w:t>
      </w:r>
    </w:p>
    <w:p w14:paraId="05954EA6" w14:textId="3D04E2BB" w:rsidR="00F45941" w:rsidRDefault="00F45941" w:rsidP="00F4594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94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45941">
        <w:rPr>
          <w:rFonts w:ascii="Times New Roman" w:hAnsi="Times New Roman" w:cs="Times New Roman"/>
          <w:sz w:val="28"/>
          <w:szCs w:val="28"/>
        </w:rPr>
        <w:t xml:space="preserve">. </w:t>
      </w:r>
      <w:r w:rsidR="00E50960" w:rsidRPr="00E50960">
        <w:rPr>
          <w:rFonts w:ascii="Times New Roman" w:hAnsi="Times New Roman" w:cs="Times New Roman"/>
          <w:sz w:val="28"/>
          <w:szCs w:val="28"/>
        </w:rPr>
        <w:t>Малышева М</w:t>
      </w:r>
      <w:r w:rsidR="00E50960">
        <w:rPr>
          <w:rFonts w:ascii="Times New Roman" w:hAnsi="Times New Roman" w:cs="Times New Roman"/>
          <w:sz w:val="28"/>
          <w:szCs w:val="28"/>
        </w:rPr>
        <w:t>.</w:t>
      </w:r>
      <w:r w:rsidR="00E50960" w:rsidRPr="00E50960">
        <w:rPr>
          <w:rFonts w:ascii="Times New Roman" w:hAnsi="Times New Roman" w:cs="Times New Roman"/>
          <w:sz w:val="28"/>
          <w:szCs w:val="28"/>
        </w:rPr>
        <w:t>М</w:t>
      </w:r>
      <w:r w:rsidR="00E50960">
        <w:rPr>
          <w:rFonts w:ascii="Times New Roman" w:hAnsi="Times New Roman" w:cs="Times New Roman"/>
          <w:sz w:val="28"/>
          <w:szCs w:val="28"/>
        </w:rPr>
        <w:t>.</w:t>
      </w:r>
      <w:r w:rsidR="00E50960" w:rsidRPr="00E50960">
        <w:rPr>
          <w:rFonts w:ascii="Times New Roman" w:hAnsi="Times New Roman" w:cs="Times New Roman"/>
          <w:sz w:val="28"/>
          <w:szCs w:val="28"/>
        </w:rPr>
        <w:t xml:space="preserve"> - представитель </w:t>
      </w:r>
      <w:r w:rsidR="00E50960">
        <w:rPr>
          <w:rFonts w:ascii="Times New Roman" w:hAnsi="Times New Roman" w:cs="Times New Roman"/>
          <w:sz w:val="28"/>
          <w:szCs w:val="28"/>
        </w:rPr>
        <w:t>КСК БМР.</w:t>
      </w:r>
    </w:p>
    <w:p w14:paraId="672E6D1B" w14:textId="204210DD" w:rsidR="0042476F" w:rsidRDefault="0042476F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В обсуждении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11008D3F" w14:textId="4C5CFB26" w:rsidR="00E50960" w:rsidRPr="00AE4EFF" w:rsidRDefault="00E50960" w:rsidP="00E5096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4229">
        <w:rPr>
          <w:rFonts w:ascii="Times New Roman" w:hAnsi="Times New Roman" w:cs="Times New Roman"/>
          <w:sz w:val="28"/>
          <w:szCs w:val="28"/>
        </w:rPr>
        <w:t>1, «воздержался» - 1 (</w:t>
      </w:r>
      <w:proofErr w:type="spellStart"/>
      <w:r w:rsidR="005B4229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B4229">
        <w:rPr>
          <w:rFonts w:ascii="Times New Roman" w:hAnsi="Times New Roman" w:cs="Times New Roman"/>
          <w:sz w:val="28"/>
          <w:szCs w:val="28"/>
        </w:rPr>
        <w:t xml:space="preserve"> Ю.Н.)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75485" w14:textId="77777777" w:rsidR="00E50960" w:rsidRPr="00AE4EFF" w:rsidRDefault="00E50960" w:rsidP="00E5096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EB259B8" w14:textId="77777777" w:rsidR="00E50960" w:rsidRDefault="00E50960" w:rsidP="00E50960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0B810F" w14:textId="77777777" w:rsidR="000E2BB3" w:rsidRDefault="000E2BB3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C38EB8A" w14:textId="44DAD3B4" w:rsidR="002B1B4C" w:rsidRDefault="005854EC" w:rsidP="005F351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7EF" w:rsidRPr="004257EF">
        <w:rPr>
          <w:rFonts w:ascii="Times New Roman" w:hAnsi="Times New Roman" w:cs="Times New Roman"/>
          <w:sz w:val="28"/>
          <w:szCs w:val="28"/>
        </w:rPr>
        <w:t>.</w:t>
      </w:r>
      <w:r w:rsidR="004257EF" w:rsidRPr="004257EF">
        <w:rPr>
          <w:rFonts w:ascii="Times New Roman" w:hAnsi="Times New Roman" w:cs="Times New Roman"/>
          <w:sz w:val="28"/>
          <w:szCs w:val="28"/>
        </w:rPr>
        <w:tab/>
      </w:r>
      <w:r w:rsidR="00E50960" w:rsidRPr="00E50960">
        <w:rPr>
          <w:rFonts w:ascii="Times New Roman" w:hAnsi="Times New Roman" w:cs="Times New Roman"/>
          <w:sz w:val="28"/>
          <w:szCs w:val="28"/>
        </w:rPr>
        <w:t>О работе ОАО «Фармация».</w:t>
      </w:r>
    </w:p>
    <w:p w14:paraId="76E66D11" w14:textId="77777777" w:rsidR="00E50960" w:rsidRDefault="005F351C" w:rsidP="00E5096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0960" w:rsidRPr="00E50960">
        <w:rPr>
          <w:rFonts w:ascii="Times New Roman" w:hAnsi="Times New Roman" w:cs="Times New Roman"/>
          <w:sz w:val="28"/>
          <w:szCs w:val="28"/>
        </w:rPr>
        <w:t>Кротова Е</w:t>
      </w:r>
      <w:r w:rsidR="00E50960">
        <w:rPr>
          <w:rFonts w:ascii="Times New Roman" w:hAnsi="Times New Roman" w:cs="Times New Roman"/>
          <w:sz w:val="28"/>
          <w:szCs w:val="28"/>
        </w:rPr>
        <w:t>.</w:t>
      </w:r>
      <w:r w:rsidR="00E50960" w:rsidRPr="00E50960">
        <w:rPr>
          <w:rFonts w:ascii="Times New Roman" w:hAnsi="Times New Roman" w:cs="Times New Roman"/>
          <w:sz w:val="28"/>
          <w:szCs w:val="28"/>
        </w:rPr>
        <w:t>А</w:t>
      </w:r>
      <w:r w:rsidR="00E50960">
        <w:rPr>
          <w:rFonts w:ascii="Times New Roman" w:hAnsi="Times New Roman" w:cs="Times New Roman"/>
          <w:sz w:val="28"/>
          <w:szCs w:val="28"/>
        </w:rPr>
        <w:t>.</w:t>
      </w:r>
      <w:r w:rsidR="00E50960" w:rsidRPr="00E50960"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="00E50960">
        <w:rPr>
          <w:rFonts w:ascii="Times New Roman" w:hAnsi="Times New Roman" w:cs="Times New Roman"/>
          <w:sz w:val="28"/>
          <w:szCs w:val="28"/>
        </w:rPr>
        <w:t>ОАО</w:t>
      </w:r>
    </w:p>
    <w:p w14:paraId="58B9404B" w14:textId="00F30F81" w:rsidR="00E50960" w:rsidRPr="002B1B4C" w:rsidRDefault="00E50960" w:rsidP="00E5096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6E99975D" w14:textId="77777777" w:rsidR="002D3270" w:rsidRPr="00493716" w:rsidRDefault="002D3270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F5F02C6" w14:textId="50F9F679" w:rsidR="002D3270" w:rsidRPr="002D3270" w:rsidRDefault="005854EC" w:rsidP="002D327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716" w:rsidRPr="00493716">
        <w:rPr>
          <w:rFonts w:ascii="Times New Roman" w:hAnsi="Times New Roman" w:cs="Times New Roman"/>
          <w:sz w:val="28"/>
          <w:szCs w:val="28"/>
        </w:rPr>
        <w:t>.</w:t>
      </w:r>
      <w:r w:rsidR="00493716" w:rsidRPr="00493716">
        <w:rPr>
          <w:rFonts w:ascii="Times New Roman" w:hAnsi="Times New Roman" w:cs="Times New Roman"/>
          <w:sz w:val="28"/>
          <w:szCs w:val="28"/>
        </w:rPr>
        <w:tab/>
      </w:r>
      <w:r w:rsidR="00E50960" w:rsidRPr="00E50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10 декабря 2020 года № 78 «О бюджете муниципального образования «Город Пикалево» Бокситогорского района Ленинградской области на 2021 год и на плановый период 2022 и 2023 годов»</w:t>
      </w:r>
    </w:p>
    <w:p w14:paraId="6E211878" w14:textId="5D237118" w:rsidR="002B1B4C" w:rsidRDefault="002D3270" w:rsidP="002D3270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7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960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E50960">
        <w:rPr>
          <w:rFonts w:ascii="Times New Roman" w:hAnsi="Times New Roman" w:cs="Times New Roman"/>
          <w:sz w:val="28"/>
          <w:szCs w:val="28"/>
        </w:rPr>
        <w:t xml:space="preserve"> А.Н</w:t>
      </w:r>
      <w:r w:rsidR="005F351C">
        <w:rPr>
          <w:rFonts w:ascii="Times New Roman" w:hAnsi="Times New Roman" w:cs="Times New Roman"/>
          <w:sz w:val="28"/>
          <w:szCs w:val="28"/>
        </w:rPr>
        <w:t xml:space="preserve">. </w:t>
      </w:r>
      <w:r w:rsidR="00E50960">
        <w:rPr>
          <w:rFonts w:ascii="Times New Roman" w:hAnsi="Times New Roman" w:cs="Times New Roman"/>
          <w:sz w:val="28"/>
          <w:szCs w:val="28"/>
        </w:rPr>
        <w:t>–</w:t>
      </w:r>
      <w:r w:rsidR="005F351C">
        <w:rPr>
          <w:rFonts w:ascii="Times New Roman" w:hAnsi="Times New Roman" w:cs="Times New Roman"/>
          <w:sz w:val="28"/>
          <w:szCs w:val="28"/>
        </w:rPr>
        <w:t xml:space="preserve"> </w:t>
      </w:r>
      <w:r w:rsidR="00E50960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gramStart"/>
      <w:r w:rsidR="00606A5C">
        <w:rPr>
          <w:rFonts w:ascii="Times New Roman" w:hAnsi="Times New Roman" w:cs="Times New Roman"/>
          <w:sz w:val="28"/>
          <w:szCs w:val="28"/>
        </w:rPr>
        <w:t>заведующ</w:t>
      </w:r>
      <w:r w:rsidR="00E50960">
        <w:rPr>
          <w:rFonts w:ascii="Times New Roman" w:hAnsi="Times New Roman" w:cs="Times New Roman"/>
          <w:sz w:val="28"/>
          <w:szCs w:val="28"/>
        </w:rPr>
        <w:t>его</w:t>
      </w:r>
      <w:r w:rsidR="005F351C" w:rsidRPr="005F351C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E5096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2B9BBFA9" w14:textId="6E5DC4EC" w:rsidR="00606A5C" w:rsidRDefault="00E50960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</w:t>
      </w:r>
      <w:r w:rsidR="00606A5C" w:rsidRPr="00606A5C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p w14:paraId="0ABD94E6" w14:textId="2CE14A0A" w:rsidR="00493716" w:rsidRPr="00AE4EFF" w:rsidRDefault="00493716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B1B4C">
        <w:rPr>
          <w:rFonts w:ascii="Times New Roman" w:hAnsi="Times New Roman" w:cs="Times New Roman"/>
          <w:sz w:val="28"/>
          <w:szCs w:val="28"/>
        </w:rPr>
        <w:t>1</w:t>
      </w:r>
      <w:r w:rsidR="00E50960">
        <w:rPr>
          <w:rFonts w:ascii="Times New Roman" w:hAnsi="Times New Roman" w:cs="Times New Roman"/>
          <w:sz w:val="28"/>
          <w:szCs w:val="28"/>
        </w:rPr>
        <w:t>1</w:t>
      </w:r>
      <w:r w:rsidR="00606A5C">
        <w:rPr>
          <w:rFonts w:ascii="Times New Roman" w:hAnsi="Times New Roman" w:cs="Times New Roman"/>
          <w:sz w:val="28"/>
          <w:szCs w:val="28"/>
        </w:rPr>
        <w:t>, «</w:t>
      </w:r>
      <w:r w:rsidR="00E50960">
        <w:rPr>
          <w:rFonts w:ascii="Times New Roman" w:hAnsi="Times New Roman" w:cs="Times New Roman"/>
          <w:sz w:val="28"/>
          <w:szCs w:val="28"/>
        </w:rPr>
        <w:t>против</w:t>
      </w:r>
      <w:r w:rsidR="00606A5C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Ю.Н.)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2605EB49" w14:textId="77777777" w:rsidR="00493716" w:rsidRPr="00AE4EFF" w:rsidRDefault="00493716" w:rsidP="0049371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C20298C" w14:textId="02B4C627" w:rsidR="00493716" w:rsidRDefault="00493716" w:rsidP="0049371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 w:rsidR="0080470F">
        <w:rPr>
          <w:rFonts w:ascii="Times New Roman" w:hAnsi="Times New Roman" w:cs="Times New Roman"/>
          <w:b/>
          <w:sz w:val="28"/>
          <w:szCs w:val="28"/>
        </w:rPr>
        <w:t>.</w:t>
      </w:r>
    </w:p>
    <w:p w14:paraId="3B5183C2" w14:textId="77777777" w:rsidR="002D3270" w:rsidRDefault="002D3270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C95D19" w14:textId="1B680E26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0960" w:rsidRPr="00E50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30 июля 2015 года № 39 «Об утверждении Положения о порядке назначения и проведения собраний и конференций граждан (собрания делегатов) на территории МО «Город Пикалево».</w:t>
      </w:r>
    </w:p>
    <w:p w14:paraId="28057BC6" w14:textId="2748BFEC" w:rsidR="00606A5C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7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3270">
        <w:rPr>
          <w:rFonts w:ascii="Times New Roman" w:hAnsi="Times New Roman" w:cs="Times New Roman"/>
          <w:sz w:val="28"/>
          <w:szCs w:val="28"/>
        </w:rPr>
        <w:t xml:space="preserve">. </w:t>
      </w:r>
      <w:r w:rsidR="006E304C">
        <w:rPr>
          <w:rFonts w:ascii="Times New Roman" w:hAnsi="Times New Roman" w:cs="Times New Roman"/>
          <w:sz w:val="28"/>
          <w:szCs w:val="28"/>
        </w:rPr>
        <w:t>А</w:t>
      </w:r>
      <w:r w:rsidR="00E50960">
        <w:rPr>
          <w:rFonts w:ascii="Times New Roman" w:hAnsi="Times New Roman" w:cs="Times New Roman"/>
          <w:sz w:val="28"/>
          <w:szCs w:val="28"/>
        </w:rPr>
        <w:t>нкудинова Н.В</w:t>
      </w:r>
      <w:r>
        <w:rPr>
          <w:rFonts w:ascii="Times New Roman" w:hAnsi="Times New Roman" w:cs="Times New Roman"/>
          <w:sz w:val="28"/>
          <w:szCs w:val="28"/>
        </w:rPr>
        <w:t>. - заведующий</w:t>
      </w:r>
      <w:r w:rsidRPr="005F351C">
        <w:rPr>
          <w:rFonts w:ascii="Times New Roman" w:hAnsi="Times New Roman" w:cs="Times New Roman"/>
          <w:sz w:val="28"/>
          <w:szCs w:val="28"/>
        </w:rPr>
        <w:t xml:space="preserve"> </w:t>
      </w:r>
      <w:r w:rsidR="00E50960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5F351C">
        <w:rPr>
          <w:rFonts w:ascii="Times New Roman" w:hAnsi="Times New Roman" w:cs="Times New Roman"/>
          <w:sz w:val="28"/>
          <w:szCs w:val="28"/>
        </w:rPr>
        <w:t>отдел</w:t>
      </w:r>
      <w:r w:rsidR="006E30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A1FC9" w14:textId="40B7186C" w:rsidR="00606A5C" w:rsidRDefault="00F72FB5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</w:t>
      </w:r>
      <w:r w:rsidR="00606A5C" w:rsidRPr="00606A5C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p w14:paraId="238C45E2" w14:textId="3305095F" w:rsidR="00F72FB5" w:rsidRDefault="00F72FB5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 xml:space="preserve">В обсуждении принял участие: </w:t>
      </w:r>
      <w:proofErr w:type="spellStart"/>
      <w:r w:rsidRPr="00F72FB5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F72FB5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0A249B2B" w14:textId="4D7F311F" w:rsidR="00606A5C" w:rsidRPr="00AE4EFF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13, «</w:t>
      </w:r>
      <w:r w:rsidR="00F72FB5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396172AD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A792E34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EE69DD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0A669D" w14:textId="5BA287DE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2FB5" w:rsidRPr="00F72FB5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 w:rsidR="00F72FB5" w:rsidRPr="00F72FB5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="00F72FB5" w:rsidRPr="00F72FB5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Pr="006E304C">
        <w:rPr>
          <w:rFonts w:ascii="Times New Roman" w:hAnsi="Times New Roman" w:cs="Times New Roman"/>
          <w:sz w:val="28"/>
          <w:szCs w:val="28"/>
        </w:rPr>
        <w:t>.</w:t>
      </w:r>
    </w:p>
    <w:p w14:paraId="0C3C27A1" w14:textId="55DEB3BF" w:rsidR="006E304C" w:rsidRP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 xml:space="preserve">. </w:t>
      </w:r>
      <w:r w:rsidR="00F72FB5" w:rsidRPr="00F72FB5">
        <w:rPr>
          <w:rFonts w:ascii="Times New Roman" w:hAnsi="Times New Roman" w:cs="Times New Roman"/>
          <w:sz w:val="28"/>
          <w:szCs w:val="28"/>
        </w:rPr>
        <w:t>Иванова С.В. - главный специалист-юрисконсульт общего отдела.</w:t>
      </w:r>
    </w:p>
    <w:p w14:paraId="6F5873B4" w14:textId="373079AA" w:rsidR="00606A5C" w:rsidRPr="00AE4EFF" w:rsidRDefault="00606A5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FB5">
        <w:rPr>
          <w:rFonts w:ascii="Times New Roman" w:hAnsi="Times New Roman" w:cs="Times New Roman"/>
          <w:sz w:val="28"/>
          <w:szCs w:val="28"/>
        </w:rPr>
        <w:t>2.</w:t>
      </w:r>
    </w:p>
    <w:p w14:paraId="2F5BC64A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ED2CF22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A4F7DF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0995FC" w14:textId="0EDEA4DB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2FB5" w:rsidRPr="00F72FB5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по продаже права на заключение договора аренды земельного участка по адресу: Ленинградская область, </w:t>
      </w:r>
      <w:proofErr w:type="spellStart"/>
      <w:r w:rsidR="00F72FB5" w:rsidRPr="00F72FB5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F72FB5" w:rsidRPr="00F72FB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72FB5" w:rsidRPr="00F72FB5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="00F72FB5" w:rsidRPr="00F72FB5">
        <w:rPr>
          <w:rFonts w:ascii="Times New Roman" w:hAnsi="Times New Roman" w:cs="Times New Roman"/>
          <w:sz w:val="28"/>
          <w:szCs w:val="28"/>
        </w:rPr>
        <w:t xml:space="preserve"> городское поселение, в придорожной полосе дороги </w:t>
      </w:r>
      <w:proofErr w:type="spellStart"/>
      <w:r w:rsidR="00F72FB5" w:rsidRPr="00F72FB5">
        <w:rPr>
          <w:rFonts w:ascii="Times New Roman" w:hAnsi="Times New Roman" w:cs="Times New Roman"/>
          <w:sz w:val="28"/>
          <w:szCs w:val="28"/>
        </w:rPr>
        <w:t>Самойлово-Зиновья</w:t>
      </w:r>
      <w:proofErr w:type="spellEnd"/>
      <w:r w:rsidR="00F72FB5" w:rsidRPr="00F72FB5">
        <w:rPr>
          <w:rFonts w:ascii="Times New Roman" w:hAnsi="Times New Roman" w:cs="Times New Roman"/>
          <w:sz w:val="28"/>
          <w:szCs w:val="28"/>
        </w:rPr>
        <w:t xml:space="preserve"> Гора 3 км, (обходная г. Пикалево), в районе пересечения с дорогой, Пикалево-Струги-</w:t>
      </w:r>
      <w:proofErr w:type="spellStart"/>
      <w:r w:rsidR="00F72FB5" w:rsidRPr="00F72FB5">
        <w:rPr>
          <w:rFonts w:ascii="Times New Roman" w:hAnsi="Times New Roman" w:cs="Times New Roman"/>
          <w:sz w:val="28"/>
          <w:szCs w:val="28"/>
        </w:rPr>
        <w:t>Колбеки</w:t>
      </w:r>
      <w:proofErr w:type="spellEnd"/>
      <w:r w:rsidR="00F72FB5" w:rsidRPr="00F72FB5">
        <w:rPr>
          <w:rFonts w:ascii="Times New Roman" w:hAnsi="Times New Roman" w:cs="Times New Roman"/>
          <w:sz w:val="28"/>
          <w:szCs w:val="28"/>
        </w:rPr>
        <w:t>.</w:t>
      </w:r>
    </w:p>
    <w:p w14:paraId="511E4400" w14:textId="77777777" w:rsidR="006E304C" w:rsidRP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lastRenderedPageBreak/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>. Васильева О.А. - заведующий отделом по управлению муниципальным имуществом.</w:t>
      </w:r>
    </w:p>
    <w:p w14:paraId="1B392BF6" w14:textId="58FE736B" w:rsidR="006E304C" w:rsidRDefault="00F72FB5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В.А</w:t>
      </w:r>
      <w:r w:rsidR="006E304C" w:rsidRPr="006E304C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p w14:paraId="47CA26CE" w14:textId="698FFFA6" w:rsidR="00F72FB5" w:rsidRDefault="00F72FB5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Pr="00F72FB5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F72FB5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Южанина Е.М., Садовников Д.Н.</w:t>
      </w:r>
    </w:p>
    <w:p w14:paraId="166B38D4" w14:textId="08C86BA9" w:rsidR="00606A5C" w:rsidRPr="00AE4EFF" w:rsidRDefault="00606A5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«воздержались»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2A6FCA20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DA9EE71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C21CD4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AC4A9A" w14:textId="5D350E0D" w:rsidR="00606A5C" w:rsidRPr="002D3270" w:rsidRDefault="006E304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2FB5" w:rsidRPr="00F72FB5">
        <w:rPr>
          <w:rFonts w:ascii="Times New Roman" w:hAnsi="Times New Roman" w:cs="Times New Roman"/>
          <w:sz w:val="28"/>
          <w:szCs w:val="28"/>
        </w:rPr>
        <w:t>О результатах деятельности органов местного самоуправления МО «Город Пикалево» за 2020 год</w:t>
      </w:r>
    </w:p>
    <w:p w14:paraId="43177CF3" w14:textId="127A5B6A" w:rsidR="006E304C" w:rsidRPr="006E304C" w:rsidRDefault="006E304C" w:rsidP="006E30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E304C">
        <w:rPr>
          <w:rFonts w:ascii="Times New Roman" w:hAnsi="Times New Roman" w:cs="Times New Roman"/>
          <w:sz w:val="28"/>
          <w:szCs w:val="28"/>
        </w:rPr>
        <w:t xml:space="preserve">. </w:t>
      </w:r>
      <w:r w:rsidR="00F72FB5">
        <w:rPr>
          <w:rFonts w:ascii="Times New Roman" w:hAnsi="Times New Roman" w:cs="Times New Roman"/>
          <w:sz w:val="28"/>
          <w:szCs w:val="28"/>
        </w:rPr>
        <w:t>Гришкина Л.И. – глава МО «Город Пикалево»</w:t>
      </w:r>
      <w:r w:rsidRPr="006E304C">
        <w:rPr>
          <w:rFonts w:ascii="Times New Roman" w:hAnsi="Times New Roman" w:cs="Times New Roman"/>
          <w:sz w:val="28"/>
          <w:szCs w:val="28"/>
        </w:rPr>
        <w:t>.</w:t>
      </w:r>
    </w:p>
    <w:p w14:paraId="44710DCA" w14:textId="261BAD4F" w:rsidR="00606A5C" w:rsidRPr="00AE4EFF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FB5">
        <w:rPr>
          <w:rFonts w:ascii="Times New Roman" w:hAnsi="Times New Roman" w:cs="Times New Roman"/>
          <w:sz w:val="28"/>
          <w:szCs w:val="28"/>
        </w:rPr>
        <w:t>0 (ушли</w:t>
      </w:r>
      <w:r w:rsidR="005B422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F7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F72FB5">
        <w:rPr>
          <w:rFonts w:ascii="Times New Roman" w:hAnsi="Times New Roman" w:cs="Times New Roman"/>
          <w:sz w:val="28"/>
          <w:szCs w:val="28"/>
        </w:rPr>
        <w:t>, Базарова М.И.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2ADAFF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7202F98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12CE4E3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AA6ADC" w14:textId="77777777" w:rsid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C4AFBD" w14:textId="77777777" w:rsidR="00A80240" w:rsidRP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DA270D3" w:rsidR="00C236B9" w:rsidRPr="00EB2DE9" w:rsidRDefault="0065681D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7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7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603">
        <w:rPr>
          <w:rFonts w:ascii="Times New Roman" w:hAnsi="Times New Roman" w:cs="Times New Roman"/>
          <w:sz w:val="28"/>
          <w:szCs w:val="28"/>
        </w:rPr>
        <w:t xml:space="preserve">     </w:t>
      </w:r>
      <w:r w:rsidR="008563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 Гришкина</w:t>
      </w:r>
    </w:p>
    <w:sectPr w:rsidR="00C236B9" w:rsidRPr="00EB2DE9" w:rsidSect="006C503B">
      <w:footerReference w:type="default" r:id="rId9"/>
      <w:pgSz w:w="11906" w:h="16838"/>
      <w:pgMar w:top="567" w:right="567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CF5A" w14:textId="77777777" w:rsidR="00E50960" w:rsidRDefault="00E50960" w:rsidP="005641DB">
      <w:r>
        <w:separator/>
      </w:r>
    </w:p>
  </w:endnote>
  <w:endnote w:type="continuationSeparator" w:id="0">
    <w:p w14:paraId="55364F35" w14:textId="77777777" w:rsidR="00E50960" w:rsidRDefault="00E50960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22B2B8BE" w:rsidR="00E50960" w:rsidRDefault="00E50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29">
          <w:rPr>
            <w:noProof/>
          </w:rPr>
          <w:t>3</w:t>
        </w:r>
        <w:r>
          <w:fldChar w:fldCharType="end"/>
        </w:r>
      </w:p>
    </w:sdtContent>
  </w:sdt>
  <w:p w14:paraId="360CFE8F" w14:textId="77777777" w:rsidR="00E50960" w:rsidRDefault="00E50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65CC" w14:textId="77777777" w:rsidR="00E50960" w:rsidRDefault="00E50960" w:rsidP="005641DB">
      <w:r>
        <w:separator/>
      </w:r>
    </w:p>
  </w:footnote>
  <w:footnote w:type="continuationSeparator" w:id="0">
    <w:p w14:paraId="21ACE251" w14:textId="77777777" w:rsidR="00E50960" w:rsidRDefault="00E50960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22B6F"/>
    <w:multiLevelType w:val="hybridMultilevel"/>
    <w:tmpl w:val="9CD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875F3"/>
    <w:multiLevelType w:val="hybridMultilevel"/>
    <w:tmpl w:val="A81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63FA4"/>
    <w:multiLevelType w:val="hybridMultilevel"/>
    <w:tmpl w:val="C2C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62D32"/>
    <w:multiLevelType w:val="hybridMultilevel"/>
    <w:tmpl w:val="D52C7C0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4806"/>
    <w:multiLevelType w:val="hybridMultilevel"/>
    <w:tmpl w:val="5CD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D0C"/>
    <w:multiLevelType w:val="hybridMultilevel"/>
    <w:tmpl w:val="E304AB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8177E"/>
    <w:multiLevelType w:val="hybridMultilevel"/>
    <w:tmpl w:val="8B3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11C1"/>
    <w:multiLevelType w:val="hybridMultilevel"/>
    <w:tmpl w:val="174AF5E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42C2B"/>
    <w:multiLevelType w:val="hybridMultilevel"/>
    <w:tmpl w:val="562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2057C"/>
    <w:multiLevelType w:val="hybridMultilevel"/>
    <w:tmpl w:val="CDE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B2DC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D656A"/>
    <w:multiLevelType w:val="hybridMultilevel"/>
    <w:tmpl w:val="F83EFC80"/>
    <w:lvl w:ilvl="0" w:tplc="B7B4F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753F28"/>
    <w:multiLevelType w:val="hybridMultilevel"/>
    <w:tmpl w:val="7E5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F2BEC"/>
    <w:multiLevelType w:val="hybridMultilevel"/>
    <w:tmpl w:val="C52CA362"/>
    <w:lvl w:ilvl="0" w:tplc="812851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4748B"/>
    <w:multiLevelType w:val="hybridMultilevel"/>
    <w:tmpl w:val="CCC653E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A177F"/>
    <w:multiLevelType w:val="hybridMultilevel"/>
    <w:tmpl w:val="B2E6A3B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46B65"/>
    <w:multiLevelType w:val="hybridMultilevel"/>
    <w:tmpl w:val="F712F684"/>
    <w:lvl w:ilvl="0" w:tplc="7F741A7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07D6"/>
    <w:multiLevelType w:val="hybridMultilevel"/>
    <w:tmpl w:val="D3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C2AD8"/>
    <w:multiLevelType w:val="hybridMultilevel"/>
    <w:tmpl w:val="651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73EA4"/>
    <w:multiLevelType w:val="hybridMultilevel"/>
    <w:tmpl w:val="DDE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63175"/>
    <w:multiLevelType w:val="hybridMultilevel"/>
    <w:tmpl w:val="41BC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720E3"/>
    <w:multiLevelType w:val="hybridMultilevel"/>
    <w:tmpl w:val="24262D2A"/>
    <w:lvl w:ilvl="0" w:tplc="56183C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6"/>
  </w:num>
  <w:num w:numId="5">
    <w:abstractNumId w:val="18"/>
  </w:num>
  <w:num w:numId="6">
    <w:abstractNumId w:val="25"/>
  </w:num>
  <w:num w:numId="7">
    <w:abstractNumId w:val="29"/>
  </w:num>
  <w:num w:numId="8">
    <w:abstractNumId w:val="27"/>
  </w:num>
  <w:num w:numId="9">
    <w:abstractNumId w:val="4"/>
  </w:num>
  <w:num w:numId="10">
    <w:abstractNumId w:val="30"/>
  </w:num>
  <w:num w:numId="11">
    <w:abstractNumId w:val="12"/>
  </w:num>
  <w:num w:numId="12">
    <w:abstractNumId w:val="35"/>
  </w:num>
  <w:num w:numId="13">
    <w:abstractNumId w:val="24"/>
  </w:num>
  <w:num w:numId="14">
    <w:abstractNumId w:val="14"/>
  </w:num>
  <w:num w:numId="15">
    <w:abstractNumId w:val="0"/>
  </w:num>
  <w:num w:numId="16">
    <w:abstractNumId w:val="23"/>
  </w:num>
  <w:num w:numId="17">
    <w:abstractNumId w:val="16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3"/>
  </w:num>
  <w:num w:numId="23">
    <w:abstractNumId w:val="33"/>
  </w:num>
  <w:num w:numId="24">
    <w:abstractNumId w:val="6"/>
  </w:num>
  <w:num w:numId="25">
    <w:abstractNumId w:val="10"/>
  </w:num>
  <w:num w:numId="26">
    <w:abstractNumId w:val="31"/>
  </w:num>
  <w:num w:numId="27">
    <w:abstractNumId w:val="26"/>
  </w:num>
  <w:num w:numId="28">
    <w:abstractNumId w:val="11"/>
  </w:num>
  <w:num w:numId="29">
    <w:abstractNumId w:val="28"/>
  </w:num>
  <w:num w:numId="30">
    <w:abstractNumId w:val="19"/>
  </w:num>
  <w:num w:numId="31">
    <w:abstractNumId w:val="20"/>
  </w:num>
  <w:num w:numId="32">
    <w:abstractNumId w:val="5"/>
  </w:num>
  <w:num w:numId="33">
    <w:abstractNumId w:val="8"/>
  </w:num>
  <w:num w:numId="34">
    <w:abstractNumId w:val="22"/>
  </w:num>
  <w:num w:numId="35">
    <w:abstractNumId w:val="21"/>
  </w:num>
  <w:num w:numId="36">
    <w:abstractNumId w:val="34"/>
  </w:num>
  <w:num w:numId="37">
    <w:abstractNumId w:val="9"/>
  </w:num>
  <w:num w:numId="3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D6D33"/>
    <w:rsid w:val="000D7649"/>
    <w:rsid w:val="000E2BB3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031"/>
    <w:rsid w:val="002A629F"/>
    <w:rsid w:val="002B1B4C"/>
    <w:rsid w:val="002C3748"/>
    <w:rsid w:val="002C7035"/>
    <w:rsid w:val="002C7798"/>
    <w:rsid w:val="002C7BB9"/>
    <w:rsid w:val="002D3270"/>
    <w:rsid w:val="002D5D86"/>
    <w:rsid w:val="002E46C2"/>
    <w:rsid w:val="00302F56"/>
    <w:rsid w:val="0030348A"/>
    <w:rsid w:val="003041E6"/>
    <w:rsid w:val="00306B53"/>
    <w:rsid w:val="003202F3"/>
    <w:rsid w:val="00321CED"/>
    <w:rsid w:val="00340FF1"/>
    <w:rsid w:val="00344520"/>
    <w:rsid w:val="003466C4"/>
    <w:rsid w:val="00347354"/>
    <w:rsid w:val="00352208"/>
    <w:rsid w:val="003679B0"/>
    <w:rsid w:val="00376FAC"/>
    <w:rsid w:val="00383A16"/>
    <w:rsid w:val="00383F16"/>
    <w:rsid w:val="003867F9"/>
    <w:rsid w:val="00390210"/>
    <w:rsid w:val="003A58A3"/>
    <w:rsid w:val="003A65CF"/>
    <w:rsid w:val="003B1F92"/>
    <w:rsid w:val="003C4A87"/>
    <w:rsid w:val="003C7E5C"/>
    <w:rsid w:val="003D4AFE"/>
    <w:rsid w:val="003D55AB"/>
    <w:rsid w:val="00414B1E"/>
    <w:rsid w:val="0042476F"/>
    <w:rsid w:val="004257EF"/>
    <w:rsid w:val="00433751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4F1FB9"/>
    <w:rsid w:val="00506B49"/>
    <w:rsid w:val="005134E1"/>
    <w:rsid w:val="0051527E"/>
    <w:rsid w:val="00534C51"/>
    <w:rsid w:val="00541EF2"/>
    <w:rsid w:val="0054240A"/>
    <w:rsid w:val="0055629E"/>
    <w:rsid w:val="00562AD3"/>
    <w:rsid w:val="00562E39"/>
    <w:rsid w:val="005641DB"/>
    <w:rsid w:val="00570438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E3485"/>
    <w:rsid w:val="005F351C"/>
    <w:rsid w:val="005F5F83"/>
    <w:rsid w:val="005F6CCF"/>
    <w:rsid w:val="006054DB"/>
    <w:rsid w:val="00606A5C"/>
    <w:rsid w:val="006158ED"/>
    <w:rsid w:val="00630652"/>
    <w:rsid w:val="00631BA6"/>
    <w:rsid w:val="00632F1B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6F52"/>
    <w:rsid w:val="006F71FC"/>
    <w:rsid w:val="006F776B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D413C"/>
    <w:rsid w:val="007E3BB6"/>
    <w:rsid w:val="007F55C8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26CD"/>
    <w:rsid w:val="00915244"/>
    <w:rsid w:val="00933B17"/>
    <w:rsid w:val="00942208"/>
    <w:rsid w:val="009479A3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67BF"/>
    <w:rsid w:val="00AA04CD"/>
    <w:rsid w:val="00AB090E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941E0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50960"/>
    <w:rsid w:val="00E52517"/>
    <w:rsid w:val="00E579C9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A2106"/>
    <w:rsid w:val="00FA51BF"/>
    <w:rsid w:val="00FA5427"/>
    <w:rsid w:val="00FA64D7"/>
    <w:rsid w:val="00FA7827"/>
    <w:rsid w:val="00FB0AFB"/>
    <w:rsid w:val="00FB6670"/>
    <w:rsid w:val="00FD3410"/>
    <w:rsid w:val="00FD3C82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5073-1735-45C4-A486-F25F219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608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27</cp:revision>
  <cp:lastPrinted>2021-02-02T05:59:00Z</cp:lastPrinted>
  <dcterms:created xsi:type="dcterms:W3CDTF">2020-06-24T18:15:00Z</dcterms:created>
  <dcterms:modified xsi:type="dcterms:W3CDTF">2021-02-20T05:56:00Z</dcterms:modified>
</cp:coreProperties>
</file>