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6A6057">
        <w:rPr>
          <w:b/>
          <w:bCs/>
          <w:spacing w:val="5"/>
          <w:sz w:val="22"/>
          <w:szCs w:val="22"/>
        </w:rPr>
        <w:t>6</w:t>
      </w:r>
      <w:r w:rsidR="000A365F">
        <w:rPr>
          <w:b/>
          <w:bCs/>
          <w:spacing w:val="5"/>
          <w:sz w:val="22"/>
          <w:szCs w:val="22"/>
        </w:rPr>
        <w:t>7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proofErr w:type="gramStart"/>
      <w:r>
        <w:rPr>
          <w:b/>
          <w:bCs/>
          <w:spacing w:val="-6"/>
          <w:sz w:val="22"/>
          <w:szCs w:val="22"/>
        </w:rPr>
        <w:t>заседания</w:t>
      </w:r>
      <w:proofErr w:type="gramEnd"/>
      <w:r>
        <w:rPr>
          <w:b/>
          <w:bCs/>
          <w:spacing w:val="-6"/>
          <w:sz w:val="22"/>
          <w:szCs w:val="22"/>
        </w:rPr>
        <w:t xml:space="preserve">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proofErr w:type="gramStart"/>
      <w:r>
        <w:rPr>
          <w:b/>
          <w:bCs/>
          <w:spacing w:val="-6"/>
          <w:sz w:val="22"/>
          <w:szCs w:val="22"/>
        </w:rPr>
        <w:t>муниципального</w:t>
      </w:r>
      <w:proofErr w:type="gramEnd"/>
      <w:r>
        <w:rPr>
          <w:b/>
          <w:bCs/>
          <w:spacing w:val="-6"/>
          <w:sz w:val="22"/>
          <w:szCs w:val="22"/>
        </w:rPr>
        <w:t xml:space="preserve">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933B17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1B4A40">
        <w:rPr>
          <w:b/>
          <w:bCs/>
          <w:spacing w:val="-6"/>
        </w:rPr>
        <w:t>2</w:t>
      </w:r>
      <w:r w:rsidR="00CB3CEA">
        <w:rPr>
          <w:b/>
          <w:bCs/>
          <w:spacing w:val="-6"/>
        </w:rPr>
        <w:t>.</w:t>
      </w:r>
      <w:r w:rsidR="001B4A40">
        <w:rPr>
          <w:b/>
          <w:bCs/>
          <w:spacing w:val="-6"/>
        </w:rPr>
        <w:t>1</w:t>
      </w:r>
      <w:r w:rsidR="000A365F">
        <w:rPr>
          <w:b/>
          <w:bCs/>
          <w:spacing w:val="-6"/>
        </w:rPr>
        <w:t>1</w:t>
      </w:r>
      <w:r>
        <w:rPr>
          <w:b/>
          <w:bCs/>
          <w:spacing w:val="-6"/>
        </w:rPr>
        <w:t>.</w:t>
      </w:r>
      <w:r w:rsidR="00CB3CEA">
        <w:rPr>
          <w:b/>
          <w:bCs/>
          <w:spacing w:val="-6"/>
        </w:rPr>
        <w:t>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1B4A40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>Речная 4</w:t>
      </w:r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участие </w:t>
      </w:r>
      <w:r w:rsidR="002A629F">
        <w:rPr>
          <w:b/>
          <w:bCs/>
          <w:sz w:val="22"/>
          <w:szCs w:val="22"/>
        </w:rPr>
        <w:t>депутаты:</w:t>
      </w:r>
    </w:p>
    <w:p w:rsidR="008D51D7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proofErr w:type="gramStart"/>
      <w:r w:rsidRPr="002B2A0D">
        <w:rPr>
          <w:sz w:val="22"/>
          <w:szCs w:val="22"/>
        </w:rPr>
        <w:t>от</w:t>
      </w:r>
      <w:proofErr w:type="gramEnd"/>
      <w:r w:rsidRPr="002B2A0D">
        <w:rPr>
          <w:sz w:val="22"/>
          <w:szCs w:val="22"/>
        </w:rPr>
        <w:t xml:space="preserve"> избирательного округа № 1: </w:t>
      </w:r>
      <w:r w:rsidR="001B4A40">
        <w:rPr>
          <w:sz w:val="22"/>
          <w:szCs w:val="22"/>
        </w:rPr>
        <w:t xml:space="preserve">Базарова М.И., Громова Л.В., 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proofErr w:type="gramStart"/>
      <w:r w:rsidRPr="002B2A0D">
        <w:rPr>
          <w:sz w:val="22"/>
          <w:szCs w:val="22"/>
        </w:rPr>
        <w:t>от</w:t>
      </w:r>
      <w:proofErr w:type="gramEnd"/>
      <w:r w:rsidRPr="002B2A0D">
        <w:rPr>
          <w:sz w:val="22"/>
          <w:szCs w:val="22"/>
        </w:rPr>
        <w:t xml:space="preserve">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E06CAD">
        <w:rPr>
          <w:sz w:val="22"/>
          <w:szCs w:val="22"/>
        </w:rPr>
        <w:t xml:space="preserve"> Семенов Н.Н.</w:t>
      </w:r>
      <w:r w:rsidR="00FB0AFB">
        <w:rPr>
          <w:sz w:val="22"/>
          <w:szCs w:val="22"/>
        </w:rPr>
        <w:t xml:space="preserve"> </w:t>
      </w:r>
    </w:p>
    <w:p w:rsidR="001B4A40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proofErr w:type="gramStart"/>
      <w:r w:rsidRPr="002B2A0D">
        <w:rPr>
          <w:sz w:val="22"/>
          <w:szCs w:val="22"/>
        </w:rPr>
        <w:t>от</w:t>
      </w:r>
      <w:proofErr w:type="gramEnd"/>
      <w:r w:rsidRPr="002B2A0D">
        <w:rPr>
          <w:sz w:val="22"/>
          <w:szCs w:val="22"/>
        </w:rPr>
        <w:t xml:space="preserve">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>,</w:t>
      </w:r>
      <w:r w:rsidR="00FB0AFB">
        <w:rPr>
          <w:color w:val="000000"/>
          <w:sz w:val="22"/>
          <w:szCs w:val="22"/>
        </w:rPr>
        <w:t xml:space="preserve"> 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proofErr w:type="gramStart"/>
      <w:r w:rsidRPr="002B2A0D">
        <w:rPr>
          <w:sz w:val="22"/>
          <w:szCs w:val="22"/>
        </w:rPr>
        <w:t>от</w:t>
      </w:r>
      <w:proofErr w:type="gramEnd"/>
      <w:r w:rsidRPr="002B2A0D">
        <w:rPr>
          <w:sz w:val="22"/>
          <w:szCs w:val="22"/>
        </w:rPr>
        <w:t xml:space="preserve"> избирательного округа № 4: </w:t>
      </w:r>
      <w:r w:rsidR="00057ED3">
        <w:rPr>
          <w:sz w:val="22"/>
          <w:szCs w:val="22"/>
        </w:rPr>
        <w:t>Зайцева Г.К.,</w:t>
      </w:r>
      <w:proofErr w:type="spellStart"/>
      <w:r w:rsidR="00E06CAD">
        <w:rPr>
          <w:sz w:val="22"/>
          <w:szCs w:val="22"/>
        </w:rPr>
        <w:t>Дебенков</w:t>
      </w:r>
      <w:proofErr w:type="spellEnd"/>
      <w:r w:rsidR="00E06CAD">
        <w:rPr>
          <w:sz w:val="22"/>
          <w:szCs w:val="22"/>
        </w:rPr>
        <w:t xml:space="preserve"> В.Г., Носова Г.В.</w:t>
      </w:r>
      <w:r w:rsidR="001B4A40">
        <w:rPr>
          <w:sz w:val="22"/>
          <w:szCs w:val="22"/>
        </w:rPr>
        <w:t>, Клюквин А.А.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F3439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</w:t>
      </w:r>
      <w:r w:rsidR="00057ED3">
        <w:rPr>
          <w:sz w:val="22"/>
          <w:szCs w:val="22"/>
        </w:rPr>
        <w:t>.</w:t>
      </w:r>
      <w:r w:rsidR="009E5920">
        <w:rPr>
          <w:sz w:val="22"/>
          <w:szCs w:val="22"/>
        </w:rPr>
        <w:t>,</w:t>
      </w:r>
      <w:r w:rsidR="00057ED3">
        <w:rPr>
          <w:sz w:val="22"/>
          <w:szCs w:val="22"/>
        </w:rPr>
        <w:t xml:space="preserve"> </w:t>
      </w:r>
      <w:r w:rsidR="009E5920">
        <w:rPr>
          <w:sz w:val="22"/>
          <w:szCs w:val="22"/>
        </w:rPr>
        <w:t xml:space="preserve">Соловьева Е.А., </w:t>
      </w:r>
      <w:r w:rsidR="00057ED3">
        <w:rPr>
          <w:sz w:val="22"/>
          <w:szCs w:val="22"/>
        </w:rPr>
        <w:t>Жолудева И.Ю.</w:t>
      </w:r>
      <w:r w:rsidR="009E5920">
        <w:rPr>
          <w:sz w:val="22"/>
          <w:szCs w:val="22"/>
        </w:rPr>
        <w:t xml:space="preserve">, Васильева О.А., </w:t>
      </w:r>
      <w:r w:rsidR="000A365F">
        <w:rPr>
          <w:sz w:val="22"/>
          <w:szCs w:val="22"/>
        </w:rPr>
        <w:t>Иванова С.В.</w:t>
      </w:r>
      <w:r w:rsidR="00C70436">
        <w:rPr>
          <w:sz w:val="22"/>
          <w:szCs w:val="22"/>
        </w:rPr>
        <w:t>, помощник Бокситогорского городского прокурора Богданова А.А.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>
        <w:rPr>
          <w:sz w:val="22"/>
          <w:szCs w:val="22"/>
        </w:rPr>
        <w:t>председател</w:t>
      </w:r>
      <w:r w:rsidR="00E06CAD">
        <w:rPr>
          <w:sz w:val="22"/>
          <w:szCs w:val="22"/>
        </w:rPr>
        <w:t>ь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 w:rsidR="00E06CAD">
        <w:rPr>
          <w:sz w:val="22"/>
          <w:szCs w:val="22"/>
        </w:rPr>
        <w:t xml:space="preserve"> Семенов Н.Н.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0D6D33" w:rsidRDefault="000D6D33" w:rsidP="002A6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70436" w:rsidRPr="00C70436" w:rsidRDefault="00C70436" w:rsidP="00C70436">
      <w:pPr>
        <w:jc w:val="both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1. Об исполнении бюджета МО «Город Пикалево» за 9 месяцев 2018 года.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Жолудева И.Ю. – зав. ОФ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</w:p>
    <w:p w:rsidR="00C70436" w:rsidRPr="00C70436" w:rsidRDefault="00C70436" w:rsidP="00C70436">
      <w:pPr>
        <w:jc w:val="both"/>
        <w:outlineLvl w:val="0"/>
        <w:rPr>
          <w:b/>
          <w:bCs/>
          <w:sz w:val="22"/>
          <w:szCs w:val="22"/>
        </w:rPr>
      </w:pPr>
      <w:r w:rsidRPr="00C70436">
        <w:rPr>
          <w:b/>
          <w:sz w:val="22"/>
          <w:szCs w:val="22"/>
        </w:rPr>
        <w:t>2. О внесении изменений в решение Совета депутатов МО «Город Пикалево» от 27 декабря 2017 года № 65 «Об утверждении Плана приватизации имущества муниципального образования «Город Пикалево» Бокситогорского района Ленинградской области на 2018 год»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Васильева О.А. – зав. ОУМИ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  <w:highlight w:val="yellow"/>
        </w:rPr>
      </w:pPr>
    </w:p>
    <w:p w:rsidR="00C70436" w:rsidRPr="00C70436" w:rsidRDefault="00C70436" w:rsidP="00C70436">
      <w:pPr>
        <w:jc w:val="both"/>
        <w:rPr>
          <w:b/>
          <w:bCs/>
          <w:sz w:val="22"/>
          <w:szCs w:val="22"/>
        </w:rPr>
      </w:pPr>
      <w:r w:rsidRPr="00C70436">
        <w:rPr>
          <w:b/>
          <w:sz w:val="22"/>
          <w:szCs w:val="22"/>
        </w:rPr>
        <w:t xml:space="preserve">3. </w:t>
      </w:r>
      <w:r w:rsidRPr="00C70436">
        <w:rPr>
          <w:b/>
          <w:bCs/>
          <w:sz w:val="22"/>
          <w:szCs w:val="22"/>
        </w:rPr>
        <w:t>Об установлении размера базовой стоимости аренды одного квадратного метра нежилого помещения.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Васильева О.А. – зав. ОУМИ</w:t>
      </w:r>
    </w:p>
    <w:p w:rsidR="00C70436" w:rsidRPr="00C70436" w:rsidRDefault="00C70436" w:rsidP="00C70436">
      <w:pPr>
        <w:jc w:val="both"/>
        <w:outlineLvl w:val="0"/>
        <w:rPr>
          <w:b/>
          <w:sz w:val="22"/>
          <w:szCs w:val="22"/>
        </w:rPr>
      </w:pP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4. Об утверждении Плана приватизации имущества муниципального образования МО «Город Пикалево» Бокситогорского района Ленинградской области на 2019 год.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Васильева О.А. – зав. ОУМИ</w:t>
      </w:r>
    </w:p>
    <w:p w:rsidR="00C70436" w:rsidRPr="00C70436" w:rsidRDefault="00C70436" w:rsidP="00C70436">
      <w:pPr>
        <w:jc w:val="both"/>
        <w:outlineLvl w:val="0"/>
        <w:rPr>
          <w:b/>
          <w:sz w:val="22"/>
          <w:szCs w:val="22"/>
        </w:rPr>
      </w:pPr>
    </w:p>
    <w:p w:rsidR="00C70436" w:rsidRPr="00C70436" w:rsidRDefault="00C70436" w:rsidP="00C70436">
      <w:pPr>
        <w:jc w:val="both"/>
        <w:outlineLvl w:val="0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5. О правоприменительной практике за 3 квартал 2018 года.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Иванова С.В. – юрисконсульт – гл</w:t>
      </w:r>
      <w:r w:rsidR="00CF0332">
        <w:rPr>
          <w:sz w:val="22"/>
          <w:szCs w:val="22"/>
        </w:rPr>
        <w:t>.</w:t>
      </w:r>
      <w:r w:rsidRPr="00C70436">
        <w:rPr>
          <w:sz w:val="22"/>
          <w:szCs w:val="22"/>
        </w:rPr>
        <w:t xml:space="preserve"> спец. ОО.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  <w:highlight w:val="yellow"/>
        </w:rPr>
      </w:pP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6. О рассмотрении представления Бокситогорской городской прокуратуры.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Иванова С.В. – юрисконсульт – гл</w:t>
      </w:r>
      <w:r w:rsidR="00CF0332">
        <w:rPr>
          <w:sz w:val="22"/>
          <w:szCs w:val="22"/>
        </w:rPr>
        <w:t>.</w:t>
      </w:r>
      <w:r w:rsidRPr="00C70436">
        <w:rPr>
          <w:sz w:val="22"/>
          <w:szCs w:val="22"/>
        </w:rPr>
        <w:t xml:space="preserve"> спец. ОО.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  <w:highlight w:val="yellow"/>
        </w:rPr>
      </w:pP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7. Разное.</w:t>
      </w:r>
    </w:p>
    <w:p w:rsidR="00C70436" w:rsidRPr="00C70436" w:rsidRDefault="00C70436" w:rsidP="00C7043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contextualSpacing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Жолудева И.Ю. – зав. ОФ</w:t>
      </w:r>
    </w:p>
    <w:p w:rsidR="004C0875" w:rsidRDefault="004C0875" w:rsidP="004C0875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080E2F" w:rsidRDefault="001F3CDF" w:rsidP="00080E2F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1F3CDF">
        <w:rPr>
          <w:sz w:val="22"/>
          <w:szCs w:val="22"/>
        </w:rPr>
        <w:t>В обсуждении принял</w:t>
      </w:r>
      <w:r>
        <w:rPr>
          <w:sz w:val="22"/>
          <w:szCs w:val="22"/>
        </w:rPr>
        <w:t>а</w:t>
      </w:r>
      <w:r w:rsidRPr="001F3CDF">
        <w:rPr>
          <w:sz w:val="22"/>
          <w:szCs w:val="22"/>
        </w:rPr>
        <w:t xml:space="preserve"> участие:</w:t>
      </w:r>
      <w:r>
        <w:rPr>
          <w:sz w:val="22"/>
          <w:szCs w:val="22"/>
        </w:rPr>
        <w:t xml:space="preserve"> </w:t>
      </w:r>
      <w:r w:rsidRPr="001F3CDF">
        <w:rPr>
          <w:sz w:val="22"/>
          <w:szCs w:val="22"/>
        </w:rPr>
        <w:t>Громова Л.В</w:t>
      </w:r>
    </w:p>
    <w:p w:rsidR="00080E2F" w:rsidRDefault="00080E2F" w:rsidP="004C0875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70436" w:rsidRPr="00013CC0" w:rsidRDefault="00C70436" w:rsidP="00C7043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- 10, «против» -1 (Громова Л.В.)</w:t>
      </w:r>
    </w:p>
    <w:p w:rsidR="00C70436" w:rsidRDefault="00C70436" w:rsidP="0066603A">
      <w:pPr>
        <w:ind w:firstLine="709"/>
        <w:jc w:val="center"/>
        <w:rPr>
          <w:b/>
          <w:sz w:val="22"/>
          <w:szCs w:val="22"/>
        </w:rPr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</w:t>
      </w:r>
      <w:r w:rsidR="0066603A">
        <w:rPr>
          <w:b/>
          <w:sz w:val="22"/>
          <w:szCs w:val="22"/>
        </w:rPr>
        <w:t>.</w:t>
      </w:r>
    </w:p>
    <w:p w:rsidR="00933B17" w:rsidRPr="00013CC0" w:rsidRDefault="00080E2F" w:rsidP="00C70436">
      <w:pPr>
        <w:pStyle w:val="a4"/>
        <w:tabs>
          <w:tab w:val="left" w:pos="348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1D5D" w:rsidRDefault="00D00F4B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b/>
        </w:rPr>
      </w:pPr>
      <w:r>
        <w:rPr>
          <w:b/>
          <w:sz w:val="22"/>
          <w:szCs w:val="22"/>
        </w:rPr>
        <w:t>1.</w:t>
      </w:r>
      <w:r w:rsidR="00A30E8B" w:rsidRPr="00013CC0">
        <w:rPr>
          <w:b/>
          <w:sz w:val="22"/>
          <w:szCs w:val="22"/>
        </w:rPr>
        <w:t>Слушали:</w:t>
      </w:r>
      <w:r w:rsidR="00FA2106" w:rsidRPr="00FA2106">
        <w:rPr>
          <w:b/>
          <w:sz w:val="22"/>
          <w:szCs w:val="22"/>
        </w:rPr>
        <w:t xml:space="preserve"> </w:t>
      </w:r>
      <w:r w:rsidR="00C70436" w:rsidRPr="00C70436">
        <w:rPr>
          <w:sz w:val="22"/>
          <w:szCs w:val="22"/>
        </w:rPr>
        <w:t>Об исполнении бюджета МО «Город Пикалево» за 9 месяцев 2018 года</w:t>
      </w:r>
    </w:p>
    <w:p w:rsidR="00306B53" w:rsidRDefault="004D5C9F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sz w:val="22"/>
          <w:szCs w:val="22"/>
        </w:rPr>
      </w:pPr>
      <w:r>
        <w:t xml:space="preserve"> </w:t>
      </w:r>
      <w:r w:rsidR="00CE1D5D">
        <w:tab/>
      </w:r>
      <w:r w:rsidR="00306B53" w:rsidRPr="00C70436">
        <w:rPr>
          <w:sz w:val="22"/>
          <w:szCs w:val="22"/>
        </w:rPr>
        <w:t>Докл. Жолудева И.Ю. – зав. ОФ</w:t>
      </w:r>
    </w:p>
    <w:p w:rsidR="001F3CDF" w:rsidRPr="00C70436" w:rsidRDefault="001F3CDF" w:rsidP="00CE1D5D">
      <w:pPr>
        <w:widowControl/>
        <w:tabs>
          <w:tab w:val="left" w:pos="315"/>
          <w:tab w:val="left" w:pos="410"/>
        </w:tabs>
        <w:autoSpaceDE/>
        <w:autoSpaceDN/>
        <w:adjustRightInd/>
        <w:jc w:val="both"/>
        <w:rPr>
          <w:sz w:val="22"/>
          <w:szCs w:val="22"/>
        </w:rPr>
      </w:pPr>
      <w:r w:rsidRPr="001F3CDF">
        <w:rPr>
          <w:sz w:val="22"/>
          <w:szCs w:val="22"/>
        </w:rPr>
        <w:lastRenderedPageBreak/>
        <w:t>В обсуждении приняли участие: Громова Л.В</w:t>
      </w:r>
      <w:r>
        <w:rPr>
          <w:sz w:val="22"/>
          <w:szCs w:val="22"/>
        </w:rPr>
        <w:t>, Рыжий М.И., Носова Г.В.,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</w:p>
    <w:p w:rsidR="00013CC0" w:rsidRPr="00013CC0" w:rsidRDefault="00CE1D5D" w:rsidP="00FA210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>
        <w:t xml:space="preserve">             </w:t>
      </w:r>
      <w:r w:rsidR="00013CC0" w:rsidRPr="00013CC0">
        <w:rPr>
          <w:b/>
          <w:sz w:val="22"/>
          <w:szCs w:val="22"/>
        </w:rPr>
        <w:t xml:space="preserve">Решение принято </w:t>
      </w:r>
      <w:r w:rsidR="009C7FE7">
        <w:rPr>
          <w:b/>
          <w:sz w:val="22"/>
          <w:szCs w:val="22"/>
        </w:rPr>
        <w:t>единогласно</w:t>
      </w:r>
      <w:r w:rsidR="00013CC0" w:rsidRPr="00013CC0">
        <w:rPr>
          <w:b/>
          <w:sz w:val="22"/>
          <w:szCs w:val="22"/>
        </w:rPr>
        <w:t>.</w:t>
      </w: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B421E7" w:rsidRPr="00013CC0" w:rsidRDefault="00B421E7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C70436" w:rsidRPr="00C70436" w:rsidRDefault="00DD0C38" w:rsidP="004D5C9F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1E544A" w:rsidRPr="009E5920">
        <w:rPr>
          <w:b/>
          <w:sz w:val="22"/>
          <w:szCs w:val="22"/>
        </w:rPr>
        <w:t xml:space="preserve">. </w:t>
      </w:r>
      <w:r w:rsidR="001E544A">
        <w:rPr>
          <w:b/>
          <w:sz w:val="22"/>
          <w:szCs w:val="22"/>
        </w:rPr>
        <w:t xml:space="preserve">Слушали: </w:t>
      </w:r>
      <w:r w:rsidR="00C70436" w:rsidRPr="00C70436">
        <w:rPr>
          <w:sz w:val="22"/>
          <w:szCs w:val="22"/>
        </w:rPr>
        <w:t>О внесении изменений в решение Совета депутатов МО «Город Пикалево» от 27 декабря 2017 года № 65 «Об утверждении Плана приватизации имущества муниципального образования «Город Пикалево» Бокситогорского района Ленинградской области на 2018 год»</w:t>
      </w:r>
    </w:p>
    <w:p w:rsidR="00C70436" w:rsidRDefault="00C70436" w:rsidP="00C70436">
      <w:pPr>
        <w:jc w:val="both"/>
        <w:outlineLvl w:val="0"/>
        <w:rPr>
          <w:sz w:val="22"/>
          <w:szCs w:val="22"/>
        </w:rPr>
      </w:pPr>
      <w:r w:rsidRPr="00C70436">
        <w:rPr>
          <w:sz w:val="22"/>
          <w:szCs w:val="22"/>
        </w:rPr>
        <w:t>Докл. Васильева О.А. – зав. ОУМИ</w:t>
      </w:r>
    </w:p>
    <w:p w:rsidR="001E544A" w:rsidRDefault="001E544A" w:rsidP="00C70436">
      <w:pPr>
        <w:ind w:firstLine="709"/>
        <w:jc w:val="both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комиссия рассмотрела проект, рекомендуем принять.</w:t>
      </w:r>
    </w:p>
    <w:p w:rsidR="00DD0C38" w:rsidRDefault="00DD0C38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DD0C38" w:rsidRDefault="00DD0C38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обсуждении приняли участие</w:t>
      </w:r>
      <w:r w:rsidR="005F6CC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02F56">
        <w:rPr>
          <w:sz w:val="22"/>
          <w:szCs w:val="22"/>
        </w:rPr>
        <w:t>Громова Л.В.</w:t>
      </w:r>
      <w:r w:rsidR="001F3CDF">
        <w:rPr>
          <w:sz w:val="22"/>
          <w:szCs w:val="22"/>
        </w:rPr>
        <w:t xml:space="preserve">, </w:t>
      </w:r>
      <w:proofErr w:type="spellStart"/>
      <w:r w:rsidR="001F3CDF">
        <w:rPr>
          <w:sz w:val="22"/>
          <w:szCs w:val="22"/>
        </w:rPr>
        <w:t>Дебенков</w:t>
      </w:r>
      <w:proofErr w:type="spellEnd"/>
      <w:r w:rsidR="001F3CDF">
        <w:rPr>
          <w:sz w:val="22"/>
          <w:szCs w:val="22"/>
        </w:rPr>
        <w:t xml:space="preserve"> В.Г.</w:t>
      </w:r>
    </w:p>
    <w:p w:rsidR="00302F56" w:rsidRDefault="00302F56" w:rsidP="00DD0C38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DD0C38" w:rsidRDefault="00DD0C38" w:rsidP="00DD0C38">
      <w:pPr>
        <w:pStyle w:val="a4"/>
        <w:tabs>
          <w:tab w:val="left" w:pos="284"/>
          <w:tab w:val="left" w:pos="851"/>
          <w:tab w:val="left" w:pos="1134"/>
        </w:tabs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принято</w:t>
      </w:r>
      <w:r w:rsidR="00C70436">
        <w:rPr>
          <w:b/>
          <w:sz w:val="22"/>
          <w:szCs w:val="22"/>
        </w:rPr>
        <w:t xml:space="preserve"> единогласно</w:t>
      </w:r>
      <w:r>
        <w:rPr>
          <w:b/>
          <w:sz w:val="22"/>
          <w:szCs w:val="22"/>
        </w:rPr>
        <w:t>.</w:t>
      </w:r>
    </w:p>
    <w:p w:rsidR="00DD0C38" w:rsidRPr="00013CC0" w:rsidRDefault="00DD0C38" w:rsidP="00DD0C38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DD0C38" w:rsidRDefault="00DD0C38" w:rsidP="00AF6022">
      <w:pPr>
        <w:ind w:firstLine="709"/>
        <w:jc w:val="both"/>
        <w:rPr>
          <w:sz w:val="22"/>
          <w:szCs w:val="22"/>
        </w:rPr>
      </w:pPr>
    </w:p>
    <w:p w:rsidR="00C70436" w:rsidRPr="00C70436" w:rsidRDefault="00DD0C38" w:rsidP="00C70436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Pr="009E5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Слушали: </w:t>
      </w:r>
      <w:r w:rsidR="00C70436" w:rsidRPr="00C70436">
        <w:rPr>
          <w:bCs/>
          <w:sz w:val="22"/>
          <w:szCs w:val="22"/>
        </w:rPr>
        <w:t>Об установлении размера базовой стоимости аренды одного квадратного метра нежилого помещения.</w:t>
      </w:r>
    </w:p>
    <w:p w:rsidR="00C70436" w:rsidRDefault="00C70436" w:rsidP="00C70436">
      <w:pPr>
        <w:jc w:val="both"/>
        <w:rPr>
          <w:bCs/>
          <w:sz w:val="22"/>
          <w:szCs w:val="22"/>
        </w:rPr>
      </w:pPr>
      <w:r w:rsidRPr="00C70436">
        <w:rPr>
          <w:bCs/>
          <w:sz w:val="22"/>
          <w:szCs w:val="22"/>
        </w:rPr>
        <w:t>Докл. Васильева О.А. – зав. ОУМИ</w:t>
      </w:r>
    </w:p>
    <w:p w:rsidR="00302F56" w:rsidRDefault="00302F56" w:rsidP="00C70436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комиссия рассмотрела проект, рекомендуем принять.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C70436" w:rsidRPr="00C70436" w:rsidRDefault="00C70436" w:rsidP="00C35FF0">
      <w:pPr>
        <w:pStyle w:val="a4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Решение принято единогласно.</w:t>
      </w:r>
    </w:p>
    <w:p w:rsidR="00C70436" w:rsidRPr="00C70436" w:rsidRDefault="00C70436" w:rsidP="00C35FF0">
      <w:pPr>
        <w:pStyle w:val="a4"/>
        <w:jc w:val="center"/>
        <w:rPr>
          <w:b/>
          <w:sz w:val="22"/>
          <w:szCs w:val="22"/>
        </w:rPr>
      </w:pPr>
      <w:r w:rsidRPr="00C70436">
        <w:rPr>
          <w:b/>
          <w:sz w:val="22"/>
          <w:szCs w:val="22"/>
        </w:rPr>
        <w:t>Решение прилагается.</w:t>
      </w: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C70436" w:rsidRPr="00C70436" w:rsidRDefault="00302F56" w:rsidP="00C7043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9E59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Слушали: </w:t>
      </w:r>
      <w:r w:rsidR="00C70436" w:rsidRPr="00C70436">
        <w:rPr>
          <w:sz w:val="22"/>
          <w:szCs w:val="22"/>
        </w:rPr>
        <w:t>Об утверждении Плана приватизации имущества муниципального образования МО «Город Пикалево» Бокситогорского района Ленинградской области на 2019 год.</w:t>
      </w:r>
    </w:p>
    <w:p w:rsidR="00C35FF0" w:rsidRDefault="00C70436" w:rsidP="00C7043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C70436">
        <w:rPr>
          <w:sz w:val="22"/>
          <w:szCs w:val="22"/>
        </w:rPr>
        <w:t>Докл. Васильева О.А. – зав. ОУМИ</w:t>
      </w:r>
    </w:p>
    <w:p w:rsidR="00302F56" w:rsidRDefault="00C35FF0" w:rsidP="00C35FF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302F56">
        <w:rPr>
          <w:sz w:val="22"/>
          <w:szCs w:val="22"/>
        </w:rPr>
        <w:t>: комиссия рассмотрела проект, рекомендуем принять.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1F3CDF" w:rsidRDefault="001F3CDF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1F3CDF">
        <w:rPr>
          <w:sz w:val="22"/>
          <w:szCs w:val="22"/>
        </w:rPr>
        <w:t>В обсуждении приняли участие: Громова Л.В</w:t>
      </w:r>
      <w:r>
        <w:rPr>
          <w:sz w:val="22"/>
          <w:szCs w:val="22"/>
        </w:rPr>
        <w:t>, Зайцева Г.К., Рыжий М.И.</w:t>
      </w:r>
    </w:p>
    <w:p w:rsidR="001F3CDF" w:rsidRDefault="00302F56" w:rsidP="00302F5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</w:pPr>
      <w:r>
        <w:t xml:space="preserve">             </w:t>
      </w:r>
    </w:p>
    <w:p w:rsidR="00302F56" w:rsidRPr="00013CC0" w:rsidRDefault="00302F56" w:rsidP="001F3CDF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</w:t>
      </w:r>
      <w:r w:rsidRPr="00013CC0">
        <w:rPr>
          <w:b/>
          <w:sz w:val="22"/>
          <w:szCs w:val="22"/>
        </w:rPr>
        <w:t>.</w:t>
      </w:r>
    </w:p>
    <w:p w:rsidR="00302F56" w:rsidRDefault="00302F56" w:rsidP="00302F56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</w:t>
      </w:r>
    </w:p>
    <w:p w:rsidR="00302F56" w:rsidRDefault="00302F56" w:rsidP="00302F56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b/>
          <w:sz w:val="22"/>
          <w:szCs w:val="22"/>
        </w:rPr>
      </w:pPr>
    </w:p>
    <w:p w:rsidR="00C35FF0" w:rsidRPr="00C35FF0" w:rsidRDefault="00302F56" w:rsidP="00C35FF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E5920"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 xml:space="preserve">Слушали: </w:t>
      </w:r>
      <w:r w:rsidR="00C35FF0" w:rsidRPr="00C35FF0">
        <w:rPr>
          <w:sz w:val="22"/>
          <w:szCs w:val="22"/>
        </w:rPr>
        <w:t xml:space="preserve"> О</w:t>
      </w:r>
      <w:proofErr w:type="gramEnd"/>
      <w:r w:rsidR="00C35FF0" w:rsidRPr="00C35FF0">
        <w:rPr>
          <w:sz w:val="22"/>
          <w:szCs w:val="22"/>
        </w:rPr>
        <w:t xml:space="preserve"> правоприменительной практике за 3 квартал 2018 года.</w:t>
      </w:r>
    </w:p>
    <w:p w:rsidR="00C35FF0" w:rsidRDefault="00C35FF0" w:rsidP="00C35FF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  <w:r w:rsidRPr="00C35FF0">
        <w:rPr>
          <w:sz w:val="22"/>
          <w:szCs w:val="22"/>
        </w:rPr>
        <w:t>Докл. Иванова С.В. – юрисконсульт – гл</w:t>
      </w:r>
      <w:r w:rsidR="004D5C9F">
        <w:rPr>
          <w:sz w:val="22"/>
          <w:szCs w:val="22"/>
        </w:rPr>
        <w:t>.</w:t>
      </w:r>
      <w:r w:rsidRPr="00C35FF0">
        <w:rPr>
          <w:sz w:val="22"/>
          <w:szCs w:val="22"/>
        </w:rPr>
        <w:t xml:space="preserve"> спец. ОО</w:t>
      </w:r>
    </w:p>
    <w:p w:rsidR="00302F56" w:rsidRDefault="00302F56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1F3CDF" w:rsidRDefault="001F3CDF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1F3CDF">
        <w:rPr>
          <w:sz w:val="22"/>
          <w:szCs w:val="22"/>
        </w:rPr>
        <w:t>В обсуждении принял</w:t>
      </w:r>
      <w:r>
        <w:rPr>
          <w:sz w:val="22"/>
          <w:szCs w:val="22"/>
        </w:rPr>
        <w:t>а</w:t>
      </w:r>
      <w:r w:rsidRPr="001F3CDF">
        <w:rPr>
          <w:sz w:val="22"/>
          <w:szCs w:val="22"/>
        </w:rPr>
        <w:t xml:space="preserve"> участие: Громова Л.В</w:t>
      </w:r>
    </w:p>
    <w:p w:rsidR="001F3CDF" w:rsidRDefault="001F3CDF" w:rsidP="00302F56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CF0332" w:rsidRPr="007E3BB6" w:rsidRDefault="00CF0332" w:rsidP="00CF0332">
      <w:pPr>
        <w:tabs>
          <w:tab w:val="left" w:pos="284"/>
          <w:tab w:val="left" w:pos="851"/>
          <w:tab w:val="left" w:pos="1134"/>
        </w:tabs>
        <w:ind w:firstLine="709"/>
        <w:jc w:val="center"/>
        <w:rPr>
          <w:b/>
          <w:sz w:val="22"/>
          <w:szCs w:val="22"/>
        </w:rPr>
      </w:pPr>
      <w:r w:rsidRPr="007E3BB6">
        <w:rPr>
          <w:b/>
          <w:sz w:val="22"/>
          <w:szCs w:val="22"/>
        </w:rPr>
        <w:t>Информацию приняли к сведению.</w:t>
      </w:r>
    </w:p>
    <w:p w:rsidR="00C35FF0" w:rsidRPr="00C35FF0" w:rsidRDefault="00C35FF0" w:rsidP="00302F5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:rsidR="00C35FF0" w:rsidRPr="00C35FF0" w:rsidRDefault="00C35FF0" w:rsidP="00C35FF0">
      <w:pPr>
        <w:pStyle w:val="a4"/>
        <w:ind w:left="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C35FF0">
        <w:rPr>
          <w:b/>
          <w:sz w:val="22"/>
          <w:szCs w:val="22"/>
        </w:rPr>
        <w:t xml:space="preserve">. </w:t>
      </w:r>
      <w:proofErr w:type="gramStart"/>
      <w:r w:rsidRPr="00C35FF0">
        <w:rPr>
          <w:b/>
          <w:sz w:val="22"/>
          <w:szCs w:val="22"/>
        </w:rPr>
        <w:t xml:space="preserve">Слушали: </w:t>
      </w:r>
      <w:r w:rsidRPr="00C35FF0">
        <w:rPr>
          <w:sz w:val="22"/>
          <w:szCs w:val="22"/>
        </w:rPr>
        <w:t xml:space="preserve"> О</w:t>
      </w:r>
      <w:proofErr w:type="gramEnd"/>
      <w:r w:rsidRPr="00C35FF0">
        <w:rPr>
          <w:sz w:val="22"/>
          <w:szCs w:val="22"/>
        </w:rPr>
        <w:t xml:space="preserve"> рассмотрении представления Бокситогорской городской прокуратуры.</w:t>
      </w:r>
    </w:p>
    <w:p w:rsidR="00C35FF0" w:rsidRPr="00C35FF0" w:rsidRDefault="00C35FF0" w:rsidP="00C35FF0">
      <w:pPr>
        <w:pStyle w:val="a4"/>
        <w:ind w:left="0"/>
        <w:rPr>
          <w:sz w:val="22"/>
          <w:szCs w:val="22"/>
        </w:rPr>
      </w:pPr>
      <w:r w:rsidRPr="00C35FF0">
        <w:rPr>
          <w:sz w:val="22"/>
          <w:szCs w:val="22"/>
        </w:rPr>
        <w:t xml:space="preserve">Докл. Иванова С.В. – юрисконсульт – </w:t>
      </w:r>
      <w:proofErr w:type="spellStart"/>
      <w:r w:rsidRPr="00C35FF0">
        <w:rPr>
          <w:sz w:val="22"/>
          <w:szCs w:val="22"/>
        </w:rPr>
        <w:t>гл</w:t>
      </w:r>
      <w:proofErr w:type="spellEnd"/>
      <w:r w:rsidRPr="00C35FF0">
        <w:rPr>
          <w:sz w:val="22"/>
          <w:szCs w:val="22"/>
        </w:rPr>
        <w:t xml:space="preserve"> спец. ОО</w:t>
      </w:r>
    </w:p>
    <w:p w:rsidR="00302F56" w:rsidRDefault="00302F56" w:rsidP="00DD0C38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/>
        <w:jc w:val="both"/>
        <w:rPr>
          <w:sz w:val="22"/>
          <w:szCs w:val="22"/>
        </w:rPr>
      </w:pPr>
    </w:p>
    <w:p w:rsidR="0018770E" w:rsidRDefault="0018770E" w:rsidP="0018770E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18770E">
        <w:rPr>
          <w:sz w:val="22"/>
          <w:szCs w:val="22"/>
        </w:rPr>
        <w:t>В обсуждении приняли участие: Громова Л.В</w:t>
      </w:r>
      <w:r>
        <w:rPr>
          <w:sz w:val="22"/>
          <w:szCs w:val="22"/>
        </w:rPr>
        <w:t xml:space="preserve">, Базарова М.И.,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Семенов Н.Н., Богданова А.А., Рыжий М.И., Зайцева Г.К.</w:t>
      </w:r>
    </w:p>
    <w:p w:rsidR="0018770E" w:rsidRDefault="0018770E" w:rsidP="0018770E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</w:p>
    <w:p w:rsidR="0018770E" w:rsidRPr="0018770E" w:rsidRDefault="0018770E" w:rsidP="0018770E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</w:rPr>
      </w:pPr>
      <w:r w:rsidRPr="0018770E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понедельник 26 ноября 2018 года в 15-00 собрать комиссию по взаимодействию с ОМСУ, законности, связям с общественностью и межмуниципальным связям. В 16-00 26 ноября 2018 года провести внеочередное заседание Совета депутатов.</w:t>
      </w:r>
    </w:p>
    <w:p w:rsidR="0018770E" w:rsidRDefault="0018770E" w:rsidP="00AF6022">
      <w:pPr>
        <w:ind w:firstLine="709"/>
        <w:jc w:val="both"/>
        <w:rPr>
          <w:sz w:val="22"/>
          <w:szCs w:val="22"/>
        </w:rPr>
      </w:pPr>
    </w:p>
    <w:p w:rsidR="0018770E" w:rsidRPr="0018770E" w:rsidRDefault="0018770E" w:rsidP="0018770E">
      <w:pPr>
        <w:jc w:val="both"/>
        <w:rPr>
          <w:b/>
          <w:sz w:val="22"/>
          <w:szCs w:val="22"/>
        </w:rPr>
      </w:pPr>
      <w:r w:rsidRPr="0018770E">
        <w:rPr>
          <w:b/>
          <w:sz w:val="22"/>
          <w:szCs w:val="22"/>
        </w:rPr>
        <w:t>7. Разное.</w:t>
      </w:r>
    </w:p>
    <w:p w:rsidR="00302F56" w:rsidRDefault="00302F56" w:rsidP="00D03B2C">
      <w:pPr>
        <w:jc w:val="both"/>
        <w:rPr>
          <w:sz w:val="22"/>
          <w:szCs w:val="22"/>
        </w:rPr>
      </w:pPr>
      <w:r>
        <w:rPr>
          <w:sz w:val="22"/>
          <w:szCs w:val="22"/>
        </w:rPr>
        <w:t>Выступил</w:t>
      </w:r>
      <w:r w:rsidR="0018770E">
        <w:rPr>
          <w:sz w:val="22"/>
          <w:szCs w:val="22"/>
        </w:rPr>
        <w:t>а</w:t>
      </w:r>
      <w:r>
        <w:rPr>
          <w:sz w:val="22"/>
          <w:szCs w:val="22"/>
        </w:rPr>
        <w:t xml:space="preserve"> С</w:t>
      </w:r>
      <w:r w:rsidR="0018770E">
        <w:rPr>
          <w:sz w:val="22"/>
          <w:szCs w:val="22"/>
        </w:rPr>
        <w:t>оловьева Е.А.-заместитель главы администрации</w:t>
      </w:r>
      <w:r>
        <w:rPr>
          <w:sz w:val="22"/>
          <w:szCs w:val="22"/>
        </w:rPr>
        <w:t>.</w:t>
      </w:r>
    </w:p>
    <w:p w:rsidR="00302F56" w:rsidRDefault="00302F56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Слушали: Об увеличении размера тарифов для населения на 20 %</w:t>
      </w:r>
      <w:r w:rsidR="0018770E">
        <w:rPr>
          <w:sz w:val="22"/>
          <w:szCs w:val="22"/>
        </w:rPr>
        <w:t>, экспертная оценка аудиторской фирмой.</w:t>
      </w:r>
    </w:p>
    <w:p w:rsidR="003A65CF" w:rsidRDefault="003A65CF" w:rsidP="00AF6022">
      <w:pPr>
        <w:ind w:firstLine="709"/>
        <w:jc w:val="both"/>
        <w:rPr>
          <w:sz w:val="22"/>
          <w:szCs w:val="22"/>
        </w:rPr>
      </w:pPr>
    </w:p>
    <w:p w:rsidR="003A65CF" w:rsidRDefault="003A65CF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обсуждении приняли участие</w:t>
      </w:r>
      <w:r w:rsidR="005F6CCF">
        <w:rPr>
          <w:sz w:val="22"/>
          <w:szCs w:val="22"/>
        </w:rPr>
        <w:t>:</w:t>
      </w:r>
      <w:r>
        <w:rPr>
          <w:sz w:val="22"/>
          <w:szCs w:val="22"/>
        </w:rPr>
        <w:t xml:space="preserve"> Громова Л.В.,</w:t>
      </w:r>
      <w:r w:rsidR="00D03B2C">
        <w:rPr>
          <w:sz w:val="22"/>
          <w:szCs w:val="22"/>
        </w:rPr>
        <w:t xml:space="preserve"> </w:t>
      </w:r>
      <w:r>
        <w:rPr>
          <w:sz w:val="22"/>
          <w:szCs w:val="22"/>
        </w:rPr>
        <w:t>Носова Г.В.</w:t>
      </w:r>
      <w:r w:rsidR="00D03B2C">
        <w:rPr>
          <w:sz w:val="22"/>
          <w:szCs w:val="22"/>
        </w:rPr>
        <w:t>, Базарова М.И.</w:t>
      </w:r>
    </w:p>
    <w:p w:rsidR="003A65CF" w:rsidRDefault="003A65CF" w:rsidP="00AF6022">
      <w:pPr>
        <w:ind w:firstLine="709"/>
        <w:jc w:val="both"/>
        <w:rPr>
          <w:sz w:val="22"/>
          <w:szCs w:val="22"/>
        </w:rPr>
      </w:pPr>
    </w:p>
    <w:p w:rsidR="00873E12" w:rsidRDefault="00873E12" w:rsidP="00AF6022">
      <w:pPr>
        <w:ind w:firstLine="709"/>
        <w:jc w:val="both"/>
        <w:rPr>
          <w:sz w:val="22"/>
          <w:szCs w:val="22"/>
        </w:rPr>
      </w:pPr>
    </w:p>
    <w:p w:rsidR="00D03B2C" w:rsidRPr="00D03B2C" w:rsidRDefault="00D03B2C" w:rsidP="00D03B2C">
      <w:pPr>
        <w:jc w:val="both"/>
        <w:rPr>
          <w:sz w:val="22"/>
          <w:szCs w:val="22"/>
        </w:rPr>
      </w:pPr>
      <w:r w:rsidRPr="00D03B2C">
        <w:rPr>
          <w:sz w:val="22"/>
          <w:szCs w:val="22"/>
        </w:rPr>
        <w:t>Выступила Соловьева Е.А.-заместитель главы администрации.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  <w:r w:rsidRPr="00D03B2C">
        <w:rPr>
          <w:sz w:val="22"/>
          <w:szCs w:val="22"/>
        </w:rPr>
        <w:t xml:space="preserve">Слушали: </w:t>
      </w:r>
      <w:r>
        <w:rPr>
          <w:sz w:val="22"/>
          <w:szCs w:val="22"/>
        </w:rPr>
        <w:t>Обращение с ТБО с 1 января 2019 года.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D03B2C" w:rsidRPr="00D03B2C" w:rsidRDefault="00D03B2C" w:rsidP="00D03B2C">
      <w:pPr>
        <w:ind w:firstLine="709"/>
        <w:jc w:val="both"/>
        <w:rPr>
          <w:sz w:val="22"/>
          <w:szCs w:val="22"/>
        </w:rPr>
      </w:pPr>
      <w:r w:rsidRPr="00D03B2C">
        <w:rPr>
          <w:sz w:val="22"/>
          <w:szCs w:val="22"/>
        </w:rPr>
        <w:t>В обсуждении приняли участие: Громова Л.В.,</w:t>
      </w:r>
      <w:r>
        <w:rPr>
          <w:sz w:val="22"/>
          <w:szCs w:val="22"/>
        </w:rPr>
        <w:t xml:space="preserve"> Зайцева Г.К.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873E12" w:rsidRDefault="00873E12" w:rsidP="00D03B2C">
      <w:pPr>
        <w:ind w:firstLine="709"/>
        <w:jc w:val="both"/>
        <w:rPr>
          <w:sz w:val="22"/>
          <w:szCs w:val="22"/>
        </w:rPr>
      </w:pPr>
    </w:p>
    <w:p w:rsidR="00D03B2C" w:rsidRPr="00D03B2C" w:rsidRDefault="00D03B2C" w:rsidP="00D03B2C">
      <w:pPr>
        <w:jc w:val="both"/>
        <w:rPr>
          <w:sz w:val="22"/>
          <w:szCs w:val="22"/>
        </w:rPr>
      </w:pPr>
      <w:r w:rsidRPr="00D03B2C">
        <w:rPr>
          <w:sz w:val="22"/>
          <w:szCs w:val="22"/>
        </w:rPr>
        <w:t xml:space="preserve">Выступила </w:t>
      </w:r>
      <w:r>
        <w:rPr>
          <w:sz w:val="22"/>
          <w:szCs w:val="22"/>
        </w:rPr>
        <w:t>Васильева О.А. – заведующий ОУМИ</w:t>
      </w:r>
      <w:r w:rsidRPr="00D03B2C">
        <w:rPr>
          <w:sz w:val="22"/>
          <w:szCs w:val="22"/>
        </w:rPr>
        <w:t>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  <w:r w:rsidRPr="00D03B2C">
        <w:rPr>
          <w:sz w:val="22"/>
          <w:szCs w:val="22"/>
        </w:rPr>
        <w:t>Слушали:</w:t>
      </w:r>
      <w:r>
        <w:rPr>
          <w:sz w:val="22"/>
          <w:szCs w:val="22"/>
        </w:rPr>
        <w:t xml:space="preserve"> По обращению жителей семейного общежития «Комфорт-Сервис» об увеличение платы за коммерческий </w:t>
      </w:r>
      <w:proofErr w:type="spellStart"/>
      <w:r>
        <w:rPr>
          <w:sz w:val="22"/>
          <w:szCs w:val="22"/>
        </w:rPr>
        <w:t>найм</w:t>
      </w:r>
      <w:proofErr w:type="spellEnd"/>
      <w:r>
        <w:rPr>
          <w:sz w:val="22"/>
          <w:szCs w:val="22"/>
        </w:rPr>
        <w:t xml:space="preserve"> жилья</w:t>
      </w:r>
      <w:r w:rsidR="00CF0332">
        <w:rPr>
          <w:sz w:val="22"/>
          <w:szCs w:val="22"/>
        </w:rPr>
        <w:t>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D03B2C" w:rsidRPr="00D03B2C" w:rsidRDefault="00D03B2C" w:rsidP="00D03B2C">
      <w:pPr>
        <w:ind w:firstLine="709"/>
        <w:jc w:val="both"/>
        <w:rPr>
          <w:sz w:val="22"/>
          <w:szCs w:val="22"/>
        </w:rPr>
      </w:pPr>
      <w:r w:rsidRPr="00D03B2C">
        <w:rPr>
          <w:sz w:val="22"/>
          <w:szCs w:val="22"/>
        </w:rPr>
        <w:t xml:space="preserve">В обсуждении приняли участие: Громова Л.В., </w:t>
      </w:r>
      <w:r>
        <w:rPr>
          <w:sz w:val="22"/>
          <w:szCs w:val="22"/>
        </w:rPr>
        <w:t xml:space="preserve">Семенов Н.Н., Базарова М.И., Садовников Д.Н.,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С.С., Клюквин </w:t>
      </w:r>
      <w:proofErr w:type="gramStart"/>
      <w:r>
        <w:rPr>
          <w:sz w:val="22"/>
          <w:szCs w:val="22"/>
        </w:rPr>
        <w:t>А.А.</w:t>
      </w:r>
      <w:r w:rsidRPr="00D03B2C">
        <w:rPr>
          <w:sz w:val="22"/>
          <w:szCs w:val="22"/>
        </w:rPr>
        <w:t>.</w:t>
      </w:r>
      <w:proofErr w:type="gramEnd"/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873E12" w:rsidRDefault="00873E12" w:rsidP="00D03B2C">
      <w:pPr>
        <w:ind w:firstLine="709"/>
        <w:jc w:val="both"/>
        <w:rPr>
          <w:sz w:val="22"/>
          <w:szCs w:val="22"/>
        </w:rPr>
      </w:pPr>
    </w:p>
    <w:p w:rsidR="00D03B2C" w:rsidRPr="00D03B2C" w:rsidRDefault="00D03B2C" w:rsidP="00D03B2C">
      <w:pPr>
        <w:jc w:val="both"/>
        <w:rPr>
          <w:sz w:val="22"/>
          <w:szCs w:val="22"/>
        </w:rPr>
      </w:pPr>
      <w:r>
        <w:rPr>
          <w:sz w:val="22"/>
          <w:szCs w:val="22"/>
        </w:rPr>
        <w:t>Выступила</w:t>
      </w:r>
      <w:r w:rsidRPr="00D03B2C">
        <w:rPr>
          <w:sz w:val="22"/>
          <w:szCs w:val="22"/>
        </w:rPr>
        <w:t>. Жолудева И.Ю. – зав. ОФ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Слушали: О бюджете МО «Город Пикалево» Бокситогорского района Ленинградской области на 2019 год и на плановый период 2020 и 2021 годов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D03B2C" w:rsidRPr="00D03B2C" w:rsidRDefault="00D03B2C" w:rsidP="00D03B2C">
      <w:pPr>
        <w:ind w:firstLine="709"/>
        <w:jc w:val="both"/>
        <w:rPr>
          <w:sz w:val="22"/>
          <w:szCs w:val="22"/>
        </w:rPr>
      </w:pPr>
      <w:r w:rsidRPr="00D03B2C">
        <w:rPr>
          <w:sz w:val="22"/>
          <w:szCs w:val="22"/>
        </w:rPr>
        <w:t>В обсуждении приняли участие: Громова Л.В., Базарова М.И.,</w:t>
      </w:r>
      <w:r>
        <w:rPr>
          <w:sz w:val="22"/>
          <w:szCs w:val="22"/>
        </w:rPr>
        <w:t xml:space="preserve"> </w:t>
      </w:r>
      <w:proofErr w:type="spellStart"/>
      <w:r w:rsidRPr="00D03B2C">
        <w:rPr>
          <w:sz w:val="22"/>
          <w:szCs w:val="22"/>
        </w:rPr>
        <w:t>Смаль</w:t>
      </w:r>
      <w:proofErr w:type="spellEnd"/>
      <w:r w:rsidRPr="00D03B2C">
        <w:rPr>
          <w:sz w:val="22"/>
          <w:szCs w:val="22"/>
        </w:rPr>
        <w:t xml:space="preserve"> С.С., </w:t>
      </w:r>
      <w:r>
        <w:rPr>
          <w:sz w:val="22"/>
          <w:szCs w:val="22"/>
        </w:rPr>
        <w:t>Носова Г.В</w:t>
      </w:r>
      <w:r w:rsidRPr="00D03B2C">
        <w:rPr>
          <w:sz w:val="22"/>
          <w:szCs w:val="22"/>
        </w:rPr>
        <w:t>.</w:t>
      </w:r>
    </w:p>
    <w:p w:rsidR="00D03B2C" w:rsidRDefault="00D03B2C" w:rsidP="00D03B2C">
      <w:pPr>
        <w:ind w:firstLine="709"/>
        <w:jc w:val="both"/>
        <w:rPr>
          <w:sz w:val="22"/>
          <w:szCs w:val="22"/>
        </w:rPr>
      </w:pPr>
    </w:p>
    <w:p w:rsidR="00873E12" w:rsidRDefault="00873E12" w:rsidP="00D03B2C">
      <w:pPr>
        <w:ind w:firstLine="709"/>
        <w:jc w:val="both"/>
        <w:rPr>
          <w:sz w:val="22"/>
          <w:szCs w:val="22"/>
        </w:rPr>
      </w:pPr>
    </w:p>
    <w:p w:rsidR="003A65CF" w:rsidRDefault="003A65CF" w:rsidP="00873E12">
      <w:pPr>
        <w:jc w:val="both"/>
        <w:rPr>
          <w:sz w:val="22"/>
          <w:szCs w:val="22"/>
        </w:rPr>
      </w:pPr>
      <w:r>
        <w:rPr>
          <w:sz w:val="22"/>
          <w:szCs w:val="22"/>
        </w:rPr>
        <w:t>Выступила Громова Л.В.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продаже</w:t>
      </w:r>
      <w:r w:rsidR="00873E12">
        <w:rPr>
          <w:sz w:val="22"/>
          <w:szCs w:val="22"/>
        </w:rPr>
        <w:t xml:space="preserve"> социальных билетов</w:t>
      </w:r>
      <w:r>
        <w:rPr>
          <w:sz w:val="22"/>
          <w:szCs w:val="22"/>
        </w:rPr>
        <w:t>.</w:t>
      </w:r>
    </w:p>
    <w:p w:rsidR="003A65CF" w:rsidRDefault="003A65CF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73E12">
        <w:rPr>
          <w:sz w:val="22"/>
          <w:szCs w:val="22"/>
        </w:rPr>
        <w:t>б обследовании квартиры по ул. Металлургов д.11</w:t>
      </w:r>
      <w:r>
        <w:rPr>
          <w:sz w:val="22"/>
          <w:szCs w:val="22"/>
        </w:rPr>
        <w:t>.</w:t>
      </w:r>
    </w:p>
    <w:p w:rsidR="00873E12" w:rsidRDefault="00873E12" w:rsidP="003A65CF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Праздник «Золотые свадьбы»</w:t>
      </w:r>
      <w:r w:rsidR="00CF0332">
        <w:rPr>
          <w:sz w:val="22"/>
          <w:szCs w:val="22"/>
        </w:rPr>
        <w:t>.</w:t>
      </w:r>
    </w:p>
    <w:p w:rsidR="003A65CF" w:rsidRDefault="003A65CF" w:rsidP="00873E12">
      <w:pPr>
        <w:ind w:left="709" w:firstLine="708"/>
        <w:jc w:val="both"/>
        <w:rPr>
          <w:sz w:val="22"/>
          <w:szCs w:val="22"/>
        </w:rPr>
      </w:pPr>
    </w:p>
    <w:p w:rsidR="00873E12" w:rsidRDefault="00873E12" w:rsidP="00873E12">
      <w:pPr>
        <w:ind w:left="709" w:firstLine="708"/>
        <w:jc w:val="both"/>
        <w:rPr>
          <w:sz w:val="22"/>
          <w:szCs w:val="22"/>
        </w:rPr>
      </w:pPr>
    </w:p>
    <w:p w:rsidR="001F67FD" w:rsidRDefault="001F67FD" w:rsidP="001F67F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Семенов Н.Н.</w:t>
      </w:r>
      <w:r w:rsidRPr="00013CC0">
        <w:rPr>
          <w:sz w:val="22"/>
          <w:szCs w:val="22"/>
        </w:rPr>
        <w:t xml:space="preserve">: повестка дня исчерпана. </w:t>
      </w:r>
      <w:r>
        <w:rPr>
          <w:sz w:val="22"/>
          <w:szCs w:val="22"/>
        </w:rPr>
        <w:t>Всем спасибо.</w:t>
      </w:r>
    </w:p>
    <w:p w:rsidR="001F67FD" w:rsidRDefault="001F67FD" w:rsidP="0066603A">
      <w:pPr>
        <w:ind w:firstLine="709"/>
        <w:jc w:val="center"/>
        <w:rPr>
          <w:sz w:val="22"/>
          <w:szCs w:val="22"/>
        </w:rPr>
      </w:pPr>
    </w:p>
    <w:p w:rsidR="001F67FD" w:rsidRDefault="001F67FD" w:rsidP="0066603A">
      <w:pPr>
        <w:ind w:firstLine="709"/>
        <w:jc w:val="center"/>
        <w:rPr>
          <w:sz w:val="22"/>
          <w:szCs w:val="22"/>
        </w:rPr>
      </w:pPr>
    </w:p>
    <w:p w:rsidR="00C3065D" w:rsidRDefault="00CC53F0" w:rsidP="006660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16F" w:rsidRPr="00397046" w:rsidRDefault="00220C6D" w:rsidP="002D5D8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 w:rsidR="00B421E7">
        <w:rPr>
          <w:sz w:val="22"/>
          <w:szCs w:val="22"/>
        </w:rPr>
        <w:t>ь</w:t>
      </w:r>
      <w:r w:rsidR="00CA116F">
        <w:rPr>
          <w:sz w:val="22"/>
          <w:szCs w:val="22"/>
        </w:rPr>
        <w:t xml:space="preserve"> Совета депутатов        </w:t>
      </w:r>
      <w:r w:rsidR="00D1229B">
        <w:rPr>
          <w:sz w:val="22"/>
          <w:szCs w:val="22"/>
        </w:rPr>
        <w:t xml:space="preserve">                                             </w:t>
      </w:r>
      <w:r w:rsidR="00CC53F0">
        <w:rPr>
          <w:sz w:val="22"/>
          <w:szCs w:val="22"/>
        </w:rPr>
        <w:t xml:space="preserve">        </w:t>
      </w:r>
      <w:r w:rsidR="00B421E7">
        <w:rPr>
          <w:sz w:val="22"/>
          <w:szCs w:val="22"/>
        </w:rPr>
        <w:t xml:space="preserve">              </w:t>
      </w:r>
      <w:r w:rsidR="00D1229B">
        <w:rPr>
          <w:sz w:val="22"/>
          <w:szCs w:val="22"/>
        </w:rPr>
        <w:t xml:space="preserve">  </w:t>
      </w:r>
      <w:r w:rsidR="00B421E7">
        <w:rPr>
          <w:sz w:val="22"/>
          <w:szCs w:val="22"/>
        </w:rPr>
        <w:t>Н.Н. Семенов</w:t>
      </w:r>
    </w:p>
    <w:p w:rsidR="00C236B9" w:rsidRPr="00592DDE" w:rsidRDefault="00C236B9" w:rsidP="0066603A">
      <w:pPr>
        <w:ind w:firstLine="709"/>
        <w:jc w:val="both"/>
      </w:pPr>
      <w:bookmarkStart w:id="0" w:name="_GoBack"/>
      <w:bookmarkEnd w:id="0"/>
    </w:p>
    <w:sectPr w:rsidR="00C236B9" w:rsidRPr="00592DDE" w:rsidSect="00C3065D">
      <w:footerReference w:type="default" r:id="rId8"/>
      <w:pgSz w:w="11906" w:h="16838"/>
      <w:pgMar w:top="709" w:right="566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2C" w:rsidRDefault="00D03B2C" w:rsidP="005641DB">
      <w:r>
        <w:separator/>
      </w:r>
    </w:p>
  </w:endnote>
  <w:endnote w:type="continuationSeparator" w:id="0">
    <w:p w:rsidR="00D03B2C" w:rsidRDefault="00D03B2C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675725"/>
      <w:docPartObj>
        <w:docPartGallery w:val="Page Numbers (Bottom of Page)"/>
        <w:docPartUnique/>
      </w:docPartObj>
    </w:sdtPr>
    <w:sdtEndPr/>
    <w:sdtContent>
      <w:p w:rsidR="00D03B2C" w:rsidRDefault="00D03B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332">
          <w:rPr>
            <w:noProof/>
          </w:rPr>
          <w:t>3</w:t>
        </w:r>
        <w:r>
          <w:fldChar w:fldCharType="end"/>
        </w:r>
      </w:p>
    </w:sdtContent>
  </w:sdt>
  <w:p w:rsidR="00D03B2C" w:rsidRDefault="00D03B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2C" w:rsidRDefault="00D03B2C" w:rsidP="005641DB">
      <w:r>
        <w:separator/>
      </w:r>
    </w:p>
  </w:footnote>
  <w:footnote w:type="continuationSeparator" w:id="0">
    <w:p w:rsidR="00D03B2C" w:rsidRDefault="00D03B2C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7AF"/>
    <w:multiLevelType w:val="hybridMultilevel"/>
    <w:tmpl w:val="A2E8110E"/>
    <w:lvl w:ilvl="0" w:tplc="8BAE366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F50B2"/>
    <w:multiLevelType w:val="hybridMultilevel"/>
    <w:tmpl w:val="E4D6707A"/>
    <w:lvl w:ilvl="0" w:tplc="802A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84AC4"/>
    <w:multiLevelType w:val="hybridMultilevel"/>
    <w:tmpl w:val="EA2E728A"/>
    <w:lvl w:ilvl="0" w:tplc="72A8F90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9F"/>
    <w:rsid w:val="00006F93"/>
    <w:rsid w:val="0001038B"/>
    <w:rsid w:val="00013CC0"/>
    <w:rsid w:val="00055496"/>
    <w:rsid w:val="00057ED3"/>
    <w:rsid w:val="000627E6"/>
    <w:rsid w:val="00076A58"/>
    <w:rsid w:val="00080E2F"/>
    <w:rsid w:val="000837B5"/>
    <w:rsid w:val="0009194D"/>
    <w:rsid w:val="000963F2"/>
    <w:rsid w:val="000A365F"/>
    <w:rsid w:val="000D6D33"/>
    <w:rsid w:val="000E5CAF"/>
    <w:rsid w:val="000F02FD"/>
    <w:rsid w:val="000F3639"/>
    <w:rsid w:val="000F6DE0"/>
    <w:rsid w:val="000F75FF"/>
    <w:rsid w:val="00115BDE"/>
    <w:rsid w:val="0014328A"/>
    <w:rsid w:val="00154286"/>
    <w:rsid w:val="00164792"/>
    <w:rsid w:val="0018770E"/>
    <w:rsid w:val="001A1561"/>
    <w:rsid w:val="001B4A40"/>
    <w:rsid w:val="001C091B"/>
    <w:rsid w:val="001E544A"/>
    <w:rsid w:val="001F3CDF"/>
    <w:rsid w:val="001F4F3B"/>
    <w:rsid w:val="001F67FD"/>
    <w:rsid w:val="00220C6D"/>
    <w:rsid w:val="00226512"/>
    <w:rsid w:val="0024249E"/>
    <w:rsid w:val="00290BD6"/>
    <w:rsid w:val="002A16D3"/>
    <w:rsid w:val="002A629F"/>
    <w:rsid w:val="002D5D86"/>
    <w:rsid w:val="002E46C2"/>
    <w:rsid w:val="00302F56"/>
    <w:rsid w:val="00306B53"/>
    <w:rsid w:val="00344520"/>
    <w:rsid w:val="003466C4"/>
    <w:rsid w:val="00347354"/>
    <w:rsid w:val="00352208"/>
    <w:rsid w:val="003679B0"/>
    <w:rsid w:val="003867F9"/>
    <w:rsid w:val="00390210"/>
    <w:rsid w:val="003A58A3"/>
    <w:rsid w:val="003A65CF"/>
    <w:rsid w:val="003C7E5C"/>
    <w:rsid w:val="003D55AB"/>
    <w:rsid w:val="00433751"/>
    <w:rsid w:val="00437837"/>
    <w:rsid w:val="004414C7"/>
    <w:rsid w:val="00447F4A"/>
    <w:rsid w:val="004538D3"/>
    <w:rsid w:val="004819B9"/>
    <w:rsid w:val="00481F01"/>
    <w:rsid w:val="00482753"/>
    <w:rsid w:val="00484C47"/>
    <w:rsid w:val="004A03F5"/>
    <w:rsid w:val="004B1695"/>
    <w:rsid w:val="004B6B62"/>
    <w:rsid w:val="004C0875"/>
    <w:rsid w:val="004D5C9F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3344"/>
    <w:rsid w:val="005B7204"/>
    <w:rsid w:val="005D5CBA"/>
    <w:rsid w:val="005F6CCF"/>
    <w:rsid w:val="006158ED"/>
    <w:rsid w:val="0064722F"/>
    <w:rsid w:val="00653ABE"/>
    <w:rsid w:val="0066603A"/>
    <w:rsid w:val="006729A5"/>
    <w:rsid w:val="006A6057"/>
    <w:rsid w:val="006C2D2C"/>
    <w:rsid w:val="006D3242"/>
    <w:rsid w:val="006E3BCA"/>
    <w:rsid w:val="006F6F52"/>
    <w:rsid w:val="006F776B"/>
    <w:rsid w:val="00710E4C"/>
    <w:rsid w:val="007128B7"/>
    <w:rsid w:val="0071625F"/>
    <w:rsid w:val="007407F0"/>
    <w:rsid w:val="00773738"/>
    <w:rsid w:val="007D413C"/>
    <w:rsid w:val="007E3BB6"/>
    <w:rsid w:val="00803D23"/>
    <w:rsid w:val="00821B9C"/>
    <w:rsid w:val="00861D85"/>
    <w:rsid w:val="00862909"/>
    <w:rsid w:val="00862C6E"/>
    <w:rsid w:val="0086700A"/>
    <w:rsid w:val="008731B8"/>
    <w:rsid w:val="00873E12"/>
    <w:rsid w:val="008A0BEA"/>
    <w:rsid w:val="008B3D7D"/>
    <w:rsid w:val="008B4115"/>
    <w:rsid w:val="008B68F4"/>
    <w:rsid w:val="008D51D7"/>
    <w:rsid w:val="008E746A"/>
    <w:rsid w:val="009000A9"/>
    <w:rsid w:val="00915244"/>
    <w:rsid w:val="00933B17"/>
    <w:rsid w:val="009558F1"/>
    <w:rsid w:val="009A6BBD"/>
    <w:rsid w:val="009C7FE7"/>
    <w:rsid w:val="009D2C2F"/>
    <w:rsid w:val="009E5920"/>
    <w:rsid w:val="009F1C61"/>
    <w:rsid w:val="00A30E8B"/>
    <w:rsid w:val="00A42EC0"/>
    <w:rsid w:val="00A63503"/>
    <w:rsid w:val="00A77D6C"/>
    <w:rsid w:val="00AD40F7"/>
    <w:rsid w:val="00AE730D"/>
    <w:rsid w:val="00AF6022"/>
    <w:rsid w:val="00B02257"/>
    <w:rsid w:val="00B04330"/>
    <w:rsid w:val="00B113E2"/>
    <w:rsid w:val="00B26811"/>
    <w:rsid w:val="00B316B8"/>
    <w:rsid w:val="00B32004"/>
    <w:rsid w:val="00B40A0A"/>
    <w:rsid w:val="00B421E7"/>
    <w:rsid w:val="00B4710D"/>
    <w:rsid w:val="00B767F9"/>
    <w:rsid w:val="00B941E0"/>
    <w:rsid w:val="00BA1973"/>
    <w:rsid w:val="00BA541F"/>
    <w:rsid w:val="00BC563F"/>
    <w:rsid w:val="00BC7330"/>
    <w:rsid w:val="00BD70E9"/>
    <w:rsid w:val="00BF1DA8"/>
    <w:rsid w:val="00C0437E"/>
    <w:rsid w:val="00C230AC"/>
    <w:rsid w:val="00C236B9"/>
    <w:rsid w:val="00C24958"/>
    <w:rsid w:val="00C300FA"/>
    <w:rsid w:val="00C3065D"/>
    <w:rsid w:val="00C33429"/>
    <w:rsid w:val="00C35FF0"/>
    <w:rsid w:val="00C5487D"/>
    <w:rsid w:val="00C6260A"/>
    <w:rsid w:val="00C650B9"/>
    <w:rsid w:val="00C70436"/>
    <w:rsid w:val="00C86B4D"/>
    <w:rsid w:val="00CA116F"/>
    <w:rsid w:val="00CA35D0"/>
    <w:rsid w:val="00CB3CEA"/>
    <w:rsid w:val="00CB5111"/>
    <w:rsid w:val="00CB5D1C"/>
    <w:rsid w:val="00CC53F0"/>
    <w:rsid w:val="00CE1D5D"/>
    <w:rsid w:val="00CE7971"/>
    <w:rsid w:val="00CF0332"/>
    <w:rsid w:val="00CF3439"/>
    <w:rsid w:val="00CF6DFD"/>
    <w:rsid w:val="00D00F4B"/>
    <w:rsid w:val="00D03B2C"/>
    <w:rsid w:val="00D1229B"/>
    <w:rsid w:val="00D212B0"/>
    <w:rsid w:val="00D37003"/>
    <w:rsid w:val="00DC46AC"/>
    <w:rsid w:val="00DD0C38"/>
    <w:rsid w:val="00DD2C59"/>
    <w:rsid w:val="00DF4D63"/>
    <w:rsid w:val="00E0470D"/>
    <w:rsid w:val="00E05B7A"/>
    <w:rsid w:val="00E06CAD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F38C2"/>
    <w:rsid w:val="00EF5ED8"/>
    <w:rsid w:val="00F03ABA"/>
    <w:rsid w:val="00F15DE3"/>
    <w:rsid w:val="00F161CA"/>
    <w:rsid w:val="00F427D4"/>
    <w:rsid w:val="00F43629"/>
    <w:rsid w:val="00F47CE9"/>
    <w:rsid w:val="00F57564"/>
    <w:rsid w:val="00F60B0B"/>
    <w:rsid w:val="00F612F8"/>
    <w:rsid w:val="00F803FD"/>
    <w:rsid w:val="00FA2106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2540B6F6-606D-4FBD-8615-1D0CC57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BCFD-7F66-4685-B5F6-79C5919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Дергилева Н.И.</cp:lastModifiedBy>
  <cp:revision>26</cp:revision>
  <cp:lastPrinted>2018-08-31T11:02:00Z</cp:lastPrinted>
  <dcterms:created xsi:type="dcterms:W3CDTF">2018-08-28T14:14:00Z</dcterms:created>
  <dcterms:modified xsi:type="dcterms:W3CDTF">2018-11-27T05:32:00Z</dcterms:modified>
</cp:coreProperties>
</file>