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8E1546">
        <w:rPr>
          <w:rFonts w:ascii="Arial" w:hAnsi="Arial" w:cs="Arial"/>
          <w:b/>
          <w:sz w:val="22"/>
          <w:szCs w:val="22"/>
        </w:rPr>
        <w:t>4</w:t>
      </w:r>
      <w:r w:rsidR="00CF32ED">
        <w:rPr>
          <w:rFonts w:ascii="Arial" w:hAnsi="Arial" w:cs="Arial"/>
          <w:b/>
          <w:sz w:val="22"/>
          <w:szCs w:val="22"/>
        </w:rPr>
        <w:t>4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125483" w:rsidRPr="003F6A95" w:rsidRDefault="00125483" w:rsidP="003510D7">
      <w:pPr>
        <w:rPr>
          <w:sz w:val="28"/>
          <w:szCs w:val="28"/>
        </w:rPr>
      </w:pPr>
    </w:p>
    <w:p w:rsidR="003510D7" w:rsidRPr="002B2A0D" w:rsidRDefault="005E3000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A26D4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387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апреля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F735E0">
        <w:rPr>
          <w:rFonts w:ascii="Arial" w:hAnsi="Arial" w:cs="Arial"/>
          <w:sz w:val="22"/>
          <w:szCs w:val="22"/>
        </w:rPr>
        <w:t>7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Default="00023679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Речная, д.4</w:t>
      </w:r>
    </w:p>
    <w:p w:rsidR="00023679" w:rsidRDefault="00023679" w:rsidP="00125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зал заседаний</w:t>
      </w:r>
    </w:p>
    <w:p w:rsidR="00125483" w:rsidRDefault="00125483" w:rsidP="00125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23679">
        <w:rPr>
          <w:rFonts w:ascii="Arial" w:hAnsi="Arial" w:cs="Arial"/>
          <w:sz w:val="22"/>
          <w:szCs w:val="22"/>
        </w:rPr>
        <w:t>6</w:t>
      </w:r>
      <w:r w:rsidRPr="002B2A0D">
        <w:rPr>
          <w:rFonts w:ascii="Arial" w:hAnsi="Arial" w:cs="Arial"/>
          <w:sz w:val="22"/>
          <w:szCs w:val="22"/>
        </w:rPr>
        <w:t>.00</w:t>
      </w:r>
    </w:p>
    <w:p w:rsidR="00125483" w:rsidRPr="002B2A0D" w:rsidRDefault="00125483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="004F5A48">
        <w:rPr>
          <w:rFonts w:ascii="Arial" w:hAnsi="Arial" w:cs="Arial"/>
          <w:color w:val="000000"/>
          <w:sz w:val="22"/>
          <w:szCs w:val="22"/>
        </w:rPr>
        <w:t>Базарова М.И.</w:t>
      </w:r>
      <w:r w:rsidR="008E1E26">
        <w:rPr>
          <w:rFonts w:ascii="Arial" w:hAnsi="Arial" w:cs="Arial"/>
          <w:color w:val="000000"/>
          <w:sz w:val="22"/>
          <w:szCs w:val="22"/>
        </w:rPr>
        <w:t xml:space="preserve">, </w:t>
      </w:r>
      <w:r w:rsidR="00897A0C" w:rsidRPr="002B2A0D">
        <w:rPr>
          <w:rFonts w:ascii="Arial" w:hAnsi="Arial" w:cs="Arial"/>
          <w:color w:val="000000"/>
          <w:sz w:val="22"/>
          <w:szCs w:val="22"/>
        </w:rPr>
        <w:t>Литвинов А.И.</w:t>
      </w:r>
    </w:p>
    <w:p w:rsidR="003F6A95" w:rsidRP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  <w:r w:rsidR="00700920">
        <w:rPr>
          <w:rFonts w:ascii="Arial" w:hAnsi="Arial" w:cs="Arial"/>
          <w:sz w:val="22"/>
          <w:szCs w:val="22"/>
        </w:rPr>
        <w:t>, Семенов Н.Н.</w:t>
      </w:r>
      <w:r w:rsidR="008E1E26">
        <w:rPr>
          <w:rFonts w:ascii="Arial" w:hAnsi="Arial" w:cs="Arial"/>
          <w:sz w:val="22"/>
          <w:szCs w:val="22"/>
        </w:rPr>
        <w:t>,</w:t>
      </w:r>
      <w:r w:rsidR="00E83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A07">
        <w:rPr>
          <w:rFonts w:ascii="Arial" w:hAnsi="Arial" w:cs="Arial"/>
          <w:sz w:val="22"/>
          <w:szCs w:val="22"/>
        </w:rPr>
        <w:t>Смаль</w:t>
      </w:r>
      <w:proofErr w:type="spellEnd"/>
      <w:r w:rsidR="00E83A07">
        <w:rPr>
          <w:rFonts w:ascii="Arial" w:hAnsi="Arial" w:cs="Arial"/>
          <w:sz w:val="22"/>
          <w:szCs w:val="22"/>
        </w:rPr>
        <w:t xml:space="preserve"> С.С.</w:t>
      </w:r>
      <w:r w:rsidR="00CF32ED">
        <w:rPr>
          <w:rFonts w:ascii="Arial" w:hAnsi="Arial" w:cs="Arial"/>
          <w:sz w:val="22"/>
          <w:szCs w:val="22"/>
        </w:rPr>
        <w:t>, Рыжий М.И.</w:t>
      </w:r>
    </w:p>
    <w:p w:rsidR="00700920" w:rsidRPr="002B2A0D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proofErr w:type="spellStart"/>
      <w:r w:rsidR="00E83A07">
        <w:rPr>
          <w:rFonts w:ascii="Arial" w:hAnsi="Arial" w:cs="Arial"/>
          <w:sz w:val="22"/>
          <w:szCs w:val="22"/>
        </w:rPr>
        <w:t>Амелина</w:t>
      </w:r>
      <w:proofErr w:type="spellEnd"/>
      <w:r w:rsidR="00E83A07">
        <w:rPr>
          <w:rFonts w:ascii="Arial" w:hAnsi="Arial" w:cs="Arial"/>
          <w:sz w:val="22"/>
          <w:szCs w:val="22"/>
        </w:rPr>
        <w:t xml:space="preserve"> Л.А, </w:t>
      </w:r>
      <w:r w:rsidR="00700920">
        <w:rPr>
          <w:rFonts w:ascii="Arial" w:hAnsi="Arial" w:cs="Arial"/>
          <w:sz w:val="22"/>
          <w:szCs w:val="22"/>
        </w:rPr>
        <w:t>Гришкина Л.И.</w:t>
      </w:r>
      <w:r w:rsidR="00023679">
        <w:rPr>
          <w:rFonts w:ascii="Arial" w:hAnsi="Arial" w:cs="Arial"/>
          <w:sz w:val="22"/>
          <w:szCs w:val="22"/>
        </w:rPr>
        <w:t>, Махов В.И.</w:t>
      </w:r>
    </w:p>
    <w:p w:rsidR="00700920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r w:rsidR="005134BF">
        <w:rPr>
          <w:rFonts w:ascii="Arial" w:hAnsi="Arial" w:cs="Arial"/>
          <w:sz w:val="22"/>
          <w:szCs w:val="22"/>
        </w:rPr>
        <w:t>Зайцева Г.К.</w:t>
      </w:r>
      <w:r w:rsidR="00E83A07">
        <w:rPr>
          <w:rFonts w:ascii="Arial" w:hAnsi="Arial" w:cs="Arial"/>
          <w:sz w:val="22"/>
          <w:szCs w:val="22"/>
        </w:rPr>
        <w:t>, Клюквин А.А.</w:t>
      </w:r>
      <w:r w:rsidR="00CF32ED">
        <w:rPr>
          <w:rFonts w:ascii="Arial" w:hAnsi="Arial" w:cs="Arial"/>
          <w:sz w:val="22"/>
          <w:szCs w:val="22"/>
        </w:rPr>
        <w:t>, Носова Г.В.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F735E0">
        <w:rPr>
          <w:rFonts w:ascii="Arial" w:hAnsi="Arial" w:cs="Arial"/>
          <w:sz w:val="22"/>
          <w:szCs w:val="22"/>
        </w:rPr>
        <w:t xml:space="preserve">Садовников </w:t>
      </w:r>
      <w:r w:rsidR="00897A0C">
        <w:rPr>
          <w:rFonts w:ascii="Arial" w:hAnsi="Arial" w:cs="Arial"/>
          <w:sz w:val="22"/>
          <w:szCs w:val="22"/>
        </w:rPr>
        <w:t>Д.</w:t>
      </w:r>
      <w:r w:rsidR="00F735E0">
        <w:rPr>
          <w:rFonts w:ascii="Arial" w:hAnsi="Arial" w:cs="Arial"/>
          <w:sz w:val="22"/>
          <w:szCs w:val="22"/>
        </w:rPr>
        <w:t>Н</w:t>
      </w:r>
      <w:r w:rsidR="00897A0C">
        <w:rPr>
          <w:rFonts w:ascii="Arial" w:hAnsi="Arial" w:cs="Arial"/>
          <w:sz w:val="22"/>
          <w:szCs w:val="22"/>
        </w:rPr>
        <w:t xml:space="preserve">., </w:t>
      </w:r>
      <w:r w:rsidR="00023679">
        <w:rPr>
          <w:rFonts w:ascii="Arial" w:hAnsi="Arial" w:cs="Arial"/>
          <w:sz w:val="22"/>
          <w:szCs w:val="22"/>
        </w:rPr>
        <w:t xml:space="preserve">Соловьева Е.А., </w:t>
      </w:r>
      <w:proofErr w:type="spellStart"/>
      <w:r w:rsidR="00023679">
        <w:rPr>
          <w:rFonts w:ascii="Arial" w:hAnsi="Arial" w:cs="Arial"/>
          <w:sz w:val="22"/>
          <w:szCs w:val="22"/>
        </w:rPr>
        <w:t>Байловская</w:t>
      </w:r>
      <w:proofErr w:type="spellEnd"/>
      <w:r w:rsidR="00023679">
        <w:rPr>
          <w:rFonts w:ascii="Arial" w:hAnsi="Arial" w:cs="Arial"/>
          <w:sz w:val="22"/>
          <w:szCs w:val="22"/>
        </w:rPr>
        <w:t xml:space="preserve"> Л.С., </w:t>
      </w:r>
      <w:proofErr w:type="spellStart"/>
      <w:r w:rsidR="00193911">
        <w:rPr>
          <w:rFonts w:ascii="Arial" w:hAnsi="Arial" w:cs="Arial"/>
          <w:sz w:val="22"/>
          <w:szCs w:val="22"/>
        </w:rPr>
        <w:t>Дергилева</w:t>
      </w:r>
      <w:proofErr w:type="spellEnd"/>
      <w:r w:rsidR="00193911">
        <w:rPr>
          <w:rFonts w:ascii="Arial" w:hAnsi="Arial" w:cs="Arial"/>
          <w:sz w:val="22"/>
          <w:szCs w:val="22"/>
        </w:rPr>
        <w:t xml:space="preserve"> Н.И., </w:t>
      </w:r>
      <w:proofErr w:type="spellStart"/>
      <w:r w:rsidR="005E3000">
        <w:rPr>
          <w:rFonts w:ascii="Arial" w:hAnsi="Arial" w:cs="Arial"/>
          <w:sz w:val="22"/>
          <w:szCs w:val="22"/>
        </w:rPr>
        <w:t>Золотинина</w:t>
      </w:r>
      <w:proofErr w:type="spellEnd"/>
      <w:r w:rsidR="005E3000">
        <w:rPr>
          <w:rFonts w:ascii="Arial" w:hAnsi="Arial" w:cs="Arial"/>
          <w:sz w:val="22"/>
          <w:szCs w:val="22"/>
        </w:rPr>
        <w:t xml:space="preserve"> А.Н.</w:t>
      </w:r>
      <w:r w:rsidR="00023679">
        <w:rPr>
          <w:rFonts w:ascii="Arial" w:hAnsi="Arial" w:cs="Arial"/>
          <w:sz w:val="22"/>
          <w:szCs w:val="22"/>
        </w:rPr>
        <w:t xml:space="preserve">, </w:t>
      </w:r>
      <w:r w:rsidR="005E3000">
        <w:rPr>
          <w:rFonts w:ascii="Arial" w:hAnsi="Arial" w:cs="Arial"/>
          <w:sz w:val="22"/>
          <w:szCs w:val="22"/>
        </w:rPr>
        <w:t>Король Н.И., Иванова С.В., Семенова Е.Е.</w:t>
      </w:r>
      <w:r w:rsidR="00CF32ED">
        <w:rPr>
          <w:rFonts w:ascii="Arial" w:hAnsi="Arial" w:cs="Arial"/>
          <w:sz w:val="22"/>
          <w:szCs w:val="22"/>
        </w:rPr>
        <w:t>, Шишков А.В.</w:t>
      </w:r>
    </w:p>
    <w:p w:rsidR="00CF32ED" w:rsidRDefault="00CF32E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CF32ED" w:rsidRDefault="00CF32E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CF32ED">
        <w:rPr>
          <w:rFonts w:ascii="Arial" w:hAnsi="Arial" w:cs="Arial"/>
          <w:b/>
          <w:sz w:val="22"/>
          <w:szCs w:val="22"/>
        </w:rPr>
        <w:t>Присутствует:</w:t>
      </w:r>
      <w:r>
        <w:rPr>
          <w:rFonts w:ascii="Arial" w:hAnsi="Arial" w:cs="Arial"/>
          <w:sz w:val="22"/>
          <w:szCs w:val="22"/>
        </w:rPr>
        <w:t xml:space="preserve"> Казаринов В.П.</w:t>
      </w:r>
    </w:p>
    <w:p w:rsidR="003510D7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113EEE" w:rsidRPr="002B2A0D" w:rsidRDefault="00113EEE" w:rsidP="00113EEE">
      <w:pPr>
        <w:rPr>
          <w:rFonts w:ascii="Arial" w:hAnsi="Arial" w:cs="Arial"/>
          <w:sz w:val="22"/>
          <w:szCs w:val="22"/>
        </w:rPr>
      </w:pPr>
    </w:p>
    <w:p w:rsidR="003510D7" w:rsidRPr="00397046" w:rsidRDefault="003510D7" w:rsidP="004F5A4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</w:t>
      </w:r>
      <w:r w:rsidR="00704331">
        <w:rPr>
          <w:rFonts w:ascii="Arial" w:hAnsi="Arial" w:cs="Arial"/>
          <w:sz w:val="22"/>
          <w:szCs w:val="22"/>
        </w:rPr>
        <w:t>л</w:t>
      </w:r>
      <w:r w:rsidRPr="00397046">
        <w:rPr>
          <w:rFonts w:ascii="Arial" w:hAnsi="Arial" w:cs="Arial"/>
          <w:sz w:val="22"/>
          <w:szCs w:val="22"/>
        </w:rPr>
        <w:t xml:space="preserve"> заседание </w:t>
      </w:r>
      <w:r w:rsidR="00700920">
        <w:rPr>
          <w:rFonts w:ascii="Arial" w:hAnsi="Arial" w:cs="Arial"/>
          <w:sz w:val="22"/>
          <w:szCs w:val="22"/>
        </w:rPr>
        <w:t>председатель Совета депутатов - 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3F6A95">
        <w:rPr>
          <w:rFonts w:ascii="Arial" w:hAnsi="Arial" w:cs="Arial"/>
          <w:b/>
        </w:rPr>
        <w:t>:</w:t>
      </w:r>
    </w:p>
    <w:p w:rsidR="00023679" w:rsidRPr="00023679" w:rsidRDefault="00023679" w:rsidP="00023679">
      <w:p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5E3000" w:rsidP="005E300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>Информация о</w:t>
      </w:r>
      <w:r w:rsidRPr="005E3000">
        <w:rPr>
          <w:rStyle w:val="2"/>
          <w:rFonts w:ascii="Arial" w:hAnsi="Arial" w:cs="Arial"/>
          <w:b w:val="0"/>
          <w:sz w:val="22"/>
          <w:szCs w:val="22"/>
        </w:rPr>
        <w:t>б эффективности реализации муниципальных программ в МО «Город Пикалево» за 2016 год</w:t>
      </w:r>
    </w:p>
    <w:p w:rsidR="005E3000" w:rsidRPr="005E3000" w:rsidRDefault="005E3000" w:rsidP="005E300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5E3000">
        <w:rPr>
          <w:rStyle w:val="2"/>
          <w:rFonts w:ascii="Arial" w:hAnsi="Arial" w:cs="Arial"/>
          <w:b w:val="0"/>
          <w:sz w:val="22"/>
          <w:szCs w:val="22"/>
        </w:rPr>
        <w:t>Информация о состоянии, реконструкции и восстановлении спортивных объектов: хоккейной коробки, зала тяжелой атлетики, стрелкового тира, стадиона</w:t>
      </w:r>
    </w:p>
    <w:p w:rsidR="005E3000" w:rsidRPr="005E3000" w:rsidRDefault="005E3000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E3000">
        <w:rPr>
          <w:rFonts w:ascii="Arial" w:hAnsi="Arial" w:cs="Arial"/>
          <w:sz w:val="22"/>
          <w:szCs w:val="22"/>
        </w:rPr>
        <w:t>О внесении изменений в Устав МО «Город Пикалево»</w:t>
      </w:r>
    </w:p>
    <w:p w:rsidR="005E3000" w:rsidRPr="005E3000" w:rsidRDefault="005E3000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E3000">
        <w:rPr>
          <w:rFonts w:ascii="Arial" w:hAnsi="Arial" w:cs="Arial"/>
          <w:sz w:val="22"/>
          <w:szCs w:val="22"/>
        </w:rPr>
        <w:t>.О рассмотрении протеста и представления Бокситогорской городской прокуратуры</w:t>
      </w:r>
    </w:p>
    <w:p w:rsidR="005E3000" w:rsidRPr="005E3000" w:rsidRDefault="005E3000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E3000">
        <w:rPr>
          <w:rFonts w:ascii="Arial" w:hAnsi="Arial" w:cs="Arial"/>
          <w:sz w:val="22"/>
          <w:szCs w:val="22"/>
        </w:rPr>
        <w:t>.О рассмотрении протеста Бокситогорской городской прокуратуры</w:t>
      </w:r>
    </w:p>
    <w:p w:rsidR="005E3000" w:rsidRPr="005E3000" w:rsidRDefault="00704331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3000" w:rsidRPr="005E3000">
        <w:rPr>
          <w:rFonts w:ascii="Arial" w:hAnsi="Arial" w:cs="Arial"/>
          <w:sz w:val="22"/>
          <w:szCs w:val="22"/>
        </w:rPr>
        <w:t>.О правоприменительной практике</w:t>
      </w:r>
    </w:p>
    <w:p w:rsidR="005E3000" w:rsidRPr="005E3000" w:rsidRDefault="00704331" w:rsidP="005E3000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3000" w:rsidRPr="005E3000">
        <w:rPr>
          <w:rFonts w:ascii="Arial" w:hAnsi="Arial" w:cs="Arial"/>
          <w:sz w:val="22"/>
          <w:szCs w:val="22"/>
        </w:rPr>
        <w:t>.О внесении изменений в решение Совета депутатов МО «Город Пикалево» от 15 декабря 2016года №79 «О бюджете…</w:t>
      </w:r>
      <w:r w:rsidR="005E3000" w:rsidRPr="005E3000">
        <w:rPr>
          <w:rFonts w:ascii="Arial" w:hAnsi="Arial" w:cs="Arial"/>
          <w:bCs/>
          <w:sz w:val="22"/>
          <w:szCs w:val="22"/>
        </w:rPr>
        <w:t>на 2017 год и на плановый период 2018 и 2019 годов»</w:t>
      </w:r>
    </w:p>
    <w:p w:rsidR="005E3000" w:rsidRPr="005E3000" w:rsidRDefault="00704331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5E3000" w:rsidRPr="005E3000">
        <w:rPr>
          <w:rFonts w:ascii="Arial" w:hAnsi="Arial" w:cs="Arial"/>
          <w:bCs/>
          <w:sz w:val="22"/>
          <w:szCs w:val="22"/>
        </w:rPr>
        <w:t xml:space="preserve">.О </w:t>
      </w:r>
      <w:r w:rsidR="005E3000" w:rsidRPr="005E3000">
        <w:rPr>
          <w:rFonts w:ascii="Arial" w:hAnsi="Arial" w:cs="Arial"/>
          <w:sz w:val="22"/>
          <w:szCs w:val="22"/>
        </w:rPr>
        <w:t>проведении публичных слушаний в МО «Город Пикалево»</w:t>
      </w:r>
    </w:p>
    <w:p w:rsidR="005E3000" w:rsidRPr="005E3000" w:rsidRDefault="00704331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E3000" w:rsidRPr="005E3000">
        <w:rPr>
          <w:rFonts w:ascii="Arial" w:hAnsi="Arial" w:cs="Arial"/>
          <w:sz w:val="22"/>
          <w:szCs w:val="22"/>
        </w:rPr>
        <w:t>.О внесении изменения в решение Совета депутатов МО «Город Пикалево» от 23 ноября2010 года №71 «О земельном налоге на территории …»</w:t>
      </w:r>
    </w:p>
    <w:p w:rsidR="005E3000" w:rsidRPr="005E3000" w:rsidRDefault="00704331" w:rsidP="005E3000">
      <w:pPr>
        <w:pStyle w:val="a4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E3000" w:rsidRPr="005E3000">
        <w:rPr>
          <w:rFonts w:ascii="Arial" w:hAnsi="Arial" w:cs="Arial"/>
          <w:sz w:val="22"/>
          <w:szCs w:val="22"/>
        </w:rPr>
        <w:t>. О внесении изменения в решение Совета депутатов МО «Город Пикалево» от 30 июля 2015 года №35 «Об утверждении порядка осуществления муниципального земельного контроля на территории муниципального образования «Город Пикалево» Бокситогорского района Ленинградской области»</w:t>
      </w:r>
    </w:p>
    <w:p w:rsidR="005E3000" w:rsidRPr="005E3000" w:rsidRDefault="00704331" w:rsidP="005E3000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5E3000" w:rsidRPr="005E3000">
        <w:rPr>
          <w:rFonts w:ascii="Arial" w:hAnsi="Arial" w:cs="Arial"/>
          <w:sz w:val="22"/>
          <w:szCs w:val="22"/>
        </w:rPr>
        <w:t>.О проведении публичных слушаний по вопросу возможного строительства двухэтажного здания кафе по адресу: Ленинградская область, Бокситогорский район, г.Пикалево, ул.Советская за жилым домом №27</w:t>
      </w:r>
    </w:p>
    <w:p w:rsidR="005E3000" w:rsidRP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ab/>
      </w:r>
    </w:p>
    <w:p w:rsidR="00023679" w:rsidRDefault="00023679" w:rsidP="00023679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  <w:r w:rsidRPr="000A1822">
        <w:rPr>
          <w:rFonts w:ascii="Arial" w:hAnsi="Arial" w:cs="Arial"/>
          <w:b/>
          <w:sz w:val="22"/>
          <w:szCs w:val="22"/>
        </w:rPr>
        <w:t>Повестка дня принята единогласно.</w:t>
      </w:r>
    </w:p>
    <w:p w:rsidR="005E3000" w:rsidRPr="005E3000" w:rsidRDefault="005E3000" w:rsidP="00023679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:rsidR="005E3000" w:rsidRPr="00704331" w:rsidRDefault="005E3000" w:rsidP="005E3000">
      <w:pPr>
        <w:tabs>
          <w:tab w:val="left" w:pos="709"/>
        </w:tabs>
        <w:jc w:val="both"/>
        <w:rPr>
          <w:rStyle w:val="2"/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ab/>
      </w:r>
      <w:r w:rsidRPr="005E3000">
        <w:rPr>
          <w:rFonts w:ascii="Arial" w:hAnsi="Arial" w:cs="Arial"/>
          <w:b/>
          <w:sz w:val="22"/>
          <w:szCs w:val="22"/>
        </w:rPr>
        <w:t xml:space="preserve">1. </w:t>
      </w:r>
      <w:r w:rsidR="00704331">
        <w:rPr>
          <w:rFonts w:ascii="Arial" w:hAnsi="Arial" w:cs="Arial"/>
          <w:b/>
          <w:sz w:val="22"/>
          <w:szCs w:val="22"/>
        </w:rPr>
        <w:t xml:space="preserve">Слушали: </w:t>
      </w:r>
      <w:r w:rsidRPr="00704331">
        <w:rPr>
          <w:rFonts w:ascii="Arial" w:hAnsi="Arial" w:cs="Arial"/>
          <w:sz w:val="22"/>
          <w:szCs w:val="22"/>
        </w:rPr>
        <w:t>Информаци</w:t>
      </w:r>
      <w:r w:rsidR="00704331" w:rsidRPr="00704331">
        <w:rPr>
          <w:rFonts w:ascii="Arial" w:hAnsi="Arial" w:cs="Arial"/>
          <w:sz w:val="22"/>
          <w:szCs w:val="22"/>
        </w:rPr>
        <w:t>ю</w:t>
      </w:r>
      <w:r w:rsidRPr="00704331">
        <w:rPr>
          <w:rFonts w:ascii="Arial" w:hAnsi="Arial" w:cs="Arial"/>
          <w:sz w:val="22"/>
          <w:szCs w:val="22"/>
        </w:rPr>
        <w:t xml:space="preserve"> о</w:t>
      </w:r>
      <w:r w:rsidRPr="00704331">
        <w:rPr>
          <w:rStyle w:val="2"/>
          <w:rFonts w:ascii="Arial" w:hAnsi="Arial" w:cs="Arial"/>
          <w:b w:val="0"/>
          <w:sz w:val="22"/>
          <w:szCs w:val="22"/>
        </w:rPr>
        <w:t>б эффективности реализации муниципальных программ в МО «Город Пикалево» за 2016 год</w:t>
      </w:r>
    </w:p>
    <w:p w:rsidR="005E3000" w:rsidRP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E3000">
        <w:rPr>
          <w:rStyle w:val="2"/>
          <w:rFonts w:ascii="Arial" w:hAnsi="Arial" w:cs="Arial"/>
          <w:sz w:val="22"/>
          <w:szCs w:val="22"/>
        </w:rPr>
        <w:tab/>
      </w:r>
      <w:r w:rsidRPr="005E3000">
        <w:rPr>
          <w:rFonts w:ascii="Arial" w:hAnsi="Arial" w:cs="Arial"/>
          <w:sz w:val="22"/>
          <w:szCs w:val="22"/>
        </w:rPr>
        <w:t>Докл. Король Н.И. – заведующий отделом экономики</w:t>
      </w: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5E3000" w:rsidRDefault="005E3000" w:rsidP="005E3000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 xml:space="preserve">В обсуждении приняли участие депутаты: Рыжий М.И., Гришкина Л.И., </w:t>
      </w:r>
      <w:proofErr w:type="spellStart"/>
      <w:r w:rsidRPr="005E3000">
        <w:rPr>
          <w:rFonts w:ascii="Arial" w:hAnsi="Arial" w:cs="Arial"/>
          <w:sz w:val="22"/>
          <w:szCs w:val="22"/>
        </w:rPr>
        <w:t>Смаль</w:t>
      </w:r>
      <w:proofErr w:type="spellEnd"/>
      <w:r w:rsidRPr="005E3000">
        <w:rPr>
          <w:rFonts w:ascii="Arial" w:hAnsi="Arial" w:cs="Arial"/>
          <w:sz w:val="22"/>
          <w:szCs w:val="22"/>
        </w:rPr>
        <w:t xml:space="preserve"> С.С., Клюквин А.А.</w:t>
      </w:r>
    </w:p>
    <w:p w:rsidR="005E3000" w:rsidRDefault="005E3000" w:rsidP="005E3000">
      <w:pPr>
        <w:pStyle w:val="a4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5E3000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5E3000" w:rsidRDefault="005E3000" w:rsidP="005E3000">
      <w:pPr>
        <w:pStyle w:val="a4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</w:p>
    <w:p w:rsidR="005E3000" w:rsidRDefault="005E3000" w:rsidP="005E3000">
      <w:pPr>
        <w:pStyle w:val="a4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</w:p>
    <w:p w:rsidR="005E3000" w:rsidRPr="005E3000" w:rsidRDefault="005E3000" w:rsidP="005E3000">
      <w:pPr>
        <w:pStyle w:val="a4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5E3000" w:rsidRPr="005E3000" w:rsidRDefault="00704331" w:rsidP="005E3000">
      <w:pPr>
        <w:pStyle w:val="a4"/>
        <w:numPr>
          <w:ilvl w:val="0"/>
          <w:numId w:val="29"/>
        </w:numPr>
        <w:tabs>
          <w:tab w:val="left" w:pos="709"/>
          <w:tab w:val="left" w:pos="993"/>
        </w:tabs>
        <w:ind w:left="0" w:firstLine="720"/>
        <w:jc w:val="both"/>
        <w:rPr>
          <w:rStyle w:val="2"/>
          <w:rFonts w:ascii="Arial" w:hAnsi="Arial" w:cs="Arial"/>
          <w:sz w:val="22"/>
          <w:szCs w:val="22"/>
        </w:rPr>
      </w:pPr>
      <w:r>
        <w:rPr>
          <w:rStyle w:val="2"/>
          <w:rFonts w:ascii="Arial" w:hAnsi="Arial" w:cs="Arial"/>
          <w:sz w:val="22"/>
          <w:szCs w:val="22"/>
        </w:rPr>
        <w:lastRenderedPageBreak/>
        <w:t xml:space="preserve">Слушали: </w:t>
      </w:r>
      <w:r w:rsidR="005E3000" w:rsidRPr="00704331">
        <w:rPr>
          <w:rStyle w:val="2"/>
          <w:rFonts w:ascii="Arial" w:hAnsi="Arial" w:cs="Arial"/>
          <w:b w:val="0"/>
          <w:sz w:val="22"/>
          <w:szCs w:val="22"/>
        </w:rPr>
        <w:t>Информаци</w:t>
      </w:r>
      <w:r w:rsidRPr="00704331">
        <w:rPr>
          <w:rStyle w:val="2"/>
          <w:rFonts w:ascii="Arial" w:hAnsi="Arial" w:cs="Arial"/>
          <w:b w:val="0"/>
          <w:sz w:val="22"/>
          <w:szCs w:val="22"/>
        </w:rPr>
        <w:t>ю</w:t>
      </w:r>
      <w:r w:rsidR="005E3000" w:rsidRPr="00704331">
        <w:rPr>
          <w:rStyle w:val="2"/>
          <w:rFonts w:ascii="Arial" w:hAnsi="Arial" w:cs="Arial"/>
          <w:b w:val="0"/>
          <w:sz w:val="22"/>
          <w:szCs w:val="22"/>
        </w:rPr>
        <w:t xml:space="preserve"> о состоянии, реконструкции и восстановлении спортивных объектов: хоккейной коробки, зала тяжелой атлетики, стрелкового тира, стадиона</w:t>
      </w:r>
    </w:p>
    <w:p w:rsid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ab/>
        <w:t>Докл. Шишков А.В. – директор МУ ФОК г.Пикалево</w:t>
      </w:r>
    </w:p>
    <w:p w:rsid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E3000" w:rsidRDefault="00704331" w:rsidP="005E3000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обсуждении приняли участие: Рыжий М.И., Садовников Д.Н., Казаринов В.П.</w:t>
      </w:r>
    </w:p>
    <w:p w:rsidR="00704331" w:rsidRDefault="00704331" w:rsidP="005E3000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5E3000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E3000" w:rsidRPr="00704331">
        <w:rPr>
          <w:rFonts w:ascii="Arial" w:hAnsi="Arial" w:cs="Arial"/>
          <w:sz w:val="22"/>
          <w:szCs w:val="22"/>
        </w:rPr>
        <w:t>О внесении изменений в Устав МО «Город Пикалево»</w:t>
      </w: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 xml:space="preserve">Докл. Иванова С.В. - гл. спец. – юрисконсульт общего отдела 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М.И.: на комиссии вопрос рассмотрен и рекомендуем принять решение в предлагаемой редакции.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5E3000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E3000" w:rsidRPr="00704331" w:rsidRDefault="00704331" w:rsidP="005E3000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E3000" w:rsidRPr="005E300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Слушали: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 </w:t>
      </w:r>
      <w:r w:rsidR="005E3000" w:rsidRPr="00704331">
        <w:rPr>
          <w:rFonts w:ascii="Arial" w:hAnsi="Arial" w:cs="Arial"/>
          <w:sz w:val="22"/>
          <w:szCs w:val="22"/>
        </w:rPr>
        <w:t>О рассмотрении протеста и представления Бокситогорской городской прокуратуры</w:t>
      </w: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>Докл. Иванова С.В. - гл. спец. – юрисконсульт общего отдела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М.И.: на комиссии вопрос рассмотрен, предлагаем согласится и рекомендуем принять решение по внесению изменений в решение Совета депутатов.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5E3000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704331" w:rsidP="005E3000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E3000" w:rsidRPr="005E300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Слушали: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 </w:t>
      </w:r>
      <w:r w:rsidR="005E3000" w:rsidRPr="00704331">
        <w:rPr>
          <w:rFonts w:ascii="Arial" w:hAnsi="Arial" w:cs="Arial"/>
          <w:sz w:val="22"/>
          <w:szCs w:val="22"/>
        </w:rPr>
        <w:t>О рассмотрении протеста Бокситогорской городской прокуратуры</w:t>
      </w: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>Докл. Иванова С.В. - гл. спец. – юрисконсульт общего отдела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Рыжий </w:t>
      </w:r>
      <w:proofErr w:type="gramStart"/>
      <w:r>
        <w:rPr>
          <w:rFonts w:ascii="Arial" w:hAnsi="Arial" w:cs="Arial"/>
          <w:sz w:val="22"/>
          <w:szCs w:val="22"/>
        </w:rPr>
        <w:t>М.И. :</w:t>
      </w:r>
      <w:proofErr w:type="gramEnd"/>
      <w:r>
        <w:rPr>
          <w:rFonts w:ascii="Arial" w:hAnsi="Arial" w:cs="Arial"/>
          <w:sz w:val="22"/>
          <w:szCs w:val="22"/>
        </w:rPr>
        <w:t xml:space="preserve"> на комиссии вопрос рассмотрен, предлагаем согласится и рекомендуем принять решение по внесению изменений в решение Совета депутатов.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E3000" w:rsidRPr="00704331">
        <w:rPr>
          <w:rFonts w:ascii="Arial" w:hAnsi="Arial" w:cs="Arial"/>
          <w:sz w:val="22"/>
          <w:szCs w:val="22"/>
        </w:rPr>
        <w:t>О правоприменительной практике</w:t>
      </w:r>
    </w:p>
    <w:p w:rsid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>Докл. Иванова С.В. - гл. спец. – юрисконсульт общего отдела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704331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704331" w:rsidP="005E3000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E3000" w:rsidRPr="00704331">
        <w:rPr>
          <w:rFonts w:ascii="Arial" w:hAnsi="Arial" w:cs="Arial"/>
          <w:sz w:val="22"/>
          <w:szCs w:val="22"/>
        </w:rPr>
        <w:t>О внесении изменений в решение Совета депутатов МО «Город Пикалево» от 15 декабря 2016года №79 «О бюджете…</w:t>
      </w:r>
      <w:r w:rsidR="005E3000" w:rsidRPr="00704331">
        <w:rPr>
          <w:rFonts w:ascii="Arial" w:hAnsi="Arial" w:cs="Arial"/>
          <w:bCs/>
          <w:sz w:val="22"/>
          <w:szCs w:val="22"/>
        </w:rPr>
        <w:t>на 2017 год и на плановый период 2018 и 2019 годов»</w:t>
      </w:r>
    </w:p>
    <w:p w:rsidR="005E3000" w:rsidRP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="00704331" w:rsidRPr="005E3000">
        <w:rPr>
          <w:rFonts w:ascii="Arial" w:hAnsi="Arial" w:cs="Arial"/>
          <w:sz w:val="22"/>
          <w:szCs w:val="22"/>
        </w:rPr>
        <w:t>Золотинина</w:t>
      </w:r>
      <w:proofErr w:type="spellEnd"/>
      <w:r w:rsidR="00704331" w:rsidRPr="005E3000">
        <w:rPr>
          <w:rFonts w:ascii="Arial" w:hAnsi="Arial" w:cs="Arial"/>
          <w:sz w:val="22"/>
          <w:szCs w:val="22"/>
        </w:rPr>
        <w:t xml:space="preserve"> А.Н. – заместитель заведующего отделом финансов</w:t>
      </w:r>
    </w:p>
    <w:p w:rsidR="005E3000" w:rsidRDefault="005E3000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Default="00704331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E3000" w:rsidRPr="005E3000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Слушали: </w:t>
      </w:r>
      <w:r w:rsidR="005E3000" w:rsidRPr="00704331">
        <w:rPr>
          <w:rFonts w:ascii="Arial" w:hAnsi="Arial" w:cs="Arial"/>
          <w:bCs/>
          <w:sz w:val="22"/>
          <w:szCs w:val="22"/>
        </w:rPr>
        <w:t xml:space="preserve">О </w:t>
      </w:r>
      <w:r w:rsidR="005E3000" w:rsidRPr="00704331">
        <w:rPr>
          <w:rFonts w:ascii="Arial" w:hAnsi="Arial" w:cs="Arial"/>
          <w:sz w:val="22"/>
          <w:szCs w:val="22"/>
        </w:rPr>
        <w:t>проведении публичных слушаний в МО «Город Пикалево»</w:t>
      </w:r>
    </w:p>
    <w:p w:rsidR="005E3000" w:rsidRP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5E3000">
        <w:rPr>
          <w:rFonts w:ascii="Arial" w:hAnsi="Arial" w:cs="Arial"/>
          <w:sz w:val="22"/>
          <w:szCs w:val="22"/>
        </w:rPr>
        <w:t>Золотинина</w:t>
      </w:r>
      <w:proofErr w:type="spellEnd"/>
      <w:r w:rsidRPr="005E3000">
        <w:rPr>
          <w:rFonts w:ascii="Arial" w:hAnsi="Arial" w:cs="Arial"/>
          <w:sz w:val="22"/>
          <w:szCs w:val="22"/>
        </w:rPr>
        <w:t xml:space="preserve"> А.Н. – заместитель заведующего отделом финансов</w:t>
      </w:r>
    </w:p>
    <w:p w:rsidR="005E3000" w:rsidRDefault="005E3000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Pr="005E3000" w:rsidRDefault="00704331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704331" w:rsidP="005E3000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E3000" w:rsidRPr="00704331">
        <w:rPr>
          <w:rFonts w:ascii="Arial" w:hAnsi="Arial" w:cs="Arial"/>
          <w:sz w:val="22"/>
          <w:szCs w:val="22"/>
        </w:rPr>
        <w:t>О внесении изменения в решение Совета депутатов МО «Город Пикалево» от 23 ноября2010 года №71 «О земельном налоге на территории …»</w:t>
      </w:r>
    </w:p>
    <w:p w:rsidR="005E3000" w:rsidRPr="005E3000" w:rsidRDefault="005E3000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5E3000">
        <w:rPr>
          <w:rFonts w:ascii="Arial" w:hAnsi="Arial" w:cs="Arial"/>
          <w:sz w:val="22"/>
          <w:szCs w:val="22"/>
        </w:rPr>
        <w:t>Байловская</w:t>
      </w:r>
      <w:proofErr w:type="spellEnd"/>
      <w:r w:rsidRPr="005E3000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5E3000" w:rsidRDefault="005E3000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Pr="005E3000" w:rsidRDefault="00704331" w:rsidP="005E300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704331" w:rsidP="005E3000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5E3000" w:rsidRPr="005E300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E3000" w:rsidRPr="00704331">
        <w:rPr>
          <w:rFonts w:ascii="Arial" w:hAnsi="Arial" w:cs="Arial"/>
          <w:sz w:val="22"/>
          <w:szCs w:val="22"/>
        </w:rPr>
        <w:t>О внесении изменения в решение Совета депутатов МО «Город Пикалево» от 30 июля 2015 года №35 «Об утверждении порядка осуществления муниципального земельного контроля на территории муниципального образования «Город Пикалево» Бокситогорского района Ленинградской области»</w:t>
      </w:r>
    </w:p>
    <w:p w:rsidR="005E3000" w:rsidRPr="005E3000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5E3000" w:rsidRPr="005E3000">
        <w:rPr>
          <w:rFonts w:ascii="Arial" w:hAnsi="Arial" w:cs="Arial"/>
          <w:sz w:val="22"/>
          <w:szCs w:val="22"/>
        </w:rPr>
        <w:t xml:space="preserve">окл. </w:t>
      </w:r>
      <w:proofErr w:type="spellStart"/>
      <w:r w:rsidR="005E3000" w:rsidRPr="005E3000">
        <w:rPr>
          <w:rFonts w:ascii="Arial" w:hAnsi="Arial" w:cs="Arial"/>
          <w:sz w:val="22"/>
          <w:szCs w:val="22"/>
        </w:rPr>
        <w:t>Байловская</w:t>
      </w:r>
      <w:proofErr w:type="spellEnd"/>
      <w:r w:rsidR="005E3000" w:rsidRPr="005E3000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Pr="005E3000" w:rsidRDefault="00704331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5E3000" w:rsidP="005E300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5E3000">
        <w:rPr>
          <w:rFonts w:ascii="Arial" w:hAnsi="Arial" w:cs="Arial"/>
          <w:b/>
          <w:sz w:val="22"/>
          <w:szCs w:val="22"/>
        </w:rPr>
        <w:tab/>
      </w:r>
      <w:r w:rsidR="00704331">
        <w:rPr>
          <w:rFonts w:ascii="Arial" w:hAnsi="Arial" w:cs="Arial"/>
          <w:b/>
          <w:sz w:val="22"/>
          <w:szCs w:val="22"/>
        </w:rPr>
        <w:t>11</w:t>
      </w:r>
      <w:r w:rsidRPr="005E300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704331">
        <w:rPr>
          <w:rFonts w:ascii="Arial" w:hAnsi="Arial" w:cs="Arial"/>
          <w:b/>
          <w:sz w:val="22"/>
          <w:szCs w:val="22"/>
        </w:rPr>
        <w:t>Слуашли</w:t>
      </w:r>
      <w:proofErr w:type="spellEnd"/>
      <w:r w:rsidR="00704331">
        <w:rPr>
          <w:rFonts w:ascii="Arial" w:hAnsi="Arial" w:cs="Arial"/>
          <w:b/>
          <w:sz w:val="22"/>
          <w:szCs w:val="22"/>
        </w:rPr>
        <w:t xml:space="preserve">: </w:t>
      </w:r>
      <w:r w:rsidRPr="00704331">
        <w:rPr>
          <w:rFonts w:ascii="Arial" w:hAnsi="Arial" w:cs="Arial"/>
          <w:sz w:val="22"/>
          <w:szCs w:val="22"/>
        </w:rPr>
        <w:t>О проведении публичных слушаний по вопросу возможного строительства двухэтажного здания кафе по адресу: Ленинградская область, Бокситогорский район, г.Пикалево, ул.Советская за жилым домом №27</w:t>
      </w:r>
    </w:p>
    <w:p w:rsidR="005E3000" w:rsidRDefault="005E3000" w:rsidP="005E3000">
      <w:pPr>
        <w:pStyle w:val="a4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 xml:space="preserve">Докл. Семенова Е.Е. – главный специалист </w:t>
      </w:r>
      <w:proofErr w:type="gramStart"/>
      <w:r w:rsidRPr="005E3000">
        <w:rPr>
          <w:rFonts w:ascii="Arial" w:hAnsi="Arial" w:cs="Arial"/>
          <w:sz w:val="22"/>
          <w:szCs w:val="22"/>
        </w:rPr>
        <w:t>ОЖКХ,ТиК</w:t>
      </w:r>
      <w:proofErr w:type="gramEnd"/>
      <w:r w:rsidRPr="005E3000">
        <w:rPr>
          <w:rFonts w:ascii="Arial" w:hAnsi="Arial" w:cs="Arial"/>
          <w:sz w:val="22"/>
          <w:szCs w:val="22"/>
        </w:rPr>
        <w:t xml:space="preserve"> – главный архитектор</w:t>
      </w:r>
    </w:p>
    <w:p w:rsidR="00704331" w:rsidRDefault="00704331" w:rsidP="005E3000">
      <w:pPr>
        <w:pStyle w:val="a4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4331" w:rsidRPr="005E3000" w:rsidRDefault="00704331" w:rsidP="005E3000">
      <w:pPr>
        <w:pStyle w:val="a4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Депутаты включили в состав Временной комиссии: Семенова Н.Н., Рыжего М.И., </w:t>
      </w:r>
      <w:proofErr w:type="spellStart"/>
      <w:r>
        <w:rPr>
          <w:rFonts w:ascii="Arial" w:hAnsi="Arial" w:cs="Arial"/>
          <w:sz w:val="22"/>
          <w:szCs w:val="22"/>
        </w:rPr>
        <w:t>Карганову</w:t>
      </w:r>
      <w:proofErr w:type="spellEnd"/>
      <w:r>
        <w:rPr>
          <w:rFonts w:ascii="Arial" w:hAnsi="Arial" w:cs="Arial"/>
          <w:sz w:val="22"/>
          <w:szCs w:val="22"/>
        </w:rPr>
        <w:t xml:space="preserve"> Ю.Н., </w:t>
      </w:r>
      <w:proofErr w:type="spellStart"/>
      <w:r>
        <w:rPr>
          <w:rFonts w:ascii="Arial" w:hAnsi="Arial" w:cs="Arial"/>
          <w:sz w:val="22"/>
          <w:szCs w:val="22"/>
        </w:rPr>
        <w:t>Смаля</w:t>
      </w:r>
      <w:proofErr w:type="spellEnd"/>
      <w:r>
        <w:rPr>
          <w:rFonts w:ascii="Arial" w:hAnsi="Arial" w:cs="Arial"/>
          <w:sz w:val="22"/>
          <w:szCs w:val="22"/>
        </w:rPr>
        <w:t xml:space="preserve"> С.С.</w:t>
      </w:r>
    </w:p>
    <w:p w:rsidR="005E3000" w:rsidRPr="005E3000" w:rsidRDefault="005E3000" w:rsidP="005E3000">
      <w:pPr>
        <w:pStyle w:val="a4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5E3000" w:rsidRP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A7F61" w:rsidRDefault="00FA7F6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F77CA2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F77CA2">
        <w:rPr>
          <w:rFonts w:ascii="Arial" w:hAnsi="Arial" w:cs="Arial"/>
          <w:sz w:val="22"/>
          <w:szCs w:val="22"/>
        </w:rPr>
        <w:t xml:space="preserve">        </w:t>
      </w:r>
      <w:r w:rsidR="003F6A95">
        <w:rPr>
          <w:rFonts w:ascii="Arial" w:hAnsi="Arial" w:cs="Arial"/>
          <w:sz w:val="22"/>
          <w:szCs w:val="22"/>
        </w:rPr>
        <w:tab/>
      </w:r>
      <w:r w:rsidR="00F77CA2">
        <w:rPr>
          <w:rFonts w:ascii="Arial" w:hAnsi="Arial" w:cs="Arial"/>
          <w:sz w:val="22"/>
          <w:szCs w:val="22"/>
        </w:rPr>
        <w:t>Н.Н. Сем</w:t>
      </w:r>
      <w:r w:rsidR="00F735E0">
        <w:rPr>
          <w:rFonts w:ascii="Arial" w:hAnsi="Arial" w:cs="Arial"/>
          <w:sz w:val="22"/>
          <w:szCs w:val="22"/>
        </w:rPr>
        <w:t>е</w:t>
      </w:r>
      <w:r w:rsidR="00F77CA2">
        <w:rPr>
          <w:rFonts w:ascii="Arial" w:hAnsi="Arial" w:cs="Arial"/>
          <w:sz w:val="22"/>
          <w:szCs w:val="22"/>
        </w:rPr>
        <w:t>нов</w:t>
      </w:r>
    </w:p>
    <w:sectPr w:rsidR="004B1695" w:rsidRPr="003F6A95" w:rsidSect="00EF2B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15"/>
    <w:multiLevelType w:val="hybridMultilevel"/>
    <w:tmpl w:val="6C80C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FF4"/>
    <w:multiLevelType w:val="hybridMultilevel"/>
    <w:tmpl w:val="3BA2272A"/>
    <w:lvl w:ilvl="0" w:tplc="3ED4AE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001A2"/>
    <w:multiLevelType w:val="hybridMultilevel"/>
    <w:tmpl w:val="8ED291EE"/>
    <w:lvl w:ilvl="0" w:tplc="44B4448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C53AC"/>
    <w:multiLevelType w:val="hybridMultilevel"/>
    <w:tmpl w:val="29A407D8"/>
    <w:lvl w:ilvl="0" w:tplc="4F7C9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2149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D739DA"/>
    <w:multiLevelType w:val="hybridMultilevel"/>
    <w:tmpl w:val="E32CC268"/>
    <w:lvl w:ilvl="0" w:tplc="81F049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51720F"/>
    <w:multiLevelType w:val="hybridMultilevel"/>
    <w:tmpl w:val="3C2E0662"/>
    <w:lvl w:ilvl="0" w:tplc="3C448F1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3C45BE"/>
    <w:multiLevelType w:val="hybridMultilevel"/>
    <w:tmpl w:val="42D8C6FE"/>
    <w:lvl w:ilvl="0" w:tplc="B2E8E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6D55BE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4431B"/>
    <w:multiLevelType w:val="hybridMultilevel"/>
    <w:tmpl w:val="313AFE72"/>
    <w:lvl w:ilvl="0" w:tplc="9224E5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33B90"/>
    <w:multiLevelType w:val="hybridMultilevel"/>
    <w:tmpl w:val="6122D84A"/>
    <w:lvl w:ilvl="0" w:tplc="DEB6A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A7C77"/>
    <w:multiLevelType w:val="hybridMultilevel"/>
    <w:tmpl w:val="EB1C2940"/>
    <w:lvl w:ilvl="0" w:tplc="C87A927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28"/>
  </w:num>
  <w:num w:numId="8">
    <w:abstractNumId w:val="16"/>
  </w:num>
  <w:num w:numId="9">
    <w:abstractNumId w:val="26"/>
  </w:num>
  <w:num w:numId="10">
    <w:abstractNumId w:val="18"/>
  </w:num>
  <w:num w:numId="11">
    <w:abstractNumId w:val="14"/>
  </w:num>
  <w:num w:numId="12">
    <w:abstractNumId w:val="2"/>
  </w:num>
  <w:num w:numId="13">
    <w:abstractNumId w:val="24"/>
  </w:num>
  <w:num w:numId="14">
    <w:abstractNumId w:val="17"/>
  </w:num>
  <w:num w:numId="15">
    <w:abstractNumId w:val="13"/>
  </w:num>
  <w:num w:numId="16">
    <w:abstractNumId w:val="20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10"/>
  </w:num>
  <w:num w:numId="26">
    <w:abstractNumId w:val="25"/>
  </w:num>
  <w:num w:numId="27">
    <w:abstractNumId w:val="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7"/>
    <w:rsid w:val="000027CA"/>
    <w:rsid w:val="00006F93"/>
    <w:rsid w:val="0001038B"/>
    <w:rsid w:val="00012D0C"/>
    <w:rsid w:val="000156C9"/>
    <w:rsid w:val="00016588"/>
    <w:rsid w:val="00016AFC"/>
    <w:rsid w:val="00020DD8"/>
    <w:rsid w:val="000222E7"/>
    <w:rsid w:val="00023679"/>
    <w:rsid w:val="00026D37"/>
    <w:rsid w:val="000339A9"/>
    <w:rsid w:val="000350BE"/>
    <w:rsid w:val="00037243"/>
    <w:rsid w:val="00041723"/>
    <w:rsid w:val="00055496"/>
    <w:rsid w:val="00057435"/>
    <w:rsid w:val="0007032C"/>
    <w:rsid w:val="0007271D"/>
    <w:rsid w:val="00077DB5"/>
    <w:rsid w:val="00081373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E7F7E"/>
    <w:rsid w:val="000F0A44"/>
    <w:rsid w:val="000F22EA"/>
    <w:rsid w:val="000F3639"/>
    <w:rsid w:val="000F75FF"/>
    <w:rsid w:val="00100405"/>
    <w:rsid w:val="00103574"/>
    <w:rsid w:val="00106F39"/>
    <w:rsid w:val="00113EEE"/>
    <w:rsid w:val="00115BDE"/>
    <w:rsid w:val="00124849"/>
    <w:rsid w:val="00125483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73287"/>
    <w:rsid w:val="001763B7"/>
    <w:rsid w:val="00185778"/>
    <w:rsid w:val="001917FF"/>
    <w:rsid w:val="00192624"/>
    <w:rsid w:val="00193911"/>
    <w:rsid w:val="001960BF"/>
    <w:rsid w:val="001A7496"/>
    <w:rsid w:val="001B3639"/>
    <w:rsid w:val="001C52EB"/>
    <w:rsid w:val="001C75B8"/>
    <w:rsid w:val="001D114E"/>
    <w:rsid w:val="001D1645"/>
    <w:rsid w:val="001E5137"/>
    <w:rsid w:val="001E655B"/>
    <w:rsid w:val="001E6561"/>
    <w:rsid w:val="001F4D37"/>
    <w:rsid w:val="001F5A28"/>
    <w:rsid w:val="00200603"/>
    <w:rsid w:val="00221A02"/>
    <w:rsid w:val="0022340D"/>
    <w:rsid w:val="00226512"/>
    <w:rsid w:val="002275EC"/>
    <w:rsid w:val="00247180"/>
    <w:rsid w:val="00250472"/>
    <w:rsid w:val="00251E37"/>
    <w:rsid w:val="0025286F"/>
    <w:rsid w:val="002536A0"/>
    <w:rsid w:val="002574F1"/>
    <w:rsid w:val="00265EAD"/>
    <w:rsid w:val="00272967"/>
    <w:rsid w:val="00274338"/>
    <w:rsid w:val="00275EFA"/>
    <w:rsid w:val="0027722A"/>
    <w:rsid w:val="00282036"/>
    <w:rsid w:val="002820EB"/>
    <w:rsid w:val="00284577"/>
    <w:rsid w:val="00290BD6"/>
    <w:rsid w:val="002920DB"/>
    <w:rsid w:val="0029291C"/>
    <w:rsid w:val="002A16D3"/>
    <w:rsid w:val="002A26D4"/>
    <w:rsid w:val="002A328B"/>
    <w:rsid w:val="002A394B"/>
    <w:rsid w:val="002C1EEC"/>
    <w:rsid w:val="002C7CCB"/>
    <w:rsid w:val="002D2390"/>
    <w:rsid w:val="002D7FFA"/>
    <w:rsid w:val="002E445D"/>
    <w:rsid w:val="002E46C2"/>
    <w:rsid w:val="00300341"/>
    <w:rsid w:val="00306C1E"/>
    <w:rsid w:val="0031162F"/>
    <w:rsid w:val="00314837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4370"/>
    <w:rsid w:val="0037669D"/>
    <w:rsid w:val="00381BC2"/>
    <w:rsid w:val="00384387"/>
    <w:rsid w:val="003850B1"/>
    <w:rsid w:val="00387B62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E02BC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186E"/>
    <w:rsid w:val="00434107"/>
    <w:rsid w:val="00437837"/>
    <w:rsid w:val="00447F4A"/>
    <w:rsid w:val="004538D3"/>
    <w:rsid w:val="00456C5C"/>
    <w:rsid w:val="00457E41"/>
    <w:rsid w:val="00463CAB"/>
    <w:rsid w:val="00464C45"/>
    <w:rsid w:val="004819B9"/>
    <w:rsid w:val="00481F01"/>
    <w:rsid w:val="00482F02"/>
    <w:rsid w:val="00482FE1"/>
    <w:rsid w:val="00484C47"/>
    <w:rsid w:val="0048761D"/>
    <w:rsid w:val="004920EB"/>
    <w:rsid w:val="0049289B"/>
    <w:rsid w:val="004947F3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134BF"/>
    <w:rsid w:val="005134E1"/>
    <w:rsid w:val="0051527E"/>
    <w:rsid w:val="005221A5"/>
    <w:rsid w:val="005264C6"/>
    <w:rsid w:val="0053052C"/>
    <w:rsid w:val="005308FF"/>
    <w:rsid w:val="00534C51"/>
    <w:rsid w:val="00541E62"/>
    <w:rsid w:val="00541EF2"/>
    <w:rsid w:val="00552038"/>
    <w:rsid w:val="005521B1"/>
    <w:rsid w:val="00552B3E"/>
    <w:rsid w:val="00553035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1EDC"/>
    <w:rsid w:val="005E3000"/>
    <w:rsid w:val="005E4012"/>
    <w:rsid w:val="005E4C26"/>
    <w:rsid w:val="005F595A"/>
    <w:rsid w:val="0060345D"/>
    <w:rsid w:val="00604618"/>
    <w:rsid w:val="006108A3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98F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0920"/>
    <w:rsid w:val="00702698"/>
    <w:rsid w:val="00703AB9"/>
    <w:rsid w:val="00704331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17F8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17E2B"/>
    <w:rsid w:val="008202CD"/>
    <w:rsid w:val="008232F3"/>
    <w:rsid w:val="008254E7"/>
    <w:rsid w:val="0083151E"/>
    <w:rsid w:val="008318FC"/>
    <w:rsid w:val="00832B3E"/>
    <w:rsid w:val="00844731"/>
    <w:rsid w:val="0084598A"/>
    <w:rsid w:val="00861D85"/>
    <w:rsid w:val="00862739"/>
    <w:rsid w:val="0086293E"/>
    <w:rsid w:val="00864A28"/>
    <w:rsid w:val="008731B8"/>
    <w:rsid w:val="008779F1"/>
    <w:rsid w:val="008862C0"/>
    <w:rsid w:val="00891FC6"/>
    <w:rsid w:val="0089647D"/>
    <w:rsid w:val="00896F55"/>
    <w:rsid w:val="00897A0C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D6364"/>
    <w:rsid w:val="008E0520"/>
    <w:rsid w:val="008E1546"/>
    <w:rsid w:val="008E1E26"/>
    <w:rsid w:val="008E2AF0"/>
    <w:rsid w:val="008E38F7"/>
    <w:rsid w:val="008E746A"/>
    <w:rsid w:val="008E7DC1"/>
    <w:rsid w:val="008F2E03"/>
    <w:rsid w:val="008F67FF"/>
    <w:rsid w:val="008F7586"/>
    <w:rsid w:val="00900829"/>
    <w:rsid w:val="00901C1D"/>
    <w:rsid w:val="0091569E"/>
    <w:rsid w:val="0091761C"/>
    <w:rsid w:val="0092363B"/>
    <w:rsid w:val="0092463A"/>
    <w:rsid w:val="009318D7"/>
    <w:rsid w:val="00932BC4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5479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44FCB"/>
    <w:rsid w:val="00A51250"/>
    <w:rsid w:val="00A52C6B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368E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0F64"/>
    <w:rsid w:val="00B44ACB"/>
    <w:rsid w:val="00B4710D"/>
    <w:rsid w:val="00B51B83"/>
    <w:rsid w:val="00B60882"/>
    <w:rsid w:val="00B65868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A7746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A7BE2"/>
    <w:rsid w:val="00CB1068"/>
    <w:rsid w:val="00CC3270"/>
    <w:rsid w:val="00CC6892"/>
    <w:rsid w:val="00CD580A"/>
    <w:rsid w:val="00CE3B19"/>
    <w:rsid w:val="00CE7971"/>
    <w:rsid w:val="00CF32ED"/>
    <w:rsid w:val="00CF6DFD"/>
    <w:rsid w:val="00D0104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B4A37"/>
    <w:rsid w:val="00DC04B8"/>
    <w:rsid w:val="00DC3583"/>
    <w:rsid w:val="00DE597C"/>
    <w:rsid w:val="00DE5DCD"/>
    <w:rsid w:val="00DF3352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9E7"/>
    <w:rsid w:val="00E45AEE"/>
    <w:rsid w:val="00E47165"/>
    <w:rsid w:val="00E576BE"/>
    <w:rsid w:val="00E60E40"/>
    <w:rsid w:val="00E65852"/>
    <w:rsid w:val="00E6798F"/>
    <w:rsid w:val="00E73B43"/>
    <w:rsid w:val="00E80AA3"/>
    <w:rsid w:val="00E83A07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3C66"/>
    <w:rsid w:val="00ED5B85"/>
    <w:rsid w:val="00EE6A51"/>
    <w:rsid w:val="00EF1CAE"/>
    <w:rsid w:val="00EF2B57"/>
    <w:rsid w:val="00EF38C2"/>
    <w:rsid w:val="00EF4413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37C0E"/>
    <w:rsid w:val="00F40045"/>
    <w:rsid w:val="00F4048A"/>
    <w:rsid w:val="00F43629"/>
    <w:rsid w:val="00F47CE9"/>
    <w:rsid w:val="00F533C3"/>
    <w:rsid w:val="00F612F8"/>
    <w:rsid w:val="00F71C9F"/>
    <w:rsid w:val="00F72BA5"/>
    <w:rsid w:val="00F735E0"/>
    <w:rsid w:val="00F77CA2"/>
    <w:rsid w:val="00F803FD"/>
    <w:rsid w:val="00F87749"/>
    <w:rsid w:val="00FA0C1E"/>
    <w:rsid w:val="00FA22E7"/>
    <w:rsid w:val="00FA2A43"/>
    <w:rsid w:val="00FA7865"/>
    <w:rsid w:val="00FA7F61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63FD"/>
  <w15:docId w15:val="{66B05E7C-BCE1-4B70-8D2B-5D97AFE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99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02367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8D6364"/>
    <w:rPr>
      <w:b/>
      <w:bCs/>
    </w:rPr>
  </w:style>
  <w:style w:type="character" w:customStyle="1" w:styleId="2">
    <w:name w:val="Основной текст (2) + Не полужирный"/>
    <w:basedOn w:val="a0"/>
    <w:uiPriority w:val="99"/>
    <w:rsid w:val="005E30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4</cp:revision>
  <cp:lastPrinted>2017-05-18T11:13:00Z</cp:lastPrinted>
  <dcterms:created xsi:type="dcterms:W3CDTF">2017-05-12T10:38:00Z</dcterms:created>
  <dcterms:modified xsi:type="dcterms:W3CDTF">2017-05-18T11:15:00Z</dcterms:modified>
</cp:coreProperties>
</file>