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44D0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B6157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6F10F8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608081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D2678D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361290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B80110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396DA8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365071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E3EED0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4560FA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4FAFF8" w14:textId="77777777" w:rsidR="00CB121E" w:rsidRDefault="00CB121E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7EA970" w14:textId="0D73F46B" w:rsidR="009E7B9B" w:rsidRPr="00CB121E" w:rsidRDefault="009E7B9B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от        202</w:t>
      </w:r>
      <w:r w:rsidR="006A3424" w:rsidRPr="00CB121E">
        <w:rPr>
          <w:rFonts w:ascii="Times New Roman" w:hAnsi="Times New Roman"/>
          <w:sz w:val="28"/>
          <w:szCs w:val="28"/>
        </w:rPr>
        <w:t>5</w:t>
      </w:r>
      <w:r w:rsidRPr="00CB121E">
        <w:rPr>
          <w:rFonts w:ascii="Times New Roman" w:hAnsi="Times New Roman"/>
          <w:sz w:val="28"/>
          <w:szCs w:val="28"/>
        </w:rPr>
        <w:t xml:space="preserve"> года № </w:t>
      </w:r>
    </w:p>
    <w:p w14:paraId="7F372831" w14:textId="77777777" w:rsidR="009E7B9B" w:rsidRPr="00CB121E" w:rsidRDefault="009E7B9B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2B58D0" w14:textId="77777777" w:rsidR="00CB121E" w:rsidRDefault="00C83237" w:rsidP="00CB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_Hlk128921701"/>
      <w:r w:rsidRPr="00CB121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3052EB0E" w14:textId="77777777" w:rsidR="00CB121E" w:rsidRDefault="00C83237" w:rsidP="00CB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 xml:space="preserve">от </w:t>
      </w:r>
      <w:r w:rsidR="006A3424" w:rsidRPr="00CB121E">
        <w:rPr>
          <w:rFonts w:ascii="Times New Roman" w:hAnsi="Times New Roman"/>
          <w:b/>
          <w:sz w:val="28"/>
          <w:szCs w:val="28"/>
        </w:rPr>
        <w:t>13</w:t>
      </w:r>
      <w:r w:rsidRPr="00CB121E">
        <w:rPr>
          <w:rFonts w:ascii="Times New Roman" w:hAnsi="Times New Roman"/>
          <w:b/>
          <w:sz w:val="28"/>
          <w:szCs w:val="28"/>
        </w:rPr>
        <w:t xml:space="preserve"> </w:t>
      </w:r>
      <w:r w:rsidR="006A3424" w:rsidRPr="00CB121E">
        <w:rPr>
          <w:rFonts w:ascii="Times New Roman" w:hAnsi="Times New Roman"/>
          <w:b/>
          <w:sz w:val="28"/>
          <w:szCs w:val="28"/>
        </w:rPr>
        <w:t>ноября</w:t>
      </w:r>
      <w:r w:rsidRPr="00CB121E">
        <w:rPr>
          <w:rFonts w:ascii="Times New Roman" w:hAnsi="Times New Roman"/>
          <w:b/>
          <w:sz w:val="28"/>
          <w:szCs w:val="28"/>
        </w:rPr>
        <w:t xml:space="preserve"> 202</w:t>
      </w:r>
      <w:r w:rsidR="006A3424" w:rsidRPr="00CB121E">
        <w:rPr>
          <w:rFonts w:ascii="Times New Roman" w:hAnsi="Times New Roman"/>
          <w:b/>
          <w:sz w:val="28"/>
          <w:szCs w:val="28"/>
        </w:rPr>
        <w:t>4</w:t>
      </w:r>
      <w:r w:rsidRPr="00CB121E">
        <w:rPr>
          <w:rFonts w:ascii="Times New Roman" w:hAnsi="Times New Roman"/>
          <w:b/>
          <w:sz w:val="28"/>
          <w:szCs w:val="28"/>
        </w:rPr>
        <w:t xml:space="preserve"> года № </w:t>
      </w:r>
      <w:r w:rsidR="006A3424" w:rsidRPr="00CB121E">
        <w:rPr>
          <w:rFonts w:ascii="Times New Roman" w:hAnsi="Times New Roman"/>
          <w:b/>
          <w:sz w:val="28"/>
          <w:szCs w:val="28"/>
        </w:rPr>
        <w:t>695</w:t>
      </w:r>
      <w:r w:rsidRPr="00CB121E">
        <w:rPr>
          <w:rFonts w:ascii="Times New Roman" w:hAnsi="Times New Roman"/>
          <w:b/>
          <w:sz w:val="28"/>
          <w:szCs w:val="28"/>
        </w:rPr>
        <w:t xml:space="preserve"> «</w:t>
      </w:r>
      <w:r w:rsidR="00672AC6" w:rsidRPr="00CB121E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3E5A39" w:rsidRPr="00CB121E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72AC6" w:rsidRPr="00CB121E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812B9" w:rsidRPr="00CB121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812B9" w:rsidRPr="00CB121E">
        <w:rPr>
          <w:rFonts w:ascii="Times New Roman" w:hAnsi="Times New Roman"/>
          <w:b/>
          <w:sz w:val="28"/>
          <w:szCs w:val="28"/>
        </w:rPr>
        <w:t>Пикалевское</w:t>
      </w:r>
      <w:proofErr w:type="spellEnd"/>
      <w:r w:rsidR="00E812B9" w:rsidRPr="00CB121E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  <w:r w:rsidR="009E7B9B" w:rsidRPr="00CB121E">
        <w:rPr>
          <w:rFonts w:ascii="Times New Roman" w:hAnsi="Times New Roman"/>
          <w:b/>
          <w:sz w:val="28"/>
          <w:szCs w:val="28"/>
        </w:rPr>
        <w:t xml:space="preserve"> Бокситогорского муниципального района Ленинградской области</w:t>
      </w:r>
      <w:r w:rsidR="00507DFE" w:rsidRPr="00CB121E">
        <w:rPr>
          <w:rFonts w:ascii="Times New Roman" w:hAnsi="Times New Roman"/>
          <w:b/>
          <w:sz w:val="28"/>
          <w:szCs w:val="28"/>
        </w:rPr>
        <w:t xml:space="preserve"> </w:t>
      </w:r>
    </w:p>
    <w:p w14:paraId="020DDF68" w14:textId="0FFB21F8" w:rsidR="00672AC6" w:rsidRPr="00CB121E" w:rsidRDefault="00507DFE" w:rsidP="00CB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>на 202</w:t>
      </w:r>
      <w:r w:rsidR="006A3424" w:rsidRPr="00CB121E">
        <w:rPr>
          <w:rFonts w:ascii="Times New Roman" w:hAnsi="Times New Roman"/>
          <w:b/>
          <w:sz w:val="28"/>
          <w:szCs w:val="28"/>
        </w:rPr>
        <w:t>5</w:t>
      </w:r>
      <w:r w:rsidRPr="00CB121E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14:paraId="69405924" w14:textId="77777777" w:rsidR="00672AC6" w:rsidRPr="00CB121E" w:rsidRDefault="00672AC6" w:rsidP="00CB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A8BB68" w14:textId="2DF093DF" w:rsidR="00672AC6" w:rsidRPr="00CB121E" w:rsidRDefault="00672AC6" w:rsidP="00CB12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В соответствии с</w:t>
      </w:r>
      <w:r w:rsidR="00507DFE" w:rsidRPr="00CB121E">
        <w:rPr>
          <w:rFonts w:ascii="Times New Roman" w:hAnsi="Times New Roman"/>
          <w:sz w:val="28"/>
          <w:szCs w:val="28"/>
        </w:rPr>
        <w:t xml:space="preserve"> частью 2 </w:t>
      </w:r>
      <w:r w:rsidRPr="00CB121E">
        <w:rPr>
          <w:rFonts w:ascii="Times New Roman" w:hAnsi="Times New Roman"/>
          <w:color w:val="000000"/>
          <w:sz w:val="28"/>
          <w:szCs w:val="28"/>
        </w:rPr>
        <w:t>стать</w:t>
      </w:r>
      <w:r w:rsidR="00507DFE" w:rsidRPr="00CB121E">
        <w:rPr>
          <w:rFonts w:ascii="Times New Roman" w:hAnsi="Times New Roman"/>
          <w:color w:val="000000"/>
          <w:sz w:val="28"/>
          <w:szCs w:val="28"/>
        </w:rPr>
        <w:t>и</w:t>
      </w:r>
      <w:r w:rsidRPr="00CB121E">
        <w:rPr>
          <w:rFonts w:ascii="Times New Roman" w:hAnsi="Times New Roman"/>
          <w:color w:val="000000"/>
          <w:sz w:val="28"/>
          <w:szCs w:val="28"/>
        </w:rPr>
        <w:t xml:space="preserve"> 44</w:t>
      </w:r>
      <w:r w:rsidRPr="00CB121E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CB121E">
          <w:rPr>
            <w:rFonts w:ascii="Times New Roman" w:hAnsi="Times New Roman"/>
            <w:sz w:val="28"/>
            <w:szCs w:val="28"/>
          </w:rPr>
          <w:t>2020 г</w:t>
        </w:r>
      </w:smartTag>
      <w:r w:rsidR="009E7B9B" w:rsidRPr="00CB121E">
        <w:rPr>
          <w:rFonts w:ascii="Times New Roman" w:hAnsi="Times New Roman"/>
          <w:sz w:val="28"/>
          <w:szCs w:val="28"/>
        </w:rPr>
        <w:t>ода</w:t>
      </w:r>
      <w:r w:rsidRPr="00CB121E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CB121E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CB121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CB121E">
          <w:rPr>
            <w:rFonts w:ascii="Times New Roman" w:hAnsi="Times New Roman"/>
            <w:sz w:val="28"/>
            <w:szCs w:val="28"/>
          </w:rPr>
          <w:t>2021 г</w:t>
        </w:r>
      </w:smartTag>
      <w:r w:rsidR="009E7B9B" w:rsidRPr="00CB121E">
        <w:rPr>
          <w:rFonts w:ascii="Times New Roman" w:hAnsi="Times New Roman"/>
          <w:sz w:val="28"/>
          <w:szCs w:val="28"/>
        </w:rPr>
        <w:t>ода</w:t>
      </w:r>
      <w:r w:rsidRPr="00CB121E">
        <w:rPr>
          <w:rFonts w:ascii="Times New Roman" w:hAnsi="Times New Roman"/>
          <w:sz w:val="28"/>
          <w:szCs w:val="28"/>
        </w:rPr>
        <w:t xml:space="preserve"> № 990 «Об утверждении Правил разработки</w:t>
      </w:r>
      <w:r w:rsidR="00E736E9" w:rsidRPr="00CB121E">
        <w:rPr>
          <w:rFonts w:ascii="Times New Roman" w:hAnsi="Times New Roman"/>
          <w:sz w:val="28"/>
          <w:szCs w:val="28"/>
        </w:rPr>
        <w:t>,</w:t>
      </w:r>
      <w:r w:rsidRPr="00CB121E">
        <w:rPr>
          <w:rFonts w:ascii="Times New Roman" w:hAnsi="Times New Roman"/>
          <w:sz w:val="28"/>
          <w:szCs w:val="28"/>
        </w:rPr>
        <w:t xml:space="preserve"> утверждения </w:t>
      </w:r>
      <w:r w:rsidR="00E736E9" w:rsidRPr="00CB121E">
        <w:rPr>
          <w:rFonts w:ascii="Times New Roman" w:hAnsi="Times New Roman"/>
          <w:sz w:val="28"/>
          <w:szCs w:val="28"/>
        </w:rPr>
        <w:t xml:space="preserve">и актуализации </w:t>
      </w:r>
      <w:r w:rsidRPr="00CB121E">
        <w:rPr>
          <w:rFonts w:ascii="Times New Roman" w:hAnsi="Times New Roman"/>
          <w:sz w:val="28"/>
          <w:szCs w:val="28"/>
        </w:rPr>
        <w:t>контрольными (надзорными) органами программы профилактики рисков причинения вреда (ущерба</w:t>
      </w:r>
      <w:r w:rsidR="009E7B9B" w:rsidRPr="00CB121E">
        <w:rPr>
          <w:rFonts w:ascii="Times New Roman" w:hAnsi="Times New Roman"/>
          <w:sz w:val="28"/>
          <w:szCs w:val="28"/>
        </w:rPr>
        <w:t>) охраняемым законом ценностям», администрация постановляет:</w:t>
      </w:r>
    </w:p>
    <w:p w14:paraId="382A62E4" w14:textId="0747C144" w:rsidR="00672AC6" w:rsidRPr="00CB121E" w:rsidRDefault="00672AC6" w:rsidP="00CB12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 xml:space="preserve">1. </w:t>
      </w:r>
      <w:r w:rsidR="0018545A" w:rsidRPr="00CB121E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от </w:t>
      </w:r>
      <w:r w:rsidR="00E736E9" w:rsidRPr="00CB121E">
        <w:rPr>
          <w:rFonts w:ascii="Times New Roman" w:hAnsi="Times New Roman"/>
          <w:sz w:val="28"/>
          <w:szCs w:val="28"/>
        </w:rPr>
        <w:t>13</w:t>
      </w:r>
      <w:r w:rsidR="0018545A" w:rsidRPr="00CB121E">
        <w:rPr>
          <w:rFonts w:ascii="Times New Roman" w:hAnsi="Times New Roman"/>
          <w:sz w:val="28"/>
          <w:szCs w:val="28"/>
        </w:rPr>
        <w:t xml:space="preserve"> </w:t>
      </w:r>
      <w:r w:rsidR="00E736E9" w:rsidRPr="00CB121E">
        <w:rPr>
          <w:rFonts w:ascii="Times New Roman" w:hAnsi="Times New Roman"/>
          <w:sz w:val="28"/>
          <w:szCs w:val="28"/>
        </w:rPr>
        <w:t>ноября</w:t>
      </w:r>
      <w:r w:rsidR="0018545A" w:rsidRPr="00CB121E">
        <w:rPr>
          <w:rFonts w:ascii="Times New Roman" w:hAnsi="Times New Roman"/>
          <w:sz w:val="28"/>
          <w:szCs w:val="28"/>
        </w:rPr>
        <w:t xml:space="preserve"> 202</w:t>
      </w:r>
      <w:r w:rsidR="00E736E9" w:rsidRPr="00CB121E">
        <w:rPr>
          <w:rFonts w:ascii="Times New Roman" w:hAnsi="Times New Roman"/>
          <w:sz w:val="28"/>
          <w:szCs w:val="28"/>
        </w:rPr>
        <w:t>4</w:t>
      </w:r>
      <w:r w:rsidR="0018545A" w:rsidRPr="00CB121E">
        <w:rPr>
          <w:rFonts w:ascii="Times New Roman" w:hAnsi="Times New Roman"/>
          <w:sz w:val="28"/>
          <w:szCs w:val="28"/>
        </w:rPr>
        <w:t xml:space="preserve"> года № </w:t>
      </w:r>
      <w:r w:rsidR="00E736E9" w:rsidRPr="00CB121E">
        <w:rPr>
          <w:rFonts w:ascii="Times New Roman" w:hAnsi="Times New Roman"/>
          <w:sz w:val="28"/>
          <w:szCs w:val="28"/>
        </w:rPr>
        <w:t>695</w:t>
      </w:r>
      <w:r w:rsidR="0018545A" w:rsidRPr="00CB121E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18545A" w:rsidRPr="00CB121E">
        <w:rPr>
          <w:rFonts w:ascii="Times New Roman" w:hAnsi="Times New Roman"/>
          <w:sz w:val="28"/>
          <w:szCs w:val="28"/>
        </w:rPr>
        <w:t>Пикалевское</w:t>
      </w:r>
      <w:proofErr w:type="spellEnd"/>
      <w:r w:rsidR="0018545A" w:rsidRPr="00CB121E">
        <w:rPr>
          <w:rFonts w:ascii="Times New Roman" w:hAnsi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на 202</w:t>
      </w:r>
      <w:r w:rsidR="00E736E9" w:rsidRPr="00CB121E">
        <w:rPr>
          <w:rFonts w:ascii="Times New Roman" w:hAnsi="Times New Roman"/>
          <w:sz w:val="28"/>
          <w:szCs w:val="28"/>
        </w:rPr>
        <w:t>5</w:t>
      </w:r>
      <w:r w:rsidR="0018545A" w:rsidRPr="00CB121E">
        <w:rPr>
          <w:rFonts w:ascii="Times New Roman" w:hAnsi="Times New Roman"/>
          <w:sz w:val="28"/>
          <w:szCs w:val="28"/>
        </w:rPr>
        <w:t xml:space="preserve"> год» (далее – Программа профилактики), изложив раздел </w:t>
      </w:r>
      <w:r w:rsidR="00E736E9" w:rsidRPr="00CB121E">
        <w:rPr>
          <w:rFonts w:ascii="Times New Roman" w:hAnsi="Times New Roman"/>
          <w:sz w:val="28"/>
          <w:szCs w:val="28"/>
        </w:rPr>
        <w:t>3</w:t>
      </w:r>
      <w:r w:rsidR="0018545A" w:rsidRPr="00CB121E">
        <w:rPr>
          <w:rFonts w:ascii="Times New Roman" w:hAnsi="Times New Roman"/>
          <w:sz w:val="28"/>
          <w:szCs w:val="28"/>
        </w:rPr>
        <w:t xml:space="preserve"> «</w:t>
      </w:r>
      <w:r w:rsidR="00E736E9" w:rsidRPr="00CB121E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  <w:r w:rsidR="0018545A" w:rsidRPr="00CB121E">
        <w:rPr>
          <w:rFonts w:ascii="Times New Roman" w:hAnsi="Times New Roman"/>
          <w:sz w:val="28"/>
          <w:szCs w:val="28"/>
        </w:rPr>
        <w:t>» в новой редакции, согласно приложению 1</w:t>
      </w:r>
      <w:r w:rsidR="004A562E" w:rsidRPr="00CB121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18545A" w:rsidRPr="00CB121E">
        <w:rPr>
          <w:rFonts w:ascii="Times New Roman" w:hAnsi="Times New Roman"/>
          <w:sz w:val="28"/>
          <w:szCs w:val="28"/>
        </w:rPr>
        <w:t xml:space="preserve">  </w:t>
      </w:r>
    </w:p>
    <w:p w14:paraId="4D20A410" w14:textId="77777777" w:rsidR="00672AC6" w:rsidRPr="00CB121E" w:rsidRDefault="00672AC6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2. До</w:t>
      </w:r>
      <w:r w:rsidR="009E7B9B" w:rsidRPr="00CB121E">
        <w:rPr>
          <w:rFonts w:ascii="Times New Roman" w:hAnsi="Times New Roman"/>
          <w:sz w:val="28"/>
          <w:szCs w:val="28"/>
        </w:rPr>
        <w:t xml:space="preserve">лжностным лицам администрации </w:t>
      </w:r>
      <w:proofErr w:type="spellStart"/>
      <w:r w:rsidR="009E7B9B" w:rsidRPr="00CB121E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CB121E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B121E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</w:t>
      </w:r>
      <w:r w:rsidR="00BF1E9F" w:rsidRPr="00CB121E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</w:t>
      </w:r>
      <w:r w:rsidR="00BF1E9F" w:rsidRPr="00CB121E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7B9B" w:rsidRPr="00CB121E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CB121E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B121E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14:paraId="7842CE7A" w14:textId="78104842" w:rsidR="009E7B9B" w:rsidRPr="00CB121E" w:rsidRDefault="005569C5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lastRenderedPageBreak/>
        <w:t>3</w:t>
      </w:r>
      <w:r w:rsidR="00072AF7" w:rsidRPr="00CB121E">
        <w:rPr>
          <w:rFonts w:ascii="Times New Roman" w:hAnsi="Times New Roman"/>
          <w:bCs/>
          <w:sz w:val="28"/>
          <w:szCs w:val="28"/>
        </w:rPr>
        <w:t>.</w:t>
      </w:r>
      <w:r w:rsidR="00CB121E">
        <w:rPr>
          <w:rFonts w:ascii="Times New Roman" w:hAnsi="Times New Roman"/>
          <w:bCs/>
          <w:sz w:val="28"/>
          <w:szCs w:val="28"/>
        </w:rPr>
        <w:t xml:space="preserve"> </w:t>
      </w:r>
      <w:r w:rsidR="00072AF7" w:rsidRPr="00CB121E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подлежит опубликованию в </w:t>
      </w:r>
      <w:r w:rsidR="00072AF7" w:rsidRPr="00CB121E">
        <w:rPr>
          <w:rFonts w:ascii="Times New Roman" w:hAnsi="Times New Roman"/>
          <w:position w:val="-2"/>
          <w:sz w:val="28"/>
          <w:szCs w:val="28"/>
        </w:rPr>
        <w:t>газете «Рабочее слово»</w:t>
      </w:r>
      <w:r w:rsidR="00072AF7" w:rsidRPr="00CB121E">
        <w:rPr>
          <w:rFonts w:ascii="Times New Roman" w:hAnsi="Times New Roman"/>
          <w:bCs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и размещению на официальном сайте </w:t>
      </w:r>
      <w:proofErr w:type="spellStart"/>
      <w:r w:rsidR="009E7B9B" w:rsidRPr="00CB121E">
        <w:rPr>
          <w:rFonts w:ascii="Times New Roman" w:hAnsi="Times New Roman"/>
          <w:position w:val="-2"/>
          <w:sz w:val="28"/>
          <w:szCs w:val="28"/>
        </w:rPr>
        <w:t>Пикалевского</w:t>
      </w:r>
      <w:proofErr w:type="spellEnd"/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 городского поселения.</w:t>
      </w:r>
    </w:p>
    <w:p w14:paraId="35F82844" w14:textId="23B0F374" w:rsidR="009E7B9B" w:rsidRPr="00CB121E" w:rsidRDefault="005569C5" w:rsidP="00CB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CB121E">
        <w:rPr>
          <w:rFonts w:ascii="Times New Roman" w:hAnsi="Times New Roman"/>
          <w:position w:val="-2"/>
          <w:sz w:val="28"/>
          <w:szCs w:val="28"/>
        </w:rPr>
        <w:tab/>
        <w:t>4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>.</w:t>
      </w:r>
      <w:r w:rsidR="00CB121E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Настоящее постановление вступает в силу </w:t>
      </w:r>
      <w:r w:rsidR="00E608EE" w:rsidRPr="00CB121E">
        <w:rPr>
          <w:rFonts w:ascii="Times New Roman" w:hAnsi="Times New Roman"/>
          <w:position w:val="-2"/>
          <w:sz w:val="28"/>
          <w:szCs w:val="28"/>
        </w:rPr>
        <w:t xml:space="preserve">на следующий день </w:t>
      </w:r>
      <w:r w:rsidR="00F775AB" w:rsidRPr="00CB121E">
        <w:rPr>
          <w:rFonts w:ascii="Times New Roman" w:hAnsi="Times New Roman"/>
          <w:position w:val="-2"/>
          <w:sz w:val="28"/>
          <w:szCs w:val="28"/>
        </w:rPr>
        <w:t>после</w:t>
      </w:r>
      <w:r w:rsidR="009238A8" w:rsidRPr="00CB121E">
        <w:rPr>
          <w:rFonts w:ascii="Times New Roman" w:hAnsi="Times New Roman"/>
          <w:position w:val="-2"/>
          <w:sz w:val="28"/>
          <w:szCs w:val="28"/>
        </w:rPr>
        <w:t xml:space="preserve"> его </w:t>
      </w:r>
      <w:r w:rsidR="00F775AB" w:rsidRPr="00CB121E">
        <w:rPr>
          <w:rFonts w:ascii="Times New Roman" w:hAnsi="Times New Roman"/>
          <w:position w:val="-2"/>
          <w:sz w:val="28"/>
          <w:szCs w:val="28"/>
        </w:rPr>
        <w:t xml:space="preserve">официального </w:t>
      </w:r>
      <w:r w:rsidR="009238A8" w:rsidRPr="00CB121E">
        <w:rPr>
          <w:rFonts w:ascii="Times New Roman" w:hAnsi="Times New Roman"/>
          <w:position w:val="-2"/>
          <w:sz w:val="28"/>
          <w:szCs w:val="28"/>
        </w:rPr>
        <w:t>опубликования.</w:t>
      </w:r>
    </w:p>
    <w:p w14:paraId="0C2D7B9E" w14:textId="56787D22" w:rsidR="009E7B9B" w:rsidRPr="00CB121E" w:rsidRDefault="005569C5" w:rsidP="00CB1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5</w:t>
      </w:r>
      <w:r w:rsidR="009E7B9B" w:rsidRPr="00CB121E">
        <w:rPr>
          <w:rFonts w:ascii="Times New Roman" w:hAnsi="Times New Roman"/>
          <w:sz w:val="28"/>
          <w:szCs w:val="28"/>
        </w:rPr>
        <w:t>.</w:t>
      </w:r>
      <w:r w:rsidR="00CB121E">
        <w:rPr>
          <w:rFonts w:ascii="Times New Roman" w:hAnsi="Times New Roman"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администрации. </w:t>
      </w:r>
    </w:p>
    <w:p w14:paraId="47EC17BE" w14:textId="77777777" w:rsidR="009E7B9B" w:rsidRPr="00CB121E" w:rsidRDefault="009E7B9B" w:rsidP="00CB121E">
      <w:pPr>
        <w:pStyle w:val="a5"/>
      </w:pPr>
    </w:p>
    <w:p w14:paraId="4757A878" w14:textId="676572F1" w:rsidR="009E7B9B" w:rsidRDefault="009E7B9B" w:rsidP="00CB121E">
      <w:pPr>
        <w:pStyle w:val="a5"/>
      </w:pPr>
    </w:p>
    <w:p w14:paraId="39F76F7A" w14:textId="77777777" w:rsidR="00CB121E" w:rsidRPr="00CB121E" w:rsidRDefault="00CB121E" w:rsidP="00CB121E">
      <w:pPr>
        <w:pStyle w:val="a5"/>
      </w:pPr>
    </w:p>
    <w:p w14:paraId="08E6D246" w14:textId="77777777" w:rsidR="009E7B9B" w:rsidRPr="00CB121E" w:rsidRDefault="009E7B9B" w:rsidP="00CB121E">
      <w:pPr>
        <w:pStyle w:val="a5"/>
      </w:pPr>
      <w:r w:rsidRPr="00CB121E">
        <w:t>Глава администрации                                                                         Д.Н. Садовников</w:t>
      </w:r>
    </w:p>
    <w:p w14:paraId="1A1D7045" w14:textId="2AA48203" w:rsidR="009E7B9B" w:rsidRPr="00CB121E" w:rsidRDefault="009E7B9B" w:rsidP="00CB121E">
      <w:pPr>
        <w:pStyle w:val="a5"/>
      </w:pPr>
      <w:r w:rsidRPr="00CB121E">
        <w:t xml:space="preserve">Разослано: </w:t>
      </w:r>
      <w:proofErr w:type="gramStart"/>
      <w:r w:rsidR="00732B2D" w:rsidRPr="00CB121E">
        <w:t xml:space="preserve">Анкудинова </w:t>
      </w:r>
      <w:r w:rsidRPr="00CB121E">
        <w:t>,</w:t>
      </w:r>
      <w:proofErr w:type="gramEnd"/>
      <w:r w:rsidRPr="00CB121E">
        <w:t xml:space="preserve"> ОЖКХ,ТиК-2, СМИ, ПЦБ, РМНПА, дело.</w:t>
      </w:r>
    </w:p>
    <w:p w14:paraId="7668BA50" w14:textId="77777777" w:rsidR="009E7B9B" w:rsidRPr="00CB121E" w:rsidRDefault="009E7B9B" w:rsidP="00CB1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A9656A" w14:textId="720A0962" w:rsidR="00672AC6" w:rsidRPr="00CB121E" w:rsidRDefault="009E7B9B" w:rsidP="00CB1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21E">
        <w:rPr>
          <w:rFonts w:ascii="Times New Roman" w:hAnsi="Times New Roman"/>
          <w:sz w:val="28"/>
          <w:szCs w:val="28"/>
        </w:rPr>
        <w:t>Согласовано:</w:t>
      </w:r>
      <w:r w:rsidR="00B66DC8" w:rsidRPr="00CB121E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CB121E">
        <w:rPr>
          <w:rFonts w:ascii="Times New Roman" w:hAnsi="Times New Roman"/>
          <w:sz w:val="28"/>
          <w:szCs w:val="28"/>
        </w:rPr>
        <w:t>Иванова С.В.</w:t>
      </w:r>
      <w:r w:rsidR="00962A44" w:rsidRPr="00CB121E">
        <w:rPr>
          <w:rFonts w:ascii="Times New Roman" w:hAnsi="Times New Roman"/>
          <w:sz w:val="28"/>
          <w:szCs w:val="28"/>
        </w:rPr>
        <w:t xml:space="preserve">                                             Лебедева Ю.С.</w:t>
      </w:r>
    </w:p>
    <w:p w14:paraId="0616EAD8" w14:textId="383C05DC" w:rsidR="00962A44" w:rsidRPr="00CB121E" w:rsidRDefault="00962A44" w:rsidP="00CB121E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</w:p>
    <w:p w14:paraId="71B994E5" w14:textId="0D323515" w:rsidR="00962A44" w:rsidRPr="00CB121E" w:rsidRDefault="00962A44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A2B1EDC" w14:textId="434BD745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4F8E3F18" w14:textId="1F174B12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BA7B2BA" w14:textId="4B806475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79AC302" w14:textId="2737E9C9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710977E" w14:textId="42907D96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3C2EC1E7" w14:textId="68D18FA9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4A8130F1" w14:textId="593F72A1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721D6599" w14:textId="6CCF99FD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73535F0A" w14:textId="607204A2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1289A63" w14:textId="5DB79224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66E6889" w14:textId="34AD3A78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74A8DA3E" w14:textId="0CC975C3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7B7696C" w14:textId="425414D3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EAFAC29" w14:textId="246C5BA4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C0465A3" w14:textId="7FBC0DDB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C6C7D45" w14:textId="190EC3DE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67CE29A" w14:textId="600E2EAC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B215893" w14:textId="694FBBF1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32EA03C3" w14:textId="569F294E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33006A88" w14:textId="3203AB0A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1C56AFC" w14:textId="1DA622E9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09960490" w14:textId="5B39B977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08CEA10" w14:textId="48FC4DDD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2440043" w14:textId="55CAD02C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0A10CE9" w14:textId="1D793A30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4EB9FA5C" w14:textId="4FC67ABB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0C5F3393" w14:textId="3B4A4780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BA5BCB6" w14:textId="10456956" w:rsidR="004A562E" w:rsidRPr="00CB121E" w:rsidRDefault="004A562E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F41AF01" w14:textId="77777777" w:rsidR="002E075F" w:rsidRPr="00CB121E" w:rsidRDefault="002E075F" w:rsidP="00CB121E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72AC6" w:rsidRPr="00CB121E" w14:paraId="22BA5D88" w14:textId="77777777" w:rsidTr="002E075F">
        <w:trPr>
          <w:jc w:val="right"/>
        </w:trPr>
        <w:tc>
          <w:tcPr>
            <w:tcW w:w="4111" w:type="dxa"/>
          </w:tcPr>
          <w:p w14:paraId="6790BE98" w14:textId="77777777" w:rsidR="00672AC6" w:rsidRPr="00CB121E" w:rsidRDefault="00672AC6" w:rsidP="00CB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77C695" w14:textId="77777777" w:rsidR="00962A44" w:rsidRPr="00CB121E" w:rsidRDefault="00962A44" w:rsidP="00CB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46794" w14:textId="36ECC614" w:rsidR="00962A44" w:rsidRPr="00CB121E" w:rsidRDefault="00962A44" w:rsidP="00CB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CB1193" w14:textId="28FC632E" w:rsidR="00672AC6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06EA5DC8" w14:textId="77777777" w:rsidR="004A562E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D2673" w:rsidRPr="00CB121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>ю</w:t>
            </w:r>
            <w:r w:rsidR="006D2673" w:rsidRPr="00CB121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75B2035C" w14:textId="4937D90E" w:rsidR="004A562E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21E">
              <w:rPr>
                <w:rFonts w:ascii="Times New Roman" w:hAnsi="Times New Roman"/>
                <w:sz w:val="28"/>
                <w:szCs w:val="28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  <w:r w:rsidR="006D2673"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9F4A58" w14:textId="180C64FD" w:rsidR="002E075F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                        о</w:t>
            </w:r>
            <w:r w:rsidR="00672AC6" w:rsidRPr="00CB1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13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672AC6" w:rsidRPr="00CB121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5</w:t>
            </w:r>
            <w:r w:rsidR="00672AC6" w:rsidRPr="00CB121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695</w:t>
            </w:r>
            <w:r w:rsidR="002E075F"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70B874" w14:textId="77777777" w:rsidR="002E075F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0FE36C31" w14:textId="2ABBA3DD" w:rsidR="00672AC6" w:rsidRPr="00CB121E" w:rsidRDefault="002E075F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>от _____202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5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года № _</w:t>
            </w:r>
          </w:p>
        </w:tc>
      </w:tr>
    </w:tbl>
    <w:p w14:paraId="211D9B52" w14:textId="77777777" w:rsidR="009238A8" w:rsidRPr="00CB121E" w:rsidRDefault="009238A8" w:rsidP="00CB1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44"/>
      <w:bookmarkEnd w:id="1"/>
    </w:p>
    <w:p w14:paraId="7300237E" w14:textId="60B267F4" w:rsidR="00286AF6" w:rsidRPr="00CB121E" w:rsidRDefault="00672AC6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Par94"/>
      <w:bookmarkEnd w:id="2"/>
      <w:r w:rsidRPr="00CB121E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E4385E" w:rsidRPr="00CB121E">
        <w:rPr>
          <w:rFonts w:ascii="Times New Roman" w:hAnsi="Times New Roman"/>
          <w:b/>
          <w:bCs/>
          <w:sz w:val="28"/>
          <w:szCs w:val="28"/>
        </w:rPr>
        <w:t>3</w:t>
      </w:r>
      <w:r w:rsidRPr="00CB121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B13FE" w:rsidRPr="00CB121E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5081981A" w14:textId="76D6658A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F70744" w14:textId="2734FE5D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>3.1. Виды профилактических мероприятий:</w:t>
      </w:r>
    </w:p>
    <w:p w14:paraId="56C34B36" w14:textId="45A138C9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>1) Информирование;</w:t>
      </w:r>
    </w:p>
    <w:p w14:paraId="54BD7723" w14:textId="7C1FA1E5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>2) Объявление предостережения;</w:t>
      </w:r>
    </w:p>
    <w:p w14:paraId="6BF9CD68" w14:textId="292901E9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>3) Консультирование;</w:t>
      </w:r>
    </w:p>
    <w:p w14:paraId="66109FC8" w14:textId="3EE58BAB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 xml:space="preserve">4) Профилактический визит </w:t>
      </w:r>
      <w:r w:rsidR="00CC5092" w:rsidRPr="00CB121E">
        <w:rPr>
          <w:rFonts w:ascii="Times New Roman" w:hAnsi="Times New Roman"/>
          <w:bCs/>
          <w:sz w:val="28"/>
          <w:szCs w:val="28"/>
        </w:rPr>
        <w:t>(обязательный профилактический визит)</w:t>
      </w:r>
    </w:p>
    <w:p w14:paraId="670A77F5" w14:textId="77777777" w:rsidR="00C1509A" w:rsidRPr="00CB121E" w:rsidRDefault="00C1509A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8FE8F0" w14:textId="5BE584F2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>3.2. Периодичность проведения профилактических мероприятий:</w:t>
      </w:r>
    </w:p>
    <w:p w14:paraId="44754E8D" w14:textId="77777777" w:rsidR="00C1509A" w:rsidRPr="00CB121E" w:rsidRDefault="00C1509A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984"/>
        <w:gridCol w:w="2552"/>
      </w:tblGrid>
      <w:tr w:rsidR="00042BBB" w:rsidRPr="00CB121E" w14:paraId="68436606" w14:textId="77777777" w:rsidTr="00CB1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AC7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1F5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0A7" w14:textId="18820928" w:rsidR="00042BBB" w:rsidRPr="00CB121E" w:rsidRDefault="00382234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8AE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42BBB" w:rsidRPr="00CB121E" w14:paraId="602BCE73" w14:textId="77777777" w:rsidTr="00CB121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21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4D4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6896" w14:textId="77777777" w:rsidR="00900B08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</w:p>
          <w:p w14:paraId="685BE8B4" w14:textId="28FB2439" w:rsidR="00900B08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2025 года</w:t>
            </w:r>
            <w:r w:rsidR="00900B08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BD6DAA6" w14:textId="0C36935A" w:rsidR="00042BBB" w:rsidRPr="00CB121E" w:rsidRDefault="00382234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Информация поддерживается в актуальном состоянии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DFC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CB121E" w14:paraId="2443C871" w14:textId="77777777" w:rsidTr="00CB121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06F8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EDD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CB121E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Pr="00CB121E">
              <w:rPr>
                <w:rFonts w:ascii="Times New Roman" w:hAnsi="Times New Roman"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сети «Интернет» и средствах массовой информации: </w:t>
            </w:r>
          </w:p>
          <w:p w14:paraId="2B7B2C06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14:paraId="2F549FD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5C850E1D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77B56E8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</w:t>
            </w:r>
            <w:r w:rsidRPr="00CB1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утвержденные в соответствии с Федеральным </w:t>
            </w:r>
            <w:hyperlink r:id="rId5" w:history="1">
              <w:r w:rsidRPr="00CB121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B121E">
              <w:rPr>
                <w:rFonts w:ascii="Times New Roman" w:hAnsi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51C20375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5) перечня индикаторов риска нарушения обязательных требований;</w:t>
            </w:r>
          </w:p>
          <w:p w14:paraId="1B0B7F0A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6) перечня объектов контроля;</w:t>
            </w:r>
          </w:p>
          <w:p w14:paraId="23156CD0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7) исчерпывающего перечня сведений, которые могут запрашиваться контрольным органом у контролируемого лица;</w:t>
            </w:r>
          </w:p>
          <w:p w14:paraId="07FC3AA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8)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29BA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B795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B121E" w:rsidRPr="00CB121E" w14:paraId="386B474E" w14:textId="77777777" w:rsidTr="00CB121E">
        <w:trPr>
          <w:trHeight w:val="3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4D73" w14:textId="77777777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09AD" w14:textId="77777777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B6B22" w14:textId="0BCB86C3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351CDD9B" w14:textId="4D79D6F6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2025 года 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6025" w14:textId="77777777" w:rsidR="00CB121E" w:rsidRPr="00CB121E" w:rsidRDefault="00CB121E" w:rsidP="00CB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CB121E" w14:paraId="10907089" w14:textId="77777777" w:rsidTr="00CB121E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073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13D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533F" w14:textId="14B2F2CC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  <w:r w:rsidR="000D624E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2025 </w:t>
            </w: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года по мере поступлений обращений от контролируемых лиц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79AB" w14:textId="77777777" w:rsidR="00042BBB" w:rsidRPr="00CB121E" w:rsidRDefault="00042BBB" w:rsidP="00CB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CB121E" w14:paraId="3AA058C7" w14:textId="77777777" w:rsidTr="00CB121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254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9BB" w14:textId="7A8C5926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  <w:r w:rsidR="00E62DAD" w:rsidRPr="00CB121E">
              <w:rPr>
                <w:sz w:val="24"/>
                <w:szCs w:val="24"/>
              </w:rPr>
              <w:t xml:space="preserve"> </w:t>
            </w:r>
            <w:r w:rsidR="00E62DAD" w:rsidRPr="00CB121E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="00852DEE" w:rsidRPr="00CB12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745593" w14:textId="570EA70F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</w:p>
          <w:p w14:paraId="76492C2F" w14:textId="5A3B8FA3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Периодичности контрольных мероприятий;</w:t>
            </w:r>
          </w:p>
          <w:p w14:paraId="03968FF5" w14:textId="38B09FAA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14:paraId="317D3CBD" w14:textId="7C0909F6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14:paraId="278EDB03" w14:textId="486ECC12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осуществляется:</w:t>
            </w:r>
          </w:p>
          <w:p w14:paraId="41B42AAA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14:paraId="37D58A4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14:paraId="1626D3C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14:paraId="4214159A" w14:textId="304FBA0F" w:rsidR="00982B3A" w:rsidRPr="00CB121E" w:rsidRDefault="00982B3A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57D50A" w14:textId="7DA1AC1C" w:rsidR="00982B3A" w:rsidRPr="00CB121E" w:rsidRDefault="00982B3A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консультирование по однотипным обращениям (более 10 однотипных обращений)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</w:t>
            </w:r>
            <w:r w:rsidRPr="00CB121E"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уполномоченным должностным лицом контрольного (надзорного) органа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78183" w14:textId="3E54A622" w:rsidR="00042BBB" w:rsidRPr="00CB121E" w:rsidRDefault="00982B3A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0F8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6E5" w14:textId="77777777" w:rsidR="00042BBB" w:rsidRPr="00CB121E" w:rsidRDefault="00042BBB" w:rsidP="00CB121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2DAD" w:rsidRPr="00CB121E" w14:paraId="22757637" w14:textId="77777777" w:rsidTr="00CB121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CBD" w14:textId="3D7F93B6" w:rsidR="00E62DAD" w:rsidRPr="00CB121E" w:rsidRDefault="00E62DAD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C41" w14:textId="4A83ADA7" w:rsidR="00E62DAD" w:rsidRPr="00CB121E" w:rsidRDefault="00E62D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  <w:r w:rsidR="00703E66" w:rsidRPr="00CB121E">
              <w:rPr>
                <w:sz w:val="24"/>
                <w:szCs w:val="24"/>
              </w:rPr>
              <w:t xml:space="preserve"> </w:t>
            </w:r>
            <w:r w:rsidR="00703E66" w:rsidRPr="00CB121E">
              <w:rPr>
                <w:rFonts w:ascii="Times New Roman" w:hAnsi="Times New Roman"/>
                <w:sz w:val="24"/>
                <w:szCs w:val="24"/>
              </w:rPr>
              <w:t>по инициативе контрольного органа или по инициативе контролируемого лица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AB970F" w14:textId="77777777" w:rsidR="00E16BAD" w:rsidRPr="00CB121E" w:rsidRDefault="00E16B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в форме профилактической беседы инспектором по месту осуществления деятельности контролируемого лица;</w:t>
            </w:r>
          </w:p>
          <w:p w14:paraId="3400DA78" w14:textId="77777777" w:rsidR="00E16BAD" w:rsidRPr="00CB121E" w:rsidRDefault="00E16B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путем использования видео-конференц-связи;</w:t>
            </w:r>
          </w:p>
          <w:p w14:paraId="41F68DD3" w14:textId="6F28F5F4" w:rsidR="00E16BAD" w:rsidRPr="00CB121E" w:rsidRDefault="00E16B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путем использования мобильного приложения "Инспектор".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459" w14:textId="5DD1BA07" w:rsidR="00703E66" w:rsidRPr="00CB121E" w:rsidRDefault="00703E66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2025 года (при выполнении общих условий, предусмотренных частью 3 статьи 45 Федерального закона от 31.07.2020 </w:t>
            </w:r>
          </w:p>
          <w:p w14:paraId="2AABB637" w14:textId="36AE3409" w:rsidR="00E62DAD" w:rsidRPr="00CB121E" w:rsidRDefault="00703E66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F4E" w14:textId="2C60F50B" w:rsidR="00E62DAD" w:rsidRPr="00CB121E" w:rsidRDefault="003B4DB6" w:rsidP="00CB121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E62DAD" w:rsidRPr="00CB121E" w14:paraId="69E62753" w14:textId="77777777" w:rsidTr="00CB121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17B" w14:textId="625290EB" w:rsidR="00E62DAD" w:rsidRPr="00CB121E" w:rsidRDefault="00E62DAD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800" w14:textId="50F83815" w:rsidR="00E16BAD" w:rsidRPr="00CB121E" w:rsidRDefault="003B4DB6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</w:t>
            </w:r>
            <w:r w:rsidR="00CD3816" w:rsidRPr="00CB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DBB" w14:textId="63377BB4" w:rsidR="00852DEE" w:rsidRPr="00CB121E" w:rsidRDefault="00703E66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="000D624E" w:rsidRPr="00CB121E">
              <w:rPr>
                <w:rFonts w:ascii="Times New Roman" w:hAnsi="Times New Roman"/>
                <w:iCs/>
                <w:sz w:val="24"/>
                <w:szCs w:val="24"/>
              </w:rPr>
              <w:t>соответствии с частью 1 статьи 52.</w:t>
            </w:r>
            <w:r w:rsidR="002D4767" w:rsidRPr="00CB121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, с учетом периодичности проведения обязательных профилактических мероприятий, установленной частью 2 статьи 25</w:t>
            </w:r>
            <w:r w:rsidR="00852DEE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Федерального закона</w:t>
            </w:r>
            <w:r w:rsidR="00852DEE" w:rsidRPr="00CB121E">
              <w:rPr>
                <w:sz w:val="24"/>
                <w:szCs w:val="24"/>
              </w:rPr>
              <w:t xml:space="preserve"> </w:t>
            </w:r>
            <w:r w:rsidR="00852DEE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 31.07.2020 </w:t>
            </w:r>
          </w:p>
          <w:p w14:paraId="1F193A4F" w14:textId="79A305C4" w:rsidR="00E62DAD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82A" w14:textId="21A03B15" w:rsidR="00E62DAD" w:rsidRPr="00CB121E" w:rsidRDefault="003B4DB6" w:rsidP="00CB121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</w:tbl>
    <w:p w14:paraId="5E1FD1F4" w14:textId="77777777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42BBB" w:rsidRPr="00CB121E" w:rsidSect="00CB12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4200F60"/>
    <w:multiLevelType w:val="hybridMultilevel"/>
    <w:tmpl w:val="FF341520"/>
    <w:lvl w:ilvl="0" w:tplc="EB5EF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2200B5F"/>
    <w:multiLevelType w:val="multilevel"/>
    <w:tmpl w:val="B504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42BBB"/>
    <w:rsid w:val="00045BAB"/>
    <w:rsid w:val="00047DE8"/>
    <w:rsid w:val="00050C22"/>
    <w:rsid w:val="00066C77"/>
    <w:rsid w:val="00072AF7"/>
    <w:rsid w:val="000A1210"/>
    <w:rsid w:val="000C2FFF"/>
    <w:rsid w:val="000C4340"/>
    <w:rsid w:val="000C6765"/>
    <w:rsid w:val="000D3750"/>
    <w:rsid w:val="000D624E"/>
    <w:rsid w:val="000F19E2"/>
    <w:rsid w:val="00106C57"/>
    <w:rsid w:val="001073A7"/>
    <w:rsid w:val="0015083D"/>
    <w:rsid w:val="00150DDA"/>
    <w:rsid w:val="00163A47"/>
    <w:rsid w:val="0016451A"/>
    <w:rsid w:val="0018545A"/>
    <w:rsid w:val="001A7664"/>
    <w:rsid w:val="001B7557"/>
    <w:rsid w:val="001D18BC"/>
    <w:rsid w:val="001D7F71"/>
    <w:rsid w:val="001E292F"/>
    <w:rsid w:val="00243268"/>
    <w:rsid w:val="00245F1C"/>
    <w:rsid w:val="002571A3"/>
    <w:rsid w:val="00271C1D"/>
    <w:rsid w:val="00286AF6"/>
    <w:rsid w:val="002A44DD"/>
    <w:rsid w:val="002A4A91"/>
    <w:rsid w:val="002C3251"/>
    <w:rsid w:val="002D4767"/>
    <w:rsid w:val="002D745D"/>
    <w:rsid w:val="002E075F"/>
    <w:rsid w:val="002F2F5E"/>
    <w:rsid w:val="003300AA"/>
    <w:rsid w:val="00335261"/>
    <w:rsid w:val="00357EC5"/>
    <w:rsid w:val="003719CF"/>
    <w:rsid w:val="00382234"/>
    <w:rsid w:val="003947DD"/>
    <w:rsid w:val="00396668"/>
    <w:rsid w:val="003A3847"/>
    <w:rsid w:val="003B33D2"/>
    <w:rsid w:val="003B4DB6"/>
    <w:rsid w:val="003B4F02"/>
    <w:rsid w:val="003E13BE"/>
    <w:rsid w:val="003E5A39"/>
    <w:rsid w:val="003F742D"/>
    <w:rsid w:val="004050B5"/>
    <w:rsid w:val="00443C3C"/>
    <w:rsid w:val="00447B46"/>
    <w:rsid w:val="00467662"/>
    <w:rsid w:val="004729DF"/>
    <w:rsid w:val="00472D39"/>
    <w:rsid w:val="004915A1"/>
    <w:rsid w:val="004A3B63"/>
    <w:rsid w:val="004A562E"/>
    <w:rsid w:val="004D5473"/>
    <w:rsid w:val="00507DFE"/>
    <w:rsid w:val="00514CF6"/>
    <w:rsid w:val="00531D29"/>
    <w:rsid w:val="005569C5"/>
    <w:rsid w:val="00561434"/>
    <w:rsid w:val="005B726E"/>
    <w:rsid w:val="005C1EEF"/>
    <w:rsid w:val="005E28DE"/>
    <w:rsid w:val="005E3A41"/>
    <w:rsid w:val="005E6E36"/>
    <w:rsid w:val="00605564"/>
    <w:rsid w:val="0064210E"/>
    <w:rsid w:val="00650C27"/>
    <w:rsid w:val="00672AC6"/>
    <w:rsid w:val="00691C4B"/>
    <w:rsid w:val="006954A2"/>
    <w:rsid w:val="006A1744"/>
    <w:rsid w:val="006A3424"/>
    <w:rsid w:val="006A7490"/>
    <w:rsid w:val="006B42E7"/>
    <w:rsid w:val="006C31B8"/>
    <w:rsid w:val="006D2673"/>
    <w:rsid w:val="006E60B5"/>
    <w:rsid w:val="006F3981"/>
    <w:rsid w:val="00703E66"/>
    <w:rsid w:val="0071286B"/>
    <w:rsid w:val="007149C3"/>
    <w:rsid w:val="00720002"/>
    <w:rsid w:val="00720616"/>
    <w:rsid w:val="00721E15"/>
    <w:rsid w:val="00732B2D"/>
    <w:rsid w:val="00744DAA"/>
    <w:rsid w:val="007669D7"/>
    <w:rsid w:val="007818CA"/>
    <w:rsid w:val="007B175A"/>
    <w:rsid w:val="007B6444"/>
    <w:rsid w:val="007F1C2D"/>
    <w:rsid w:val="00802A67"/>
    <w:rsid w:val="008154C2"/>
    <w:rsid w:val="00840066"/>
    <w:rsid w:val="00845300"/>
    <w:rsid w:val="008503CC"/>
    <w:rsid w:val="00852DEE"/>
    <w:rsid w:val="0086333C"/>
    <w:rsid w:val="00877D96"/>
    <w:rsid w:val="00883322"/>
    <w:rsid w:val="008920D1"/>
    <w:rsid w:val="008A01D4"/>
    <w:rsid w:val="008B4AEC"/>
    <w:rsid w:val="00900B08"/>
    <w:rsid w:val="00902F2E"/>
    <w:rsid w:val="00905A75"/>
    <w:rsid w:val="00922432"/>
    <w:rsid w:val="009238A8"/>
    <w:rsid w:val="00923A5E"/>
    <w:rsid w:val="009265B1"/>
    <w:rsid w:val="00952B79"/>
    <w:rsid w:val="00956820"/>
    <w:rsid w:val="0095771B"/>
    <w:rsid w:val="00962A44"/>
    <w:rsid w:val="00982B3A"/>
    <w:rsid w:val="0098428E"/>
    <w:rsid w:val="00987367"/>
    <w:rsid w:val="009B709B"/>
    <w:rsid w:val="009D454E"/>
    <w:rsid w:val="009D631A"/>
    <w:rsid w:val="009E0193"/>
    <w:rsid w:val="009E7B9B"/>
    <w:rsid w:val="00A02951"/>
    <w:rsid w:val="00A30413"/>
    <w:rsid w:val="00A4630A"/>
    <w:rsid w:val="00A56B9D"/>
    <w:rsid w:val="00A620AD"/>
    <w:rsid w:val="00A62718"/>
    <w:rsid w:val="00A70FC9"/>
    <w:rsid w:val="00A8387D"/>
    <w:rsid w:val="00AB3CED"/>
    <w:rsid w:val="00AE7F20"/>
    <w:rsid w:val="00B478ED"/>
    <w:rsid w:val="00B66DC8"/>
    <w:rsid w:val="00B706C7"/>
    <w:rsid w:val="00B91B39"/>
    <w:rsid w:val="00BB13FE"/>
    <w:rsid w:val="00BC0321"/>
    <w:rsid w:val="00BC12E5"/>
    <w:rsid w:val="00BF1E9F"/>
    <w:rsid w:val="00BF4983"/>
    <w:rsid w:val="00C1509A"/>
    <w:rsid w:val="00C61237"/>
    <w:rsid w:val="00C728C9"/>
    <w:rsid w:val="00C817C0"/>
    <w:rsid w:val="00C83237"/>
    <w:rsid w:val="00C902B6"/>
    <w:rsid w:val="00CB121E"/>
    <w:rsid w:val="00CC4754"/>
    <w:rsid w:val="00CC4AAA"/>
    <w:rsid w:val="00CC5092"/>
    <w:rsid w:val="00CC6BB0"/>
    <w:rsid w:val="00CC7251"/>
    <w:rsid w:val="00CD3816"/>
    <w:rsid w:val="00CE1854"/>
    <w:rsid w:val="00CE295A"/>
    <w:rsid w:val="00CF65DA"/>
    <w:rsid w:val="00D2386D"/>
    <w:rsid w:val="00D30E58"/>
    <w:rsid w:val="00D36C33"/>
    <w:rsid w:val="00D437D5"/>
    <w:rsid w:val="00D449C2"/>
    <w:rsid w:val="00D65D5B"/>
    <w:rsid w:val="00D66004"/>
    <w:rsid w:val="00D66157"/>
    <w:rsid w:val="00D84E7D"/>
    <w:rsid w:val="00D903D0"/>
    <w:rsid w:val="00DC0863"/>
    <w:rsid w:val="00DF03FF"/>
    <w:rsid w:val="00E04F33"/>
    <w:rsid w:val="00E16BAD"/>
    <w:rsid w:val="00E24FC1"/>
    <w:rsid w:val="00E4385E"/>
    <w:rsid w:val="00E477DF"/>
    <w:rsid w:val="00E54854"/>
    <w:rsid w:val="00E608EE"/>
    <w:rsid w:val="00E62DAD"/>
    <w:rsid w:val="00E65317"/>
    <w:rsid w:val="00E719EE"/>
    <w:rsid w:val="00E736E9"/>
    <w:rsid w:val="00E812B9"/>
    <w:rsid w:val="00EC0A94"/>
    <w:rsid w:val="00EC4064"/>
    <w:rsid w:val="00F14D27"/>
    <w:rsid w:val="00F63058"/>
    <w:rsid w:val="00F67F18"/>
    <w:rsid w:val="00F775AB"/>
    <w:rsid w:val="00F80660"/>
    <w:rsid w:val="00F87198"/>
    <w:rsid w:val="00FB0510"/>
    <w:rsid w:val="00FC3E7D"/>
    <w:rsid w:val="00FE2F5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F455B"/>
  <w15:docId w15:val="{13707E7E-4F43-4210-976D-BE9FCAE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E7B9B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  <w:rPr>
      <w:rFonts w:cs="Times New Roman"/>
    </w:rPr>
  </w:style>
  <w:style w:type="table" w:styleId="a4">
    <w:name w:val="Table Grid"/>
    <w:basedOn w:val="a1"/>
    <w:locked/>
    <w:rsid w:val="00672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E7B9B"/>
    <w:rPr>
      <w:rFonts w:ascii="Times New Roman" w:hAnsi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E7B9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E7B9B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776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sherbakova.y</dc:creator>
  <cp:lastModifiedBy>Третникова</cp:lastModifiedBy>
  <cp:revision>11</cp:revision>
  <cp:lastPrinted>2025-06-18T14:52:00Z</cp:lastPrinted>
  <dcterms:created xsi:type="dcterms:W3CDTF">2025-06-18T09:08:00Z</dcterms:created>
  <dcterms:modified xsi:type="dcterms:W3CDTF">2025-06-25T09:28:00Z</dcterms:modified>
</cp:coreProperties>
</file>