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37F7" w14:textId="77777777" w:rsidR="009D1F93" w:rsidRPr="00291E7E" w:rsidRDefault="009D1F93" w:rsidP="009D1F93">
      <w:pPr>
        <w:pStyle w:val="af7"/>
        <w:jc w:val="right"/>
      </w:pPr>
      <w:r w:rsidRPr="00291E7E">
        <w:t>Проект Дупленко А.С.</w:t>
      </w:r>
    </w:p>
    <w:p w14:paraId="0CCCCB63" w14:textId="77777777" w:rsidR="00B273C5" w:rsidRPr="00544D36" w:rsidRDefault="00B273C5" w:rsidP="00B273C5">
      <w:pPr>
        <w:pStyle w:val="af7"/>
        <w:jc w:val="right"/>
        <w:rPr>
          <w:noProof/>
          <w:sz w:val="28"/>
          <w:szCs w:val="28"/>
        </w:rPr>
      </w:pPr>
      <w:r w:rsidRPr="00544D36">
        <w:rPr>
          <w:noProof/>
          <w:sz w:val="28"/>
          <w:szCs w:val="28"/>
        </w:rPr>
        <w:t>Y:\SPORT\В ПЕЧАТЬ !!!!\ПЕЧАТЬ 20</w:t>
      </w:r>
      <w:r w:rsidR="008B011A" w:rsidRPr="00544D36">
        <w:rPr>
          <w:noProof/>
          <w:sz w:val="28"/>
          <w:szCs w:val="28"/>
        </w:rPr>
        <w:t>2</w:t>
      </w:r>
      <w:r w:rsidR="00476F9F">
        <w:rPr>
          <w:noProof/>
          <w:sz w:val="28"/>
          <w:szCs w:val="28"/>
        </w:rPr>
        <w:t>5</w:t>
      </w:r>
      <w:r w:rsidRPr="00544D36">
        <w:rPr>
          <w:noProof/>
          <w:sz w:val="28"/>
          <w:szCs w:val="28"/>
        </w:rPr>
        <w:t>\Постановления\</w:t>
      </w:r>
    </w:p>
    <w:p w14:paraId="27A34179" w14:textId="77777777" w:rsidR="00B273C5" w:rsidRDefault="00A65901" w:rsidP="00B273C5">
      <w:pPr>
        <w:pStyle w:val="af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Изменения в</w:t>
      </w:r>
      <w:r w:rsidR="00172704" w:rsidRPr="00544D36">
        <w:rPr>
          <w:noProof/>
          <w:sz w:val="28"/>
          <w:szCs w:val="28"/>
        </w:rPr>
        <w:t xml:space="preserve"> программ</w:t>
      </w:r>
      <w:r>
        <w:rPr>
          <w:noProof/>
          <w:sz w:val="28"/>
          <w:szCs w:val="28"/>
        </w:rPr>
        <w:t>у</w:t>
      </w:r>
      <w:r w:rsidR="00172704" w:rsidRPr="00544D36">
        <w:rPr>
          <w:noProof/>
          <w:sz w:val="28"/>
          <w:szCs w:val="28"/>
        </w:rPr>
        <w:t xml:space="preserve"> </w:t>
      </w:r>
      <w:r w:rsidR="00B273C5" w:rsidRPr="00544D36">
        <w:rPr>
          <w:sz w:val="28"/>
          <w:szCs w:val="28"/>
        </w:rPr>
        <w:fldChar w:fldCharType="begin"/>
      </w:r>
      <w:r w:rsidR="00B273C5" w:rsidRPr="00544D36">
        <w:rPr>
          <w:sz w:val="28"/>
          <w:szCs w:val="28"/>
        </w:rPr>
        <w:instrText xml:space="preserve"> FILENAME  \p  \* MERGEFORMAT </w:instrText>
      </w:r>
      <w:r w:rsidR="00B273C5" w:rsidRPr="00544D36">
        <w:rPr>
          <w:sz w:val="28"/>
          <w:szCs w:val="28"/>
        </w:rPr>
        <w:fldChar w:fldCharType="separate"/>
      </w:r>
      <w:r w:rsidR="00B273C5" w:rsidRPr="00544D36">
        <w:rPr>
          <w:noProof/>
          <w:sz w:val="28"/>
          <w:szCs w:val="28"/>
        </w:rPr>
        <w:t xml:space="preserve"> Культура </w:t>
      </w:r>
      <w:r>
        <w:rPr>
          <w:noProof/>
          <w:sz w:val="28"/>
          <w:szCs w:val="28"/>
        </w:rPr>
        <w:t xml:space="preserve"> </w:t>
      </w:r>
      <w:r w:rsidR="00476F9F">
        <w:rPr>
          <w:noProof/>
          <w:sz w:val="28"/>
          <w:szCs w:val="28"/>
        </w:rPr>
        <w:t>апрель</w:t>
      </w:r>
      <w:r w:rsidR="00B273C5" w:rsidRPr="00544D36">
        <w:rPr>
          <w:noProof/>
          <w:sz w:val="28"/>
          <w:szCs w:val="28"/>
        </w:rPr>
        <w:t xml:space="preserve"> .docx</w:t>
      </w:r>
      <w:r w:rsidR="00B273C5" w:rsidRPr="00544D36">
        <w:rPr>
          <w:sz w:val="28"/>
          <w:szCs w:val="28"/>
        </w:rPr>
        <w:fldChar w:fldCharType="end"/>
      </w:r>
    </w:p>
    <w:p w14:paraId="3D1394C0" w14:textId="77777777" w:rsidR="00B273C5" w:rsidRPr="00544D36" w:rsidRDefault="00B273C5" w:rsidP="00B273C5">
      <w:pPr>
        <w:pStyle w:val="af7"/>
        <w:jc w:val="right"/>
        <w:rPr>
          <w:sz w:val="28"/>
          <w:szCs w:val="28"/>
        </w:rPr>
      </w:pPr>
    </w:p>
    <w:p w14:paraId="333E62C4" w14:textId="77777777" w:rsidR="00E66D6D" w:rsidRPr="00544D36" w:rsidRDefault="00E66D6D" w:rsidP="00E66D6D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14:paraId="7B5FCAF2" w14:textId="77777777" w:rsidR="00E66D6D" w:rsidRPr="00544D36" w:rsidRDefault="00E66D6D" w:rsidP="00E66D6D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>Бокситогорского муниципального района Ленинградской области</w:t>
      </w:r>
    </w:p>
    <w:p w14:paraId="24F9ACA3" w14:textId="77777777" w:rsidR="00E66D6D" w:rsidRPr="00544D36" w:rsidRDefault="00E66D6D" w:rsidP="00E66D6D">
      <w:pPr>
        <w:pStyle w:val="af7"/>
        <w:jc w:val="center"/>
        <w:rPr>
          <w:sz w:val="28"/>
          <w:szCs w:val="28"/>
        </w:rPr>
      </w:pPr>
    </w:p>
    <w:p w14:paraId="1960B379" w14:textId="77777777" w:rsidR="00E66D6D" w:rsidRPr="00544D36" w:rsidRDefault="00E66D6D" w:rsidP="00E66D6D">
      <w:pPr>
        <w:pStyle w:val="af7"/>
        <w:jc w:val="center"/>
        <w:rPr>
          <w:b/>
          <w:bCs/>
          <w:sz w:val="28"/>
          <w:szCs w:val="28"/>
        </w:rPr>
      </w:pPr>
      <w:r w:rsidRPr="00544D36">
        <w:rPr>
          <w:b/>
          <w:bCs/>
          <w:sz w:val="28"/>
          <w:szCs w:val="28"/>
        </w:rPr>
        <w:t>П О С Т А Н О В Л Е Н И Е</w:t>
      </w:r>
    </w:p>
    <w:p w14:paraId="2DD1DCA9" w14:textId="77777777" w:rsidR="00E66D6D" w:rsidRPr="00544D36" w:rsidRDefault="00E66D6D" w:rsidP="00E66D6D">
      <w:pPr>
        <w:pStyle w:val="af7"/>
        <w:jc w:val="center"/>
        <w:rPr>
          <w:b/>
          <w:bCs/>
          <w:sz w:val="28"/>
          <w:szCs w:val="28"/>
        </w:rPr>
      </w:pPr>
    </w:p>
    <w:p w14:paraId="670AFF9B" w14:textId="77777777" w:rsidR="00E66D6D" w:rsidRPr="00544D36" w:rsidRDefault="00E66D6D" w:rsidP="00E66D6D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>от __ ______ 202</w:t>
      </w:r>
      <w:r w:rsidR="00B25A29">
        <w:rPr>
          <w:sz w:val="28"/>
          <w:szCs w:val="28"/>
        </w:rPr>
        <w:t>4</w:t>
      </w:r>
      <w:r w:rsidRPr="00544D36">
        <w:rPr>
          <w:sz w:val="28"/>
          <w:szCs w:val="28"/>
        </w:rPr>
        <w:t xml:space="preserve"> года №</w:t>
      </w:r>
    </w:p>
    <w:p w14:paraId="2BFCD0B3" w14:textId="77777777" w:rsidR="00E66D6D" w:rsidRDefault="00E66D6D" w:rsidP="00E66D6D">
      <w:pPr>
        <w:pStyle w:val="af7"/>
        <w:jc w:val="center"/>
      </w:pPr>
    </w:p>
    <w:p w14:paraId="1CDF3261" w14:textId="77777777" w:rsidR="00E66D6D" w:rsidRPr="00E66D6D" w:rsidRDefault="00E66D6D" w:rsidP="00E66D6D">
      <w:pPr>
        <w:pStyle w:val="af7"/>
        <w:jc w:val="both"/>
      </w:pPr>
      <w:r w:rsidRPr="00E66D6D">
        <w:t xml:space="preserve"> </w:t>
      </w:r>
    </w:p>
    <w:p w14:paraId="399C746D" w14:textId="77777777" w:rsidR="00A65901" w:rsidRDefault="00EA140E" w:rsidP="00A65901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1E2C08"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t xml:space="preserve">                    </w:t>
      </w:r>
      <w:r w:rsidR="00A65901" w:rsidRPr="00E9434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A65901"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422B547C" w14:textId="77777777" w:rsidR="00A65901" w:rsidRDefault="00A65901" w:rsidP="00A65901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от 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декабря 202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года № 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«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Об утверждении муниципальной</w:t>
      </w:r>
    </w:p>
    <w:p w14:paraId="1354FF8D" w14:textId="77777777" w:rsidR="00B25A29" w:rsidRDefault="00A65901" w:rsidP="00B25A29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программы «Культура, физическая культура, спорт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молодежная политика в 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>Пикалевском городском поселении»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3EDC8A48" w14:textId="77777777" w:rsidR="001A1582" w:rsidRDefault="00EA140E" w:rsidP="00B25A29">
      <w:pPr>
        <w:spacing w:after="0" w:line="240" w:lineRule="auto"/>
        <w:jc w:val="center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  <w:r w:rsidRPr="001E2C08"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t xml:space="preserve">                                                        </w:t>
      </w:r>
      <w:r w:rsidR="00172704"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t xml:space="preserve">                              </w:t>
      </w:r>
    </w:p>
    <w:p w14:paraId="2DB1BFA1" w14:textId="77777777" w:rsidR="00476F9F" w:rsidRPr="008C4603" w:rsidRDefault="00B25A29" w:rsidP="00476F9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F9F"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76F9F" w:rsidRPr="008C4603">
        <w:rPr>
          <w:sz w:val="28"/>
          <w:szCs w:val="28"/>
        </w:rPr>
        <w:t>Порядком разработки, реализации и оценки эффективности муниципальных программ Пикалевского городского поселения, утвержденным постановлением администрации 12 сентября 2024 года № 556, администрация постановляет:</w:t>
      </w:r>
    </w:p>
    <w:p w14:paraId="1711444E" w14:textId="77777777" w:rsidR="00A65901" w:rsidRDefault="00850A78" w:rsidP="00850A78">
      <w:pPr>
        <w:pStyle w:val="af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A65901" w:rsidRPr="00476F9F">
        <w:rPr>
          <w:bCs/>
          <w:sz w:val="28"/>
          <w:szCs w:val="28"/>
        </w:rPr>
        <w:t xml:space="preserve">Внести изменения в постановление администрации от </w:t>
      </w:r>
      <w:r w:rsidR="00B25A29" w:rsidRPr="00476F9F">
        <w:rPr>
          <w:bCs/>
          <w:sz w:val="28"/>
          <w:szCs w:val="28"/>
        </w:rPr>
        <w:t>1</w:t>
      </w:r>
      <w:r w:rsidR="00476F9F">
        <w:rPr>
          <w:bCs/>
          <w:sz w:val="28"/>
          <w:szCs w:val="28"/>
        </w:rPr>
        <w:t>1</w:t>
      </w:r>
      <w:r w:rsidR="00A65901" w:rsidRPr="00476F9F">
        <w:rPr>
          <w:bCs/>
          <w:sz w:val="28"/>
          <w:szCs w:val="28"/>
        </w:rPr>
        <w:t xml:space="preserve"> декабря 202</w:t>
      </w:r>
      <w:r w:rsidR="00476F9F">
        <w:rPr>
          <w:bCs/>
          <w:sz w:val="28"/>
          <w:szCs w:val="28"/>
        </w:rPr>
        <w:t>4</w:t>
      </w:r>
      <w:r w:rsidR="00A65901" w:rsidRPr="00476F9F">
        <w:rPr>
          <w:bCs/>
          <w:sz w:val="28"/>
          <w:szCs w:val="28"/>
        </w:rPr>
        <w:t xml:space="preserve"> года № </w:t>
      </w:r>
      <w:r w:rsidR="00476F9F">
        <w:rPr>
          <w:bCs/>
          <w:sz w:val="28"/>
          <w:szCs w:val="28"/>
        </w:rPr>
        <w:t>761</w:t>
      </w:r>
      <w:r w:rsidR="00A65901" w:rsidRPr="00476F9F">
        <w:rPr>
          <w:bCs/>
          <w:sz w:val="28"/>
          <w:szCs w:val="28"/>
        </w:rPr>
        <w:t xml:space="preserve"> «Об утверждении муниципальной программы «Культура, физическая культура, спорт</w:t>
      </w:r>
      <w:r w:rsidR="00476F9F">
        <w:rPr>
          <w:bCs/>
          <w:sz w:val="28"/>
          <w:szCs w:val="28"/>
        </w:rPr>
        <w:t>,</w:t>
      </w:r>
      <w:r w:rsidR="00A65901" w:rsidRPr="00476F9F">
        <w:rPr>
          <w:bCs/>
          <w:sz w:val="28"/>
          <w:szCs w:val="28"/>
        </w:rPr>
        <w:t xml:space="preserve"> молодежная политика в Пикалевском городском поселении» (далее – Муниципальная программа):</w:t>
      </w:r>
    </w:p>
    <w:p w14:paraId="0C761C63" w14:textId="77777777" w:rsidR="00850A78" w:rsidRDefault="00850A78" w:rsidP="00850A78">
      <w:pPr>
        <w:pStyle w:val="af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</w:t>
      </w:r>
      <w:r w:rsidR="00C8497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47843">
        <w:rPr>
          <w:bCs/>
          <w:sz w:val="28"/>
          <w:szCs w:val="28"/>
        </w:rPr>
        <w:t>Р</w:t>
      </w:r>
      <w:r w:rsidRPr="00227C3F">
        <w:rPr>
          <w:bCs/>
          <w:sz w:val="28"/>
          <w:szCs w:val="28"/>
        </w:rPr>
        <w:t>аздел</w:t>
      </w:r>
      <w:r w:rsidR="00B47843" w:rsidRPr="00B47843">
        <w:rPr>
          <w:sz w:val="28"/>
          <w:szCs w:val="28"/>
        </w:rPr>
        <w:t xml:space="preserve"> </w:t>
      </w:r>
      <w:r w:rsidR="00B47843" w:rsidRPr="00227C3F">
        <w:rPr>
          <w:sz w:val="28"/>
          <w:szCs w:val="28"/>
        </w:rPr>
        <w:t>Паспорта Муниципальной программы</w:t>
      </w:r>
      <w:r w:rsidRPr="00227C3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Участники муниципальной программы</w:t>
      </w:r>
      <w:r w:rsidRPr="00227C3F">
        <w:rPr>
          <w:sz w:val="28"/>
          <w:szCs w:val="28"/>
        </w:rPr>
        <w:t>»</w:t>
      </w:r>
      <w:r w:rsidR="00B47843">
        <w:rPr>
          <w:sz w:val="28"/>
          <w:szCs w:val="28"/>
        </w:rPr>
        <w:t xml:space="preserve"> и</w:t>
      </w:r>
      <w:r w:rsidR="00B47843" w:rsidRPr="00C00BF1">
        <w:rPr>
          <w:bCs/>
          <w:sz w:val="28"/>
          <w:szCs w:val="28"/>
        </w:rPr>
        <w:t>злож</w:t>
      </w:r>
      <w:r w:rsidR="00B47843">
        <w:rPr>
          <w:bCs/>
          <w:sz w:val="28"/>
          <w:szCs w:val="28"/>
        </w:rPr>
        <w:t>ить</w:t>
      </w:r>
      <w:r w:rsidR="00B47843" w:rsidRPr="00C00BF1">
        <w:rPr>
          <w:bCs/>
          <w:sz w:val="28"/>
          <w:szCs w:val="28"/>
        </w:rPr>
        <w:t xml:space="preserve"> в новой редакции</w:t>
      </w:r>
      <w:r w:rsidRPr="00227C3F">
        <w:rPr>
          <w:sz w:val="28"/>
          <w:szCs w:val="28"/>
        </w:rPr>
        <w:t xml:space="preserve">: </w:t>
      </w:r>
    </w:p>
    <w:p w14:paraId="2A2BB059" w14:textId="77777777" w:rsidR="00850A78" w:rsidRPr="008115C2" w:rsidRDefault="00850A78" w:rsidP="00850A78">
      <w:pPr>
        <w:pStyle w:val="af7"/>
        <w:jc w:val="both"/>
        <w:rPr>
          <w:b/>
          <w:sz w:val="28"/>
          <w:szCs w:val="28"/>
        </w:rPr>
      </w:pPr>
    </w:p>
    <w:tbl>
      <w:tblPr>
        <w:tblW w:w="99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50A78" w:rsidRPr="00EC63DA" w14:paraId="328D4BDA" w14:textId="77777777" w:rsidTr="00850A78">
        <w:trPr>
          <w:trHeight w:val="621"/>
        </w:trPr>
        <w:tc>
          <w:tcPr>
            <w:tcW w:w="2410" w:type="dxa"/>
          </w:tcPr>
          <w:p w14:paraId="69190A84" w14:textId="77777777" w:rsidR="00850A78" w:rsidRPr="00EC63DA" w:rsidRDefault="00850A78" w:rsidP="00A647E3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 xml:space="preserve">Участники </w:t>
            </w:r>
          </w:p>
          <w:p w14:paraId="00B54F09" w14:textId="77777777" w:rsidR="00850A78" w:rsidRPr="00EC63DA" w:rsidRDefault="00850A78" w:rsidP="00A647E3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46A5C105" w14:textId="77777777" w:rsidR="00850A78" w:rsidRPr="00EC63DA" w:rsidRDefault="00850A78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 xml:space="preserve">Отдел организационного и правового обеспечения </w:t>
            </w:r>
          </w:p>
          <w:p w14:paraId="5FEAB1DC" w14:textId="77777777" w:rsidR="00850A78" w:rsidRDefault="00850A78" w:rsidP="00A64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Пикалевского городского поселения</w:t>
            </w:r>
          </w:p>
          <w:p w14:paraId="49B63072" w14:textId="77777777" w:rsidR="00850A78" w:rsidRDefault="00850A78" w:rsidP="00850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жилищно – коммунального хозяйства, транспорта и коммуникаций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Пикалевского городского поселения</w:t>
            </w:r>
          </w:p>
          <w:p w14:paraId="6D6D51FD" w14:textId="77777777" w:rsidR="00850A78" w:rsidRPr="00EC63DA" w:rsidRDefault="00850A78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МУК ДК г. Пикалево</w:t>
            </w:r>
          </w:p>
          <w:p w14:paraId="15EF492E" w14:textId="77777777" w:rsidR="00850A78" w:rsidRDefault="00850A78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 ФОК г. Пикалево</w:t>
            </w:r>
          </w:p>
          <w:p w14:paraId="17D71D57" w14:textId="77777777" w:rsidR="00850A78" w:rsidRPr="00EC63DA" w:rsidRDefault="00850A78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МКУ «Центр АХО»</w:t>
            </w:r>
          </w:p>
        </w:tc>
      </w:tr>
    </w:tbl>
    <w:p w14:paraId="71A3BB57" w14:textId="77777777" w:rsidR="00850A78" w:rsidRPr="00476F9F" w:rsidRDefault="00850A78" w:rsidP="00476F9F">
      <w:pPr>
        <w:pStyle w:val="af7"/>
        <w:jc w:val="both"/>
        <w:rPr>
          <w:bCs/>
          <w:sz w:val="28"/>
          <w:szCs w:val="28"/>
        </w:rPr>
      </w:pPr>
    </w:p>
    <w:p w14:paraId="3156EDF2" w14:textId="77777777" w:rsidR="00B47843" w:rsidRDefault="00A65901" w:rsidP="00B47843">
      <w:pPr>
        <w:pStyle w:val="af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27C3F">
        <w:rPr>
          <w:sz w:val="28"/>
          <w:szCs w:val="28"/>
        </w:rPr>
        <w:t>1.</w:t>
      </w:r>
      <w:r w:rsidR="00850A78">
        <w:rPr>
          <w:sz w:val="28"/>
          <w:szCs w:val="28"/>
        </w:rPr>
        <w:t>2</w:t>
      </w:r>
      <w:r w:rsidRPr="00227C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843">
        <w:rPr>
          <w:bCs/>
          <w:sz w:val="28"/>
          <w:szCs w:val="28"/>
        </w:rPr>
        <w:t>Р</w:t>
      </w:r>
      <w:r w:rsidR="00B47843" w:rsidRPr="00227C3F">
        <w:rPr>
          <w:bCs/>
          <w:sz w:val="28"/>
          <w:szCs w:val="28"/>
        </w:rPr>
        <w:t>аздел</w:t>
      </w:r>
      <w:r w:rsidR="00B47843" w:rsidRPr="00B47843">
        <w:rPr>
          <w:sz w:val="28"/>
          <w:szCs w:val="28"/>
        </w:rPr>
        <w:t xml:space="preserve"> </w:t>
      </w:r>
      <w:r w:rsidR="00B47843" w:rsidRPr="00227C3F">
        <w:rPr>
          <w:sz w:val="28"/>
          <w:szCs w:val="28"/>
        </w:rPr>
        <w:t>Паспорта Муниципальной программы</w:t>
      </w:r>
      <w:r w:rsidRPr="00227C3F">
        <w:rPr>
          <w:bCs/>
          <w:sz w:val="28"/>
          <w:szCs w:val="28"/>
        </w:rPr>
        <w:t xml:space="preserve"> «</w:t>
      </w:r>
      <w:r w:rsidRPr="00227C3F">
        <w:rPr>
          <w:sz w:val="28"/>
          <w:szCs w:val="28"/>
        </w:rPr>
        <w:t xml:space="preserve">Финансовое обеспечение муниципальной программы-всего, в том числе по годам реализации» </w:t>
      </w:r>
      <w:r w:rsidR="00B47843">
        <w:rPr>
          <w:sz w:val="28"/>
          <w:szCs w:val="28"/>
        </w:rPr>
        <w:t>и</w:t>
      </w:r>
      <w:r w:rsidR="00B47843" w:rsidRPr="00C00BF1">
        <w:rPr>
          <w:bCs/>
          <w:sz w:val="28"/>
          <w:szCs w:val="28"/>
        </w:rPr>
        <w:t>злож</w:t>
      </w:r>
      <w:r w:rsidR="00B47843">
        <w:rPr>
          <w:bCs/>
          <w:sz w:val="28"/>
          <w:szCs w:val="28"/>
        </w:rPr>
        <w:t>ить</w:t>
      </w:r>
      <w:r w:rsidR="00B47843" w:rsidRPr="00C00BF1">
        <w:rPr>
          <w:bCs/>
          <w:sz w:val="28"/>
          <w:szCs w:val="28"/>
        </w:rPr>
        <w:t xml:space="preserve"> в новой редакции</w:t>
      </w:r>
      <w:r w:rsidR="00B47843" w:rsidRPr="00227C3F">
        <w:rPr>
          <w:sz w:val="28"/>
          <w:szCs w:val="28"/>
        </w:rPr>
        <w:t xml:space="preserve">: </w:t>
      </w:r>
    </w:p>
    <w:p w14:paraId="6EF321C5" w14:textId="77777777" w:rsidR="00A65901" w:rsidRPr="008115C2" w:rsidRDefault="00A65901" w:rsidP="00A65901">
      <w:pPr>
        <w:pStyle w:val="af7"/>
        <w:jc w:val="both"/>
        <w:rPr>
          <w:b/>
          <w:sz w:val="28"/>
          <w:szCs w:val="28"/>
        </w:rPr>
      </w:pPr>
    </w:p>
    <w:tbl>
      <w:tblPr>
        <w:tblW w:w="995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A65901" w:rsidRPr="001E2C08" w14:paraId="6B06BDDB" w14:textId="77777777" w:rsidTr="00E17DC5">
        <w:trPr>
          <w:trHeight w:val="1140"/>
        </w:trPr>
        <w:tc>
          <w:tcPr>
            <w:tcW w:w="2296" w:type="dxa"/>
          </w:tcPr>
          <w:p w14:paraId="00638000" w14:textId="77777777" w:rsidR="00A65901" w:rsidRPr="000B5BBA" w:rsidRDefault="00A65901" w:rsidP="00E17DC5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0B5BB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655" w:type="dxa"/>
          </w:tcPr>
          <w:p w14:paraId="0432362D" w14:textId="77777777" w:rsidR="00A65901" w:rsidRPr="00850A78" w:rsidRDefault="00A65901" w:rsidP="00E17DC5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0B5BBA">
              <w:rPr>
                <w:spacing w:val="0"/>
                <w:sz w:val="28"/>
                <w:szCs w:val="28"/>
                <w:lang w:val="ru-RU"/>
              </w:rPr>
              <w:t xml:space="preserve">Общий объем финансирования муниципальной программы </w:t>
            </w:r>
            <w:r w:rsidR="00850A78" w:rsidRPr="00850A78">
              <w:rPr>
                <w:sz w:val="28"/>
                <w:szCs w:val="28"/>
                <w:lang w:val="ru-RU" w:eastAsia="ru-RU"/>
              </w:rPr>
              <w:t>227153,60843</w:t>
            </w:r>
            <w:r w:rsidRPr="00850A78">
              <w:rPr>
                <w:sz w:val="28"/>
                <w:szCs w:val="28"/>
                <w:lang w:val="ru-RU" w:eastAsia="ru-RU"/>
              </w:rPr>
              <w:t xml:space="preserve">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тыс. рублей, в том числе: </w:t>
            </w:r>
          </w:p>
          <w:p w14:paraId="15551C57" w14:textId="77777777" w:rsidR="00A65901" w:rsidRPr="00850A78" w:rsidRDefault="00A65901" w:rsidP="00E17DC5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>202</w:t>
            </w:r>
            <w:r w:rsidR="00476F9F" w:rsidRPr="00850A78">
              <w:rPr>
                <w:spacing w:val="0"/>
                <w:sz w:val="28"/>
                <w:szCs w:val="28"/>
                <w:lang w:val="ru-RU"/>
              </w:rPr>
              <w:t>5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850A78" w:rsidRPr="00850A78">
              <w:rPr>
                <w:sz w:val="28"/>
                <w:szCs w:val="28"/>
                <w:lang w:val="ru-RU" w:eastAsia="ru-RU"/>
              </w:rPr>
              <w:t>61134,56151</w:t>
            </w:r>
            <w:r w:rsidRPr="00850A78">
              <w:rPr>
                <w:szCs w:val="24"/>
                <w:lang w:val="ru-RU" w:eastAsia="ru-RU"/>
              </w:rPr>
              <w:t xml:space="preserve">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>тыс. рублей;</w:t>
            </w:r>
          </w:p>
          <w:p w14:paraId="7D2CFC18" w14:textId="77777777" w:rsidR="00A65901" w:rsidRPr="00850A78" w:rsidRDefault="00A65901" w:rsidP="00E17DC5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>202</w:t>
            </w:r>
            <w:r w:rsidR="00476F9F" w:rsidRPr="00850A78">
              <w:rPr>
                <w:spacing w:val="0"/>
                <w:sz w:val="28"/>
                <w:szCs w:val="28"/>
                <w:lang w:val="ru-RU"/>
              </w:rPr>
              <w:t>6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850A78" w:rsidRPr="00850A78">
              <w:rPr>
                <w:spacing w:val="0"/>
                <w:sz w:val="28"/>
                <w:szCs w:val="28"/>
                <w:lang w:val="ru-RU"/>
              </w:rPr>
              <w:t>109504,92846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тыс. рублей;</w:t>
            </w:r>
          </w:p>
          <w:p w14:paraId="41D03179" w14:textId="77777777" w:rsidR="00A65901" w:rsidRPr="000B5BBA" w:rsidRDefault="00A65901" w:rsidP="00E17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850A78">
              <w:rPr>
                <w:rFonts w:ascii="Times New Roman" w:hAnsi="Times New Roman"/>
                <w:sz w:val="28"/>
                <w:szCs w:val="28"/>
              </w:rPr>
              <w:t>202</w:t>
            </w:r>
            <w:r w:rsidR="00476F9F" w:rsidRPr="00850A78">
              <w:rPr>
                <w:rFonts w:ascii="Times New Roman" w:hAnsi="Times New Roman"/>
                <w:sz w:val="28"/>
                <w:szCs w:val="28"/>
              </w:rPr>
              <w:t>7</w:t>
            </w:r>
            <w:r w:rsidRPr="00850A7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50A78" w:rsidRPr="00850A78">
              <w:rPr>
                <w:rFonts w:ascii="Times New Roman" w:hAnsi="Times New Roman"/>
                <w:sz w:val="28"/>
                <w:szCs w:val="28"/>
              </w:rPr>
              <w:t>56514,11846</w:t>
            </w:r>
            <w:r w:rsidR="009D1F93" w:rsidRPr="00850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A7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14:paraId="7CAE5EA9" w14:textId="77777777" w:rsidR="00C86003" w:rsidRPr="00C86003" w:rsidRDefault="00C86003" w:rsidP="00C86003">
      <w:pPr>
        <w:pStyle w:val="af7"/>
        <w:rPr>
          <w:sz w:val="28"/>
          <w:szCs w:val="28"/>
        </w:rPr>
      </w:pPr>
    </w:p>
    <w:p w14:paraId="48726D02" w14:textId="77777777" w:rsidR="00C86003" w:rsidRPr="00C86003" w:rsidRDefault="00C86003" w:rsidP="00C86003">
      <w:pPr>
        <w:pStyle w:val="af7"/>
        <w:jc w:val="both"/>
        <w:rPr>
          <w:color w:val="000000"/>
          <w:sz w:val="28"/>
          <w:szCs w:val="28"/>
        </w:rPr>
      </w:pPr>
      <w:r w:rsidRPr="00C86003">
        <w:rPr>
          <w:sz w:val="28"/>
          <w:szCs w:val="28"/>
        </w:rPr>
        <w:t xml:space="preserve">       1.</w:t>
      </w:r>
      <w:r w:rsidR="00B47843">
        <w:rPr>
          <w:sz w:val="28"/>
          <w:szCs w:val="28"/>
        </w:rPr>
        <w:t>3</w:t>
      </w:r>
      <w:r w:rsidRPr="00C86003">
        <w:rPr>
          <w:sz w:val="28"/>
          <w:szCs w:val="28"/>
        </w:rPr>
        <w:t xml:space="preserve">. Абзац </w:t>
      </w:r>
      <w:r w:rsidR="00B47843">
        <w:rPr>
          <w:sz w:val="28"/>
          <w:szCs w:val="28"/>
        </w:rPr>
        <w:t>девятый</w:t>
      </w:r>
      <w:r w:rsidRPr="00C86003">
        <w:rPr>
          <w:sz w:val="28"/>
          <w:szCs w:val="28"/>
        </w:rPr>
        <w:t xml:space="preserve"> раздела 3 Паспорта</w:t>
      </w:r>
      <w:r w:rsidR="00B47843">
        <w:rPr>
          <w:sz w:val="28"/>
          <w:szCs w:val="28"/>
        </w:rPr>
        <w:t xml:space="preserve"> муниципальной</w:t>
      </w:r>
      <w:r w:rsidRPr="00C86003">
        <w:rPr>
          <w:sz w:val="28"/>
          <w:szCs w:val="28"/>
        </w:rPr>
        <w:t xml:space="preserve"> программы </w:t>
      </w:r>
      <w:r w:rsidR="00B47843">
        <w:rPr>
          <w:sz w:val="28"/>
          <w:szCs w:val="28"/>
        </w:rPr>
        <w:t>изложить в следующей редакции</w:t>
      </w:r>
      <w:r w:rsidRPr="00C86003">
        <w:rPr>
          <w:sz w:val="28"/>
          <w:szCs w:val="28"/>
        </w:rPr>
        <w:t xml:space="preserve"> «</w:t>
      </w:r>
      <w:r w:rsidRPr="00C86003">
        <w:rPr>
          <w:color w:val="000000"/>
          <w:sz w:val="28"/>
          <w:szCs w:val="28"/>
        </w:rPr>
        <w:t>Субсидии на возмещение части затрат Ассоциации активистов по реализации гражданских инициатив «Молодое поколение» на реализацию проекта «Пикалево через объектив истории».</w:t>
      </w:r>
    </w:p>
    <w:p w14:paraId="68CCCA0E" w14:textId="77777777" w:rsidR="00C8497F" w:rsidRPr="00C86003" w:rsidRDefault="00C30082" w:rsidP="00C86003">
      <w:pPr>
        <w:pStyle w:val="af7"/>
        <w:jc w:val="both"/>
        <w:rPr>
          <w:sz w:val="28"/>
          <w:szCs w:val="28"/>
        </w:rPr>
      </w:pPr>
      <w:r w:rsidRPr="00C86003">
        <w:rPr>
          <w:sz w:val="28"/>
          <w:szCs w:val="28"/>
        </w:rPr>
        <w:t xml:space="preserve">       </w:t>
      </w:r>
      <w:r w:rsidR="003326F2" w:rsidRPr="00C86003">
        <w:rPr>
          <w:sz w:val="28"/>
          <w:szCs w:val="28"/>
        </w:rPr>
        <w:t>1.</w:t>
      </w:r>
      <w:r w:rsidR="001A4E80">
        <w:rPr>
          <w:sz w:val="28"/>
          <w:szCs w:val="28"/>
        </w:rPr>
        <w:t>4</w:t>
      </w:r>
      <w:r w:rsidR="003326F2" w:rsidRPr="00C86003">
        <w:rPr>
          <w:sz w:val="28"/>
          <w:szCs w:val="28"/>
        </w:rPr>
        <w:t xml:space="preserve">. </w:t>
      </w:r>
      <w:r w:rsidR="00C8497F" w:rsidRPr="00C86003">
        <w:rPr>
          <w:sz w:val="28"/>
          <w:szCs w:val="28"/>
        </w:rPr>
        <w:t xml:space="preserve"> Пункт 2 раздела 3 Паспорта</w:t>
      </w:r>
      <w:r w:rsidR="00B47843">
        <w:rPr>
          <w:sz w:val="28"/>
          <w:szCs w:val="28"/>
        </w:rPr>
        <w:t xml:space="preserve"> муниципальной</w:t>
      </w:r>
      <w:r w:rsidR="00C8497F" w:rsidRPr="00C86003">
        <w:rPr>
          <w:sz w:val="28"/>
          <w:szCs w:val="28"/>
        </w:rPr>
        <w:t xml:space="preserve"> программы дополнить абзацем следующего содержания</w:t>
      </w:r>
      <w:r w:rsidR="00B47843">
        <w:rPr>
          <w:sz w:val="28"/>
          <w:szCs w:val="28"/>
        </w:rPr>
        <w:t xml:space="preserve">: </w:t>
      </w:r>
      <w:r w:rsidR="00C8497F" w:rsidRPr="00C86003">
        <w:rPr>
          <w:sz w:val="28"/>
          <w:szCs w:val="28"/>
        </w:rPr>
        <w:t>«</w:t>
      </w:r>
      <w:r w:rsidR="00B47843">
        <w:rPr>
          <w:sz w:val="28"/>
          <w:szCs w:val="28"/>
        </w:rPr>
        <w:t>к</w:t>
      </w:r>
      <w:r w:rsidR="00C8497F" w:rsidRPr="00C86003">
        <w:rPr>
          <w:sz w:val="28"/>
          <w:szCs w:val="28"/>
        </w:rPr>
        <w:t xml:space="preserve">орректировка проектно-сметной документации, связанной с выделением этапов строительства объекта </w:t>
      </w:r>
      <w:r w:rsidR="00C86003">
        <w:rPr>
          <w:sz w:val="28"/>
          <w:szCs w:val="28"/>
        </w:rPr>
        <w:t>«</w:t>
      </w:r>
      <w:r w:rsidR="00C8497F" w:rsidRPr="00C86003">
        <w:rPr>
          <w:sz w:val="28"/>
          <w:szCs w:val="28"/>
        </w:rPr>
        <w:t>Освещенная лыжероллерная трасса, Ленинградская область, Бокситогорский район, г. Пикалево</w:t>
      </w:r>
      <w:r w:rsidR="00C86003">
        <w:rPr>
          <w:sz w:val="28"/>
          <w:szCs w:val="28"/>
        </w:rPr>
        <w:t>»</w:t>
      </w:r>
      <w:r w:rsidR="00C8497F" w:rsidRPr="00C86003">
        <w:rPr>
          <w:sz w:val="28"/>
          <w:szCs w:val="28"/>
        </w:rPr>
        <w:t xml:space="preserve"> и прохождение экспертизы».</w:t>
      </w:r>
    </w:p>
    <w:p w14:paraId="13705D3F" w14:textId="77777777" w:rsidR="00A65901" w:rsidRPr="00C86003" w:rsidRDefault="00A65901" w:rsidP="00C86003">
      <w:pPr>
        <w:pStyle w:val="af7"/>
        <w:jc w:val="both"/>
        <w:rPr>
          <w:sz w:val="28"/>
          <w:szCs w:val="28"/>
        </w:rPr>
      </w:pPr>
      <w:r w:rsidRPr="00C86003">
        <w:rPr>
          <w:sz w:val="28"/>
          <w:szCs w:val="28"/>
        </w:rPr>
        <w:t xml:space="preserve">       1.</w:t>
      </w:r>
      <w:r w:rsidR="001A4E80">
        <w:rPr>
          <w:sz w:val="28"/>
          <w:szCs w:val="28"/>
        </w:rPr>
        <w:t>5</w:t>
      </w:r>
      <w:r w:rsidRPr="00C86003">
        <w:rPr>
          <w:sz w:val="28"/>
          <w:szCs w:val="28"/>
        </w:rPr>
        <w:t>. Таблицу 3 «План реализации муниципальной программы» изложить в новой редакции, согласно приложению</w:t>
      </w:r>
      <w:r w:rsidR="00C8497F" w:rsidRPr="00C86003">
        <w:rPr>
          <w:sz w:val="28"/>
          <w:szCs w:val="28"/>
        </w:rPr>
        <w:t xml:space="preserve"> 1</w:t>
      </w:r>
      <w:r w:rsidRPr="00C86003">
        <w:rPr>
          <w:sz w:val="28"/>
          <w:szCs w:val="28"/>
        </w:rPr>
        <w:t>.</w:t>
      </w:r>
    </w:p>
    <w:p w14:paraId="58B5EB6A" w14:textId="77777777" w:rsidR="00A65901" w:rsidRDefault="00A65901" w:rsidP="00C86003">
      <w:pPr>
        <w:pStyle w:val="af7"/>
        <w:jc w:val="both"/>
      </w:pPr>
      <w:r w:rsidRPr="00C86003">
        <w:rPr>
          <w:sz w:val="28"/>
          <w:szCs w:val="28"/>
        </w:rPr>
        <w:t xml:space="preserve">        2. Настоящее постановление подлежит опубликованию в газете «Рабочее слово» и размещению на официальном сайте Пикалевского городского</w:t>
      </w:r>
      <w:r>
        <w:t xml:space="preserve"> поселения</w:t>
      </w:r>
      <w:r w:rsidRPr="00E97383">
        <w:t>.</w:t>
      </w:r>
    </w:p>
    <w:p w14:paraId="56151DD2" w14:textId="77777777" w:rsidR="00A65901" w:rsidRPr="00E97383" w:rsidRDefault="00A65901" w:rsidP="00C86003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</w:t>
      </w:r>
      <w:r w:rsidR="00B47843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опубликования.</w:t>
      </w:r>
    </w:p>
    <w:p w14:paraId="0325D2BD" w14:textId="77777777" w:rsidR="00A65901" w:rsidRPr="00867FA3" w:rsidRDefault="00A65901" w:rsidP="00C86003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E97383">
        <w:rPr>
          <w:rFonts w:ascii="Times New Roman" w:hAnsi="Times New Roman"/>
          <w:sz w:val="28"/>
          <w:szCs w:val="28"/>
        </w:rPr>
        <w:t xml:space="preserve">. </w:t>
      </w:r>
      <w:r w:rsidRPr="00867FA3">
        <w:rPr>
          <w:rFonts w:ascii="Times New Roman" w:hAnsi="Times New Roman"/>
          <w:position w:val="-2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оставляю за собой.</w:t>
      </w:r>
    </w:p>
    <w:p w14:paraId="5D126125" w14:textId="77777777" w:rsidR="00A65901" w:rsidRDefault="00A65901" w:rsidP="00C8600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2525A309" w14:textId="77777777" w:rsidR="00A65901" w:rsidRPr="008D7700" w:rsidRDefault="00A65901" w:rsidP="00C8497F">
      <w:pPr>
        <w:pStyle w:val="af7"/>
        <w:jc w:val="both"/>
        <w:rPr>
          <w:b/>
          <w:sz w:val="28"/>
          <w:szCs w:val="28"/>
        </w:rPr>
      </w:pPr>
      <w:r w:rsidRPr="00544D36">
        <w:rPr>
          <w:sz w:val="28"/>
          <w:szCs w:val="28"/>
        </w:rPr>
        <w:t xml:space="preserve">          </w:t>
      </w:r>
    </w:p>
    <w:p w14:paraId="2FEC4B8A" w14:textId="77777777" w:rsidR="00A65901" w:rsidRPr="00544D36" w:rsidRDefault="00A65901" w:rsidP="00A65901">
      <w:pPr>
        <w:pStyle w:val="af7"/>
        <w:jc w:val="both"/>
        <w:rPr>
          <w:sz w:val="28"/>
          <w:szCs w:val="28"/>
        </w:rPr>
      </w:pPr>
    </w:p>
    <w:p w14:paraId="171ABA9D" w14:textId="77777777" w:rsidR="00A65901" w:rsidRPr="00544D36" w:rsidRDefault="00C06818" w:rsidP="00A6590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5901" w:rsidRPr="00544D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5901" w:rsidRPr="00544D36">
        <w:rPr>
          <w:sz w:val="28"/>
          <w:szCs w:val="28"/>
        </w:rPr>
        <w:t xml:space="preserve"> администрации</w:t>
      </w:r>
      <w:r w:rsidR="00A65901">
        <w:rPr>
          <w:sz w:val="28"/>
          <w:szCs w:val="28"/>
        </w:rPr>
        <w:t xml:space="preserve">      </w:t>
      </w:r>
      <w:r w:rsidR="00A65901" w:rsidRPr="00544D36">
        <w:rPr>
          <w:sz w:val="28"/>
          <w:szCs w:val="28"/>
        </w:rPr>
        <w:t xml:space="preserve">                                            </w:t>
      </w:r>
      <w:r w:rsidR="00B55428">
        <w:rPr>
          <w:sz w:val="28"/>
          <w:szCs w:val="28"/>
        </w:rPr>
        <w:t xml:space="preserve">      </w:t>
      </w:r>
      <w:r w:rsidR="00A65901" w:rsidRPr="00544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Д.Н.Садовников</w:t>
      </w:r>
      <w:r w:rsidR="00A65901" w:rsidRPr="00544D36">
        <w:rPr>
          <w:sz w:val="28"/>
          <w:szCs w:val="28"/>
        </w:rPr>
        <w:t xml:space="preserve">                     </w:t>
      </w:r>
    </w:p>
    <w:p w14:paraId="7775C577" w14:textId="77777777" w:rsidR="00A65901" w:rsidRPr="00544D36" w:rsidRDefault="00A65901" w:rsidP="00A65901">
      <w:pPr>
        <w:pStyle w:val="af7"/>
        <w:jc w:val="both"/>
        <w:rPr>
          <w:sz w:val="28"/>
          <w:szCs w:val="28"/>
        </w:rPr>
      </w:pPr>
    </w:p>
    <w:p w14:paraId="7C255B6A" w14:textId="77777777" w:rsidR="00A65901" w:rsidRDefault="00A65901" w:rsidP="00A6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30F502" w14:textId="77777777" w:rsidR="00A65901" w:rsidRDefault="00A65901" w:rsidP="00A6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341F2D" w14:textId="77777777" w:rsidR="003A4CAB" w:rsidRDefault="003A4CAB" w:rsidP="00A6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CC5D5" w14:textId="77777777" w:rsidR="003A4CAB" w:rsidRDefault="003A4CAB" w:rsidP="00A6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5E56F8" w14:textId="77777777" w:rsidR="003A4CAB" w:rsidRDefault="003A4CAB" w:rsidP="00A659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3B32BA" w14:textId="77777777" w:rsidR="00C8497F" w:rsidRPr="00544D36" w:rsidRDefault="00C8497F" w:rsidP="00C84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D36">
        <w:rPr>
          <w:rFonts w:ascii="Times New Roman" w:hAnsi="Times New Roman"/>
          <w:sz w:val="28"/>
          <w:szCs w:val="28"/>
          <w:lang w:eastAsia="ru-RU"/>
        </w:rPr>
        <w:t>Разослано: ОО</w:t>
      </w:r>
      <w:r>
        <w:rPr>
          <w:rFonts w:ascii="Times New Roman" w:hAnsi="Times New Roman"/>
          <w:sz w:val="28"/>
          <w:szCs w:val="28"/>
          <w:lang w:eastAsia="ru-RU"/>
        </w:rPr>
        <w:t>иПО</w:t>
      </w:r>
      <w:r w:rsidRPr="00544D36">
        <w:rPr>
          <w:rFonts w:ascii="Times New Roman" w:hAnsi="Times New Roman"/>
          <w:sz w:val="28"/>
          <w:szCs w:val="28"/>
          <w:lang w:eastAsia="ru-RU"/>
        </w:rPr>
        <w:t xml:space="preserve"> - 2, ОФ</w:t>
      </w:r>
      <w:r>
        <w:rPr>
          <w:rFonts w:ascii="Times New Roman" w:hAnsi="Times New Roman"/>
          <w:sz w:val="28"/>
          <w:szCs w:val="28"/>
          <w:lang w:eastAsia="ru-RU"/>
        </w:rPr>
        <w:t>иЭ</w:t>
      </w:r>
      <w:r w:rsidRPr="00544D36">
        <w:rPr>
          <w:rFonts w:ascii="Times New Roman" w:hAnsi="Times New Roman"/>
          <w:sz w:val="28"/>
          <w:szCs w:val="28"/>
          <w:lang w:eastAsia="ru-RU"/>
        </w:rPr>
        <w:t xml:space="preserve">, ОУиО, </w:t>
      </w:r>
      <w:r>
        <w:rPr>
          <w:rFonts w:ascii="Times New Roman" w:hAnsi="Times New Roman"/>
          <w:sz w:val="28"/>
          <w:szCs w:val="28"/>
          <w:lang w:eastAsia="ru-RU"/>
        </w:rPr>
        <w:t xml:space="preserve">ОЖКХ,ТиК, </w:t>
      </w:r>
      <w:r w:rsidRPr="00544D36">
        <w:rPr>
          <w:rFonts w:ascii="Times New Roman" w:hAnsi="Times New Roman"/>
          <w:sz w:val="28"/>
          <w:szCs w:val="28"/>
          <w:lang w:eastAsia="ru-RU"/>
        </w:rPr>
        <w:t xml:space="preserve">МУК ДК г. Пикалево, МУ ФОК г. Пикалево, </w:t>
      </w:r>
      <w:r>
        <w:rPr>
          <w:rFonts w:ascii="Times New Roman" w:hAnsi="Times New Roman"/>
          <w:sz w:val="28"/>
          <w:szCs w:val="28"/>
          <w:lang w:eastAsia="ru-RU"/>
        </w:rPr>
        <w:t xml:space="preserve">МКУ «Центр АХО», </w:t>
      </w:r>
      <w:r w:rsidRPr="00544D36">
        <w:rPr>
          <w:rFonts w:ascii="Times New Roman" w:hAnsi="Times New Roman"/>
          <w:sz w:val="28"/>
          <w:szCs w:val="28"/>
          <w:lang w:eastAsia="ru-RU"/>
        </w:rPr>
        <w:t>СМИ, ПЦБ, РМНПА, дело, КСК БМР.</w:t>
      </w:r>
    </w:p>
    <w:p w14:paraId="3415B9C0" w14:textId="77777777" w:rsidR="00C8497F" w:rsidRPr="00544D36" w:rsidRDefault="00C8497F" w:rsidP="00C8497F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083CCB9" w14:textId="77777777" w:rsidR="00C8497F" w:rsidRPr="00544D36" w:rsidRDefault="00C8497F" w:rsidP="00C8497F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B51BB1D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983FC36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76F71B1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44D36">
        <w:rPr>
          <w:rFonts w:ascii="Times New Roman" w:hAnsi="Times New Roman"/>
          <w:position w:val="-2"/>
          <w:sz w:val="28"/>
          <w:szCs w:val="28"/>
          <w:lang w:eastAsia="ru-RU"/>
        </w:rPr>
        <w:t>Согласовано:</w:t>
      </w:r>
    </w:p>
    <w:p w14:paraId="1969777C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44D36">
        <w:rPr>
          <w:rFonts w:ascii="Times New Roman" w:hAnsi="Times New Roman"/>
          <w:position w:val="-2"/>
          <w:sz w:val="28"/>
          <w:szCs w:val="28"/>
          <w:lang w:eastAsia="ru-RU"/>
        </w:rPr>
        <w:t>Соловьева Е.А.</w:t>
      </w:r>
    </w:p>
    <w:p w14:paraId="7E197DE6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44D36">
        <w:rPr>
          <w:rFonts w:ascii="Times New Roman" w:hAnsi="Times New Roman"/>
          <w:position w:val="-2"/>
          <w:sz w:val="28"/>
          <w:szCs w:val="28"/>
          <w:lang w:eastAsia="ru-RU"/>
        </w:rPr>
        <w:t>Анкудинова Н.В.</w:t>
      </w:r>
    </w:p>
    <w:p w14:paraId="32FFE70D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44D36">
        <w:rPr>
          <w:rFonts w:ascii="Times New Roman" w:hAnsi="Times New Roman"/>
          <w:position w:val="-2"/>
          <w:sz w:val="28"/>
          <w:szCs w:val="28"/>
          <w:lang w:eastAsia="ru-RU"/>
        </w:rPr>
        <w:t>Жолудева И.Ю.</w:t>
      </w:r>
    </w:p>
    <w:p w14:paraId="1E4FB95D" w14:textId="77777777" w:rsidR="00A65901" w:rsidRPr="00544D36" w:rsidRDefault="00A65901" w:rsidP="00A6590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44D36">
        <w:rPr>
          <w:rFonts w:ascii="Times New Roman" w:hAnsi="Times New Roman"/>
          <w:position w:val="-2"/>
          <w:sz w:val="28"/>
          <w:szCs w:val="28"/>
          <w:lang w:eastAsia="ru-RU"/>
        </w:rPr>
        <w:t>Иванова С.В.</w:t>
      </w:r>
    </w:p>
    <w:p w14:paraId="7386DDE1" w14:textId="77777777" w:rsidR="001A1582" w:rsidRDefault="003A4CAB" w:rsidP="003A4CAB">
      <w:pPr>
        <w:spacing w:after="0" w:line="240" w:lineRule="auto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  <w:r>
        <w:rPr>
          <w:rFonts w:ascii="Times New Roman" w:hAnsi="Times New Roman"/>
          <w:position w:val="-2"/>
          <w:sz w:val="28"/>
          <w:szCs w:val="28"/>
          <w:lang w:eastAsia="ru-RU"/>
        </w:rPr>
        <w:t>Байжанова А.Р.</w:t>
      </w:r>
    </w:p>
    <w:p w14:paraId="17FAEA51" w14:textId="77777777" w:rsidR="00A65901" w:rsidRDefault="00A65901" w:rsidP="00EA140E">
      <w:pPr>
        <w:spacing w:after="0" w:line="240" w:lineRule="auto"/>
        <w:ind w:firstLine="567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sectPr w:rsidR="00A65901" w:rsidSect="00A65901">
          <w:headerReference w:type="default" r:id="rId8"/>
          <w:headerReference w:type="first" r:id="rId9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14:paraId="0FFBD65B" w14:textId="77777777" w:rsidR="003326F2" w:rsidRPr="006B23A0" w:rsidRDefault="000162BD" w:rsidP="00A6590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4B5B2BFD" w14:textId="77777777" w:rsidR="00A65901" w:rsidRPr="003326F2" w:rsidRDefault="00A65901" w:rsidP="00A65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26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497F">
        <w:rPr>
          <w:rFonts w:ascii="Times New Roman" w:hAnsi="Times New Roman" w:cs="Times New Roman"/>
          <w:sz w:val="24"/>
          <w:szCs w:val="24"/>
        </w:rPr>
        <w:t>1</w:t>
      </w:r>
      <w:r w:rsidRPr="00332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354F7" w14:textId="77777777" w:rsidR="00A65901" w:rsidRPr="003326F2" w:rsidRDefault="00A65901" w:rsidP="00A65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26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1CF4939" w14:textId="77777777" w:rsidR="00A65901" w:rsidRPr="003326F2" w:rsidRDefault="00A65901" w:rsidP="00A65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326F2">
        <w:rPr>
          <w:rFonts w:ascii="Times New Roman" w:hAnsi="Times New Roman" w:cs="Times New Roman"/>
          <w:sz w:val="24"/>
          <w:szCs w:val="24"/>
        </w:rPr>
        <w:t>Пикалевского городского поселения</w:t>
      </w:r>
    </w:p>
    <w:p w14:paraId="5838B9BE" w14:textId="77777777" w:rsidR="00A65901" w:rsidRPr="003326F2" w:rsidRDefault="00A65901" w:rsidP="00A659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26F2">
        <w:rPr>
          <w:rFonts w:ascii="Times New Roman" w:hAnsi="Times New Roman"/>
          <w:sz w:val="24"/>
          <w:szCs w:val="24"/>
        </w:rPr>
        <w:t>от ____________ 202</w:t>
      </w:r>
      <w:r w:rsidR="00C8497F">
        <w:rPr>
          <w:rFonts w:ascii="Times New Roman" w:hAnsi="Times New Roman"/>
          <w:sz w:val="24"/>
          <w:szCs w:val="24"/>
        </w:rPr>
        <w:t>5</w:t>
      </w:r>
      <w:r w:rsidRPr="003326F2">
        <w:rPr>
          <w:rFonts w:ascii="Times New Roman" w:hAnsi="Times New Roman"/>
          <w:sz w:val="24"/>
          <w:szCs w:val="24"/>
        </w:rPr>
        <w:t xml:space="preserve"> года № ______</w:t>
      </w:r>
    </w:p>
    <w:p w14:paraId="133A840B" w14:textId="77777777" w:rsidR="00A65901" w:rsidRPr="003326F2" w:rsidRDefault="00A65901" w:rsidP="00A65901">
      <w:pPr>
        <w:spacing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ab/>
        <w:t>Таблица 3</w:t>
      </w:r>
    </w:p>
    <w:p w14:paraId="46E8618D" w14:textId="77777777" w:rsidR="008516C3" w:rsidRPr="00670F8E" w:rsidRDefault="008516C3" w:rsidP="008516C3">
      <w:pPr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  <w:r w:rsidRPr="008A3C66">
        <w:rPr>
          <w:rFonts w:ascii="Times New Roman" w:hAnsi="Times New Roman"/>
          <w:b/>
          <w:position w:val="-2"/>
          <w:sz w:val="24"/>
          <w:szCs w:val="24"/>
          <w:lang w:eastAsia="ru-RU"/>
        </w:rPr>
        <w:t>План реализации муниципальной программы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603"/>
        <w:gridCol w:w="89"/>
        <w:gridCol w:w="1847"/>
        <w:gridCol w:w="992"/>
        <w:gridCol w:w="1697"/>
        <w:gridCol w:w="1701"/>
        <w:gridCol w:w="1559"/>
        <w:gridCol w:w="1701"/>
        <w:gridCol w:w="1843"/>
        <w:gridCol w:w="1134"/>
      </w:tblGrid>
      <w:tr w:rsidR="008516C3" w:rsidRPr="0078551A" w14:paraId="1ED32758" w14:textId="77777777" w:rsidTr="00A647E3">
        <w:trPr>
          <w:trHeight w:val="5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49F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094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3D4E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B460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14:paraId="479C94F3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реали-зации</w:t>
            </w: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B1274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  <w:p w14:paraId="0CCFE6BA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(тыс. руб., в ценах соответствующих лет)</w:t>
            </w:r>
          </w:p>
        </w:tc>
      </w:tr>
      <w:tr w:rsidR="008516C3" w:rsidRPr="0078551A" w14:paraId="08F14E21" w14:textId="77777777" w:rsidTr="001007C8">
        <w:trPr>
          <w:trHeight w:val="116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02B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A1C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91D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87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514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F64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54EF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13FD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Бюджет БМР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F78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7145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Прочие источники</w:t>
            </w:r>
          </w:p>
          <w:p w14:paraId="286D6CBD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6C3" w:rsidRPr="0078551A" w14:paraId="16F09E40" w14:textId="77777777" w:rsidTr="001007C8">
        <w:trPr>
          <w:trHeight w:val="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B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7FDC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EBA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D50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46F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60661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7AFA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417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33D4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452D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6C3" w:rsidRPr="0078551A" w14:paraId="1E184BF0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AFE" w14:textId="77777777" w:rsidR="008516C3" w:rsidRPr="0078551A" w:rsidRDefault="008516C3" w:rsidP="00A647E3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F86" w14:textId="77777777" w:rsidR="008516C3" w:rsidRDefault="008516C3" w:rsidP="00A647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«Культура, физическая культура, 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молодежная политика в Пикалевском городском поселении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6C3" w:rsidRPr="0078551A" w14:paraId="66E4F761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B04" w14:textId="77777777" w:rsidR="008516C3" w:rsidRPr="00111330" w:rsidRDefault="008516C3" w:rsidP="00A647E3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3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E1A" w14:textId="77777777" w:rsidR="008516C3" w:rsidRPr="00D87949" w:rsidRDefault="008516C3" w:rsidP="00A647E3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D87949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8516C3" w:rsidRPr="0078551A" w14:paraId="70CCEC95" w14:textId="77777777" w:rsidTr="001007C8">
        <w:trPr>
          <w:trHeight w:val="23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33F91" w14:textId="77777777" w:rsidR="008516C3" w:rsidRPr="00111330" w:rsidRDefault="008516C3" w:rsidP="00A647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A9D2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культуры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AD3C8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B5C8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60DB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8A0E7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9D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0494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8ECA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599D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ECE628E" w14:textId="77777777" w:rsidTr="001007C8">
        <w:trPr>
          <w:trHeight w:val="2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F18A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F3B5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1F8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3D6D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4E95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935D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83A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B31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260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DE99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46E75DD" w14:textId="77777777" w:rsidTr="001007C8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CCA8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389A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312D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E854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FCD6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258A2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637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9D18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75A3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D8D7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89BCBF4" w14:textId="77777777" w:rsidTr="001007C8">
        <w:trPr>
          <w:trHeight w:val="5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D3E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B30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071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4B44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CF65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82EDA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73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8DB6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774E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1AC4C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EE90F34" w14:textId="77777777" w:rsidTr="001007C8">
        <w:trPr>
          <w:trHeight w:val="56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C4281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03A29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1.Капитальный ремонт объектов культуры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414E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C6B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A65C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9FAA1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B8D9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25C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7342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6499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6C0ACAC" w14:textId="77777777" w:rsidTr="001007C8">
        <w:trPr>
          <w:trHeight w:val="2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944FC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6491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F387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6EC5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1E43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4A7A3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01A9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1C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DBA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89A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7A1E7E" w14:textId="77777777" w:rsidTr="001007C8">
        <w:trPr>
          <w:trHeight w:val="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0B63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CB0E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95C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D365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B21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10FE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971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7497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BE5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CEDC3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9BBA2D8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AA5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1BD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25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E8C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02D8E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09134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207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AC416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16F42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2D1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674C1E9" w14:textId="77777777" w:rsidTr="001007C8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FED3" w14:textId="77777777" w:rsidR="008516C3" w:rsidRPr="00F06552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5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6D3FF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проектной</w:t>
            </w:r>
          </w:p>
          <w:p w14:paraId="6A8FB47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9A2B" w14:textId="77777777" w:rsidR="008516C3" w:rsidRDefault="008516C3" w:rsidP="00A647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  <w:p w14:paraId="2626220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98E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888B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7F4B1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CFC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DB9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101B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D22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4CC53AE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C888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EEC9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65A4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2F8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2322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C9CD4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3CF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5162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201B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56E4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4ED67FA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0583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617B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A54B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0084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B2BA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5D30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F8D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CA64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33D1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4E2CC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923F990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0AF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B67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3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2EB7D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E064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D4F32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61A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B1F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62A" w14:textId="77777777" w:rsidR="008516C3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1D20D" w14:textId="77777777" w:rsidR="008516C3" w:rsidRPr="0078551A" w:rsidRDefault="008516C3" w:rsidP="00A647E3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1D4EDF1" w14:textId="77777777" w:rsidTr="00A647E3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60A" w14:textId="77777777" w:rsidR="008516C3" w:rsidRPr="00111330" w:rsidRDefault="008516C3" w:rsidP="00A647E3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040" w14:textId="77777777" w:rsidR="008516C3" w:rsidRPr="0078551A" w:rsidRDefault="008516C3" w:rsidP="00A647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8497F" w:rsidRPr="0078551A" w14:paraId="7B2C37ED" w14:textId="77777777" w:rsidTr="001007C8">
        <w:trPr>
          <w:trHeight w:val="41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91675" w14:textId="77777777" w:rsidR="00C8497F" w:rsidRPr="0078551A" w:rsidRDefault="00C8497F" w:rsidP="00C8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79F7387" w14:textId="77777777" w:rsidR="00C8497F" w:rsidRPr="0078551A" w:rsidRDefault="00C8497F" w:rsidP="00C84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«Культура в Пикалевском городском поселении» 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09D" w14:textId="77777777" w:rsidR="00C8497F" w:rsidRPr="0078551A" w:rsidRDefault="00C8497F" w:rsidP="00C8497F">
            <w:pPr>
              <w:spacing w:after="0" w:line="240" w:lineRule="auto"/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Пикалевского городского поселения</w:t>
            </w:r>
          </w:p>
          <w:p w14:paraId="5C2CEDD9" w14:textId="77777777" w:rsidR="00C8497F" w:rsidRPr="0078551A" w:rsidRDefault="00C8497F" w:rsidP="00C8497F">
            <w:pPr>
              <w:pStyle w:val="af7"/>
            </w:pPr>
          </w:p>
          <w:p w14:paraId="42AD7B1E" w14:textId="77777777" w:rsidR="00C8497F" w:rsidRPr="0078551A" w:rsidRDefault="00C8497F" w:rsidP="00C8497F">
            <w:pPr>
              <w:spacing w:after="0"/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D36" w14:textId="77777777" w:rsidR="00C8497F" w:rsidRPr="0078551A" w:rsidRDefault="00C8497F" w:rsidP="00C8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85E4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35451,46825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95B49" w14:textId="77777777" w:rsidR="00C8497F" w:rsidRDefault="00C8497F" w:rsidP="00C8497F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917" w14:textId="77777777" w:rsidR="00C8497F" w:rsidRPr="00AF6847" w:rsidRDefault="00C8497F" w:rsidP="00C8497F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9719,93938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504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DF17" w14:textId="77777777" w:rsidR="00C8497F" w:rsidRPr="00AF6847" w:rsidRDefault="00B32CF4" w:rsidP="00C8497F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17136,42887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6EBE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14644913" w14:textId="77777777" w:rsidTr="001007C8">
        <w:trPr>
          <w:trHeight w:val="47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752F" w14:textId="77777777" w:rsidR="00B32CF4" w:rsidRPr="0078551A" w:rsidRDefault="00B32CF4" w:rsidP="00B32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E701B" w14:textId="77777777" w:rsidR="00B32CF4" w:rsidRPr="0078551A" w:rsidRDefault="00B32CF4" w:rsidP="00B32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217" w14:textId="77777777" w:rsidR="00B32CF4" w:rsidRPr="0078551A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4BA" w14:textId="77777777" w:rsidR="00B32CF4" w:rsidRPr="0078551A" w:rsidRDefault="00B32CF4" w:rsidP="00B3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A4C0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12EB" w14:textId="77777777" w:rsidR="00B32CF4" w:rsidRDefault="00B32CF4" w:rsidP="00B32CF4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1EA" w14:textId="77777777" w:rsidR="00B32CF4" w:rsidRPr="00AF6847" w:rsidRDefault="00B32CF4" w:rsidP="00B32CF4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141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5CE2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34DF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5E2D5F48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0D41" w14:textId="77777777" w:rsidR="00B32CF4" w:rsidRPr="0078551A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D6F06" w14:textId="77777777" w:rsidR="00B32CF4" w:rsidRPr="0078551A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0F0C" w14:textId="77777777" w:rsidR="00B32CF4" w:rsidRPr="0078551A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1F58" w14:textId="77777777" w:rsidR="00B32CF4" w:rsidRPr="0078551A" w:rsidRDefault="00B32CF4" w:rsidP="00B3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4099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E7F4" w14:textId="77777777" w:rsidR="00B32CF4" w:rsidRDefault="00B32CF4" w:rsidP="00B32CF4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239" w14:textId="77777777" w:rsidR="00B32CF4" w:rsidRPr="00AF6847" w:rsidRDefault="00B32CF4" w:rsidP="00B32CF4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298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2B8C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7AE4" w14:textId="77777777" w:rsidR="00B32CF4" w:rsidRPr="00AF6847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497F" w:rsidRPr="0078551A" w14:paraId="0C535DC2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0ED" w14:textId="77777777" w:rsidR="00C8497F" w:rsidRPr="0078551A" w:rsidRDefault="00C8497F" w:rsidP="00C84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990" w14:textId="77777777" w:rsidR="00C8497F" w:rsidRPr="0078551A" w:rsidRDefault="00C8497F" w:rsidP="00C84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C43" w14:textId="77777777" w:rsidR="00C8497F" w:rsidRPr="0078551A" w:rsidRDefault="00C8497F" w:rsidP="00C8497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9CBC" w14:textId="77777777" w:rsidR="00C8497F" w:rsidRPr="0078551A" w:rsidRDefault="00C8497F" w:rsidP="00C8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D38E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103800,47825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C0C8" w14:textId="77777777" w:rsidR="00C8497F" w:rsidRDefault="00C8497F" w:rsidP="00C8497F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C77" w14:textId="77777777" w:rsidR="00C8497F" w:rsidRPr="00AF6847" w:rsidRDefault="00C8497F" w:rsidP="00C8497F">
            <w:pPr>
              <w:pStyle w:val="af7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26910,13938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29C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590E" w14:textId="77777777" w:rsidR="00C8497F" w:rsidRPr="005C533B" w:rsidRDefault="00B32CF4" w:rsidP="00C8497F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51105,03887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120D" w14:textId="77777777" w:rsidR="00C8497F" w:rsidRPr="00AF6847" w:rsidRDefault="00C8497F" w:rsidP="00C8497F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9540277" w14:textId="77777777" w:rsidTr="001007C8">
        <w:trPr>
          <w:trHeight w:val="4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A308" w14:textId="77777777" w:rsidR="008516C3" w:rsidRPr="0078551A" w:rsidRDefault="008516C3" w:rsidP="00A647E3">
            <w:pPr>
              <w:pStyle w:val="a8"/>
              <w:spacing w:line="260" w:lineRule="exact"/>
              <w:ind w:left="5"/>
            </w:pPr>
            <w:r>
              <w:t>8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B55A7" w14:textId="77777777" w:rsidR="008516C3" w:rsidRPr="0078551A" w:rsidRDefault="008516C3" w:rsidP="00A647E3">
            <w:pPr>
              <w:pStyle w:val="a8"/>
              <w:spacing w:line="260" w:lineRule="exact"/>
              <w:ind w:left="5"/>
            </w:pPr>
            <w:r w:rsidRPr="0078551A">
              <w:t>1.Обеспечение деятельности (услуги, работы) муниципальных учреждений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C94C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5C73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B7AB9" w14:textId="77777777" w:rsidR="008516C3" w:rsidRPr="00AC193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FE7F8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9FE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6109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24CBE" w14:textId="77777777" w:rsidR="008516C3" w:rsidRPr="000A507C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F0E3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ECC4CBE" w14:textId="77777777" w:rsidTr="001007C8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6C7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00365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F317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7213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3001" w14:textId="77777777" w:rsidR="008516C3" w:rsidRPr="00AC193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3576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1F5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66D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BE5F2" w14:textId="77777777" w:rsidR="008516C3" w:rsidRPr="000A507C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404A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4F37B3A" w14:textId="77777777" w:rsidTr="001007C8">
        <w:trPr>
          <w:trHeight w:val="47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0A96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7F62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CD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E2D5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DD2DB" w14:textId="77777777" w:rsidR="008516C3" w:rsidRPr="00AC193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EEE5B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7E2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63D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4389" w14:textId="77777777" w:rsidR="008516C3" w:rsidRPr="000A507C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9C49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FC98342" w14:textId="77777777" w:rsidTr="001007C8">
        <w:trPr>
          <w:trHeight w:val="47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B50B0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4A15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74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40CAF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77C4B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50952,91500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814EC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D1C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9E3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C494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50952,91500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36CE" w14:textId="77777777" w:rsidR="008516C3" w:rsidRPr="00AF6847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CE1D0FC" w14:textId="77777777" w:rsidTr="001007C8">
        <w:trPr>
          <w:cantSplit/>
          <w:trHeight w:val="12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4FB9" w14:textId="77777777" w:rsidR="008516C3" w:rsidRPr="0078551A" w:rsidRDefault="008516C3" w:rsidP="00A647E3">
            <w:pPr>
              <w:pStyle w:val="a8"/>
              <w:numPr>
                <w:ilvl w:val="0"/>
                <w:numId w:val="18"/>
              </w:numPr>
              <w:ind w:left="0" w:hanging="497"/>
            </w:pPr>
            <w:r>
              <w:lastRenderedPageBreak/>
              <w:t>9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83064" w14:textId="77777777" w:rsidR="008516C3" w:rsidRPr="0078551A" w:rsidRDefault="008516C3" w:rsidP="00A647E3">
            <w:pPr>
              <w:pStyle w:val="a8"/>
              <w:numPr>
                <w:ilvl w:val="0"/>
                <w:numId w:val="18"/>
              </w:numPr>
              <w:ind w:left="0" w:hanging="497"/>
            </w:pPr>
            <w:r w:rsidRPr="0078551A">
              <w:t>2.</w:t>
            </w:r>
            <w:r>
              <w:t xml:space="preserve"> С</w:t>
            </w:r>
            <w:r w:rsidRPr="0078551A">
      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55167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  <w:p w14:paraId="0820DDE6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D6F3B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30DC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164E" w14:textId="77777777" w:rsidR="008516C3" w:rsidRPr="00B551F5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07286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467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F1A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47E50" w14:textId="77777777" w:rsidR="008516C3" w:rsidRPr="00836D2A" w:rsidRDefault="008516C3" w:rsidP="00A647E3">
            <w:pPr>
              <w:pStyle w:val="af7"/>
              <w:jc w:val="right"/>
            </w:pPr>
            <w: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EA30B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1CBDE1" w14:textId="77777777" w:rsidTr="001007C8">
        <w:trPr>
          <w:trHeight w:val="12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B3448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174BD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8548B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931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9779" w14:textId="77777777" w:rsidR="008516C3" w:rsidRPr="00B551F5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B90C" w14:textId="77777777" w:rsidR="008516C3" w:rsidRPr="006C44AE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51F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873" w14:textId="77777777" w:rsidR="008516C3" w:rsidRPr="008A3C66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6D16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C1D5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BA12B85" w14:textId="77777777" w:rsidTr="001007C8">
        <w:trPr>
          <w:trHeight w:val="114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EB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E5D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7459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08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A12C" w14:textId="77777777" w:rsidR="008516C3" w:rsidRPr="00B551F5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DE90" w14:textId="77777777" w:rsidR="008516C3" w:rsidRPr="006C44AE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263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544" w14:textId="77777777" w:rsidR="008516C3" w:rsidRPr="008A3C66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C1B8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9EF6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5ABC8C6" w14:textId="77777777" w:rsidTr="001007C8">
        <w:trPr>
          <w:trHeight w:val="4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36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D59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025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9DA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4F0" w14:textId="77777777" w:rsidR="008516C3" w:rsidRPr="00B551F5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51570,60000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5BD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261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7FE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9F4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5B3" w14:textId="77777777" w:rsidR="008516C3" w:rsidRPr="00836D2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0497F9D" w14:textId="77777777" w:rsidTr="001007C8">
        <w:trPr>
          <w:trHeight w:val="5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81C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59D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общественной инфраструктуры муниципального значения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6339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  <w:p w14:paraId="29755DB8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7C9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8A1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B37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5B2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9E6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D66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AA9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4980D54" w14:textId="77777777" w:rsidTr="001007C8">
        <w:trPr>
          <w:trHeight w:val="5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1D2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D07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8E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4745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1D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64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0A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3A176BF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3A9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184E855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D3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FEEBB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86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CC3C3D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E0A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D41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BED4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D3E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61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F0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51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66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05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58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7B62D4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71D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D444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EA94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FA3F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7D" w14:textId="77777777" w:rsidR="008516C3" w:rsidRPr="008A086E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AFC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A0F" w14:textId="77777777" w:rsidR="008516C3" w:rsidRPr="008A086E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CA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98D" w14:textId="77777777" w:rsidR="008516C3" w:rsidRPr="008A086E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2C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341F768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D80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336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формированию доступной среды жизнедеятельности для инвалидов в Ленинградской области</w:t>
            </w:r>
          </w:p>
          <w:p w14:paraId="0B90850C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C86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  <w:p w14:paraId="19B4DF3E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9D7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F6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F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88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53E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8F6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79" w14:textId="77777777" w:rsidR="008516C3" w:rsidRPr="00CE695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457569D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17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BA9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AC4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B29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216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6B0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D4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574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A07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B93" w14:textId="77777777" w:rsidR="008516C3" w:rsidRPr="00CE695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EDF4232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133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C42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E33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0580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11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5BB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DFA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54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477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19C" w14:textId="77777777" w:rsidR="008516C3" w:rsidRPr="00CE695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688E96F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EA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C2D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2E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009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5B1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AD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E9C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77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016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1D2" w14:textId="77777777" w:rsidR="008516C3" w:rsidRPr="00CE695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65D843D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07D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B18" w14:textId="77777777" w:rsidR="009F6C93" w:rsidRPr="009F6C93" w:rsidRDefault="008516C3" w:rsidP="009F6C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6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части затрат Ассоциации активистов по реализации 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гражданских инициатив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Молодое поколение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 проекта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Пикалево через объектив истории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B36DFD6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F98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74CFB5A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Пикалевского городского поселения</w:t>
            </w:r>
          </w:p>
          <w:p w14:paraId="5F7926E1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3C6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B32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5F5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4D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F31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3C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659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2B8E69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52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A9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2E3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98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F2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0E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CA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3B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2AC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861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E199D60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E9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B5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762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1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E45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553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6F85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095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A38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402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8048841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DE3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847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B53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FB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2E9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6EB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9C7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147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F8B" w14:textId="77777777" w:rsidR="008516C3" w:rsidRPr="003B7EB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DA9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DC49E5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2D5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836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0B9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  <w:p w14:paraId="4B183706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565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A30" w14:textId="77777777" w:rsidR="008516C3" w:rsidRPr="000D7A08" w:rsidRDefault="001007C8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25020,65380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F12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B5D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225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A99" w14:textId="77777777" w:rsidR="008516C3" w:rsidRPr="000D7A08" w:rsidRDefault="001007C8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23120,45380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B4D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6A67A41" w14:textId="77777777" w:rsidTr="001007C8">
        <w:trPr>
          <w:trHeight w:val="5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69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933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1B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3D57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97C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C95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55B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D1C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7FA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C45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5A42C81" w14:textId="77777777" w:rsidTr="001007C8">
        <w:trPr>
          <w:trHeight w:val="4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96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8F1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1324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FA89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4EC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2B1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BCB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5E8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0BD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9C4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943F5F9" w14:textId="77777777" w:rsidTr="001007C8">
        <w:trPr>
          <w:trHeight w:val="4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4B4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1768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119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0A3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DEA" w14:textId="77777777" w:rsidR="008516C3" w:rsidRPr="000D7A08" w:rsidRDefault="001007C8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68843,38180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588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634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36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FFC" w14:textId="77777777" w:rsidR="008516C3" w:rsidRPr="000D7A08" w:rsidRDefault="001007C8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66943,18180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C45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96E7E44" w14:textId="77777777" w:rsidTr="001007C8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24E" w14:textId="77777777" w:rsidR="008516C3" w:rsidRPr="0078551A" w:rsidRDefault="008516C3" w:rsidP="00A647E3">
            <w:pPr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E3CD" w14:textId="77777777" w:rsidR="008516C3" w:rsidRPr="0078551A" w:rsidRDefault="008516C3" w:rsidP="00A647E3">
            <w:pPr>
              <w:spacing w:after="0" w:line="260" w:lineRule="exac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деятельности (услуги, работы) муниципальных учреждений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4AA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  <w:p w14:paraId="181FDBC1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E4778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7D9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022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FDF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77C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FBC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845" w14:textId="77777777" w:rsidR="008516C3" w:rsidRPr="000D7A08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B4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9CF0A6E" w14:textId="77777777" w:rsidTr="001007C8">
        <w:trPr>
          <w:trHeight w:val="4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A5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9A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38C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6BCF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7E4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1E9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9B1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12B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9B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E0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FA121D1" w14:textId="77777777" w:rsidTr="001007C8">
        <w:trPr>
          <w:trHeight w:val="5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06D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D7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67F2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7B6A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CCE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8E0" w14:textId="77777777" w:rsidR="008516C3" w:rsidRPr="00A754F0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B46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B95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669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77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35E452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5F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5DAA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4C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FED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91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F4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9F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B7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7A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26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B0A323B" w14:textId="77777777" w:rsidTr="001007C8">
        <w:trPr>
          <w:trHeight w:val="4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27C" w14:textId="77777777" w:rsidR="008516C3" w:rsidRDefault="008516C3" w:rsidP="00A647E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343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EB2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общественной инфраструктуры муниципального значения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09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79E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768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6E9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24D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CA7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3DA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C3A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CB9A846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E03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4F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E30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013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48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A86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67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88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9A4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47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D4726C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D9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E96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175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1B7D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49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45B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D3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B3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63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AC4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133E256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58B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629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35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A2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42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1EC" w14:textId="77777777" w:rsidR="008516C3" w:rsidRPr="00C06D89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F0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3E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30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13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F77252E" w14:textId="77777777" w:rsidTr="001007C8">
        <w:trPr>
          <w:trHeight w:val="5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3C9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F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8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формированию доступной среды жизнедеятельности для инвалидов в Ленинградской области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A2C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0E1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59B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F91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28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48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187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D0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F96B93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E6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7D5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739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E50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D47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AF1" w14:textId="77777777" w:rsidR="008516C3" w:rsidRPr="00474EAF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B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51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D21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96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9E95E44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5F9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6C4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7B7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B181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C87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8A5" w14:textId="77777777" w:rsidR="008516C3" w:rsidRPr="00474EAF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E0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85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9B6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AC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3238596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11C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0CF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389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8B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F29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2F6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60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7A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97C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69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2762A9D5" w14:textId="77777777" w:rsidTr="001007C8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8915" w14:textId="77777777" w:rsidR="001E3089" w:rsidRPr="0078551A" w:rsidRDefault="001007C8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D04E" w14:textId="77777777" w:rsidR="001E3089" w:rsidRPr="0078551A" w:rsidRDefault="001007C8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документации, связанной с выделением этапов строительства объекта 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>Освещенная лыжероллерная трасса, Ленинградская область, Бокситогорский район, г. Пикалево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прохождение экспертизы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2CE8" w14:textId="77777777" w:rsidR="001E3089" w:rsidRDefault="001E3089" w:rsidP="001E3089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жилищно – коммунального хозяйства, транспорта и коммуникаций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44F2A1B0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 городского поселения</w:t>
            </w:r>
          </w:p>
          <w:p w14:paraId="2B31BBE0" w14:textId="77777777" w:rsidR="001E3089" w:rsidRDefault="001E3089" w:rsidP="001E3089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92C" w14:textId="77777777" w:rsidR="001E3089" w:rsidRPr="0078551A" w:rsidRDefault="001E3089" w:rsidP="001E3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AAE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346" w14:textId="77777777" w:rsidR="001E3089" w:rsidRPr="007F2C35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D42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4DF" w14:textId="77777777" w:rsidR="001E3089" w:rsidRPr="00474EA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C30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380" w14:textId="77777777" w:rsidR="001E3089" w:rsidRPr="001E446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63E6C226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232E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442B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291F" w14:textId="77777777" w:rsidR="001E3089" w:rsidRDefault="001E3089" w:rsidP="001E3089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BB5" w14:textId="77777777" w:rsidR="001E3089" w:rsidRPr="0078551A" w:rsidRDefault="001E3089" w:rsidP="001E3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99A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388" w14:textId="77777777" w:rsidR="001E3089" w:rsidRPr="007F2C35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966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499" w14:textId="77777777" w:rsidR="001E3089" w:rsidRPr="00474EA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8E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D7C" w14:textId="77777777" w:rsidR="001E3089" w:rsidRPr="001E446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6981D162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31F6C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3020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16D1" w14:textId="77777777" w:rsidR="001E3089" w:rsidRDefault="001E3089" w:rsidP="001E3089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93" w14:textId="77777777" w:rsidR="001E3089" w:rsidRPr="0078551A" w:rsidRDefault="001E3089" w:rsidP="001E3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458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E0A" w14:textId="77777777" w:rsidR="001E3089" w:rsidRPr="007F2C35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B5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5C2" w14:textId="77777777" w:rsidR="001E3089" w:rsidRPr="00474EA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2AB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93E" w14:textId="77777777" w:rsidR="001E3089" w:rsidRPr="001E446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7BC6BF6B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FD8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2E2" w14:textId="77777777" w:rsidR="001E3089" w:rsidRPr="0078551A" w:rsidRDefault="001E3089" w:rsidP="001E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187" w14:textId="77777777" w:rsidR="001E3089" w:rsidRDefault="001E3089" w:rsidP="001E3089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88B" w14:textId="77777777" w:rsidR="001E3089" w:rsidRPr="0078551A" w:rsidRDefault="001E3089" w:rsidP="001E3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A1E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0C7" w14:textId="77777777" w:rsidR="001E3089" w:rsidRPr="007F2C35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788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0CF" w14:textId="77777777" w:rsidR="001E3089" w:rsidRPr="00474EA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E53" w14:textId="77777777" w:rsidR="001E3089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9EC" w14:textId="77777777" w:rsidR="001E3089" w:rsidRPr="001E446F" w:rsidRDefault="001E3089" w:rsidP="001E3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D56F94C" w14:textId="77777777" w:rsidTr="001007C8">
        <w:trPr>
          <w:trHeight w:val="5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02A" w14:textId="77777777" w:rsidR="008516C3" w:rsidRPr="0078551A" w:rsidRDefault="001007C8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B23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A2D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г.Пикалево,</w:t>
            </w:r>
          </w:p>
          <w:p w14:paraId="43335FBB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EC6B8B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879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D8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662,43946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13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0A8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25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FA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454,01046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9A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C7F4B59" w14:textId="77777777" w:rsidTr="001007C8">
        <w:trPr>
          <w:trHeight w:val="36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2FA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DC3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617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FAC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7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2A8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4C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18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69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75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145551E" w14:textId="77777777" w:rsidTr="001007C8">
        <w:trPr>
          <w:trHeight w:val="4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383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7528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5015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338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105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  <w:p w14:paraId="4D6C595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C80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D8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F5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0B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23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951E8F1" w14:textId="77777777" w:rsidTr="001007C8">
        <w:trPr>
          <w:trHeight w:val="71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30A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77BE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28D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1C7D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2E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1518,93838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A4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26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FB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B8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1310,50938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42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BDDCB2D" w14:textId="77777777" w:rsidTr="001007C8">
        <w:trPr>
          <w:trHeight w:val="5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5CC" w14:textId="77777777" w:rsidR="008516C3" w:rsidRPr="0078551A" w:rsidRDefault="001007C8" w:rsidP="00A647E3">
            <w:pPr>
              <w:pStyle w:val="a8"/>
              <w:numPr>
                <w:ilvl w:val="0"/>
                <w:numId w:val="19"/>
              </w:numPr>
              <w:ind w:left="0"/>
            </w:pPr>
            <w:r>
              <w:t>19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18E" w14:textId="77777777" w:rsidR="008516C3" w:rsidRPr="0078551A" w:rsidRDefault="008516C3" w:rsidP="00A647E3">
            <w:pPr>
              <w:pStyle w:val="a8"/>
              <w:numPr>
                <w:ilvl w:val="0"/>
                <w:numId w:val="19"/>
              </w:numPr>
              <w:ind w:left="0"/>
            </w:pPr>
            <w:r w:rsidRPr="0078551A">
              <w:t>1.Организация занятости детей, подростков и молодежи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488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г.Пикалево,</w:t>
            </w:r>
          </w:p>
          <w:p w14:paraId="30E83E57" w14:textId="77777777" w:rsidR="008516C3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AC7009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00B4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7C3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  <w:p w14:paraId="271DECA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B3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B5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1F8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2F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35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6E7EE5" w14:textId="77777777" w:rsidTr="001007C8">
        <w:trPr>
          <w:trHeight w:val="4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22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71B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B17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7130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47D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  <w:p w14:paraId="2653B86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3C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E0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2E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C5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A4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04C6E63" w14:textId="77777777" w:rsidTr="001007C8">
        <w:trPr>
          <w:trHeight w:val="1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97D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CBD1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10F" w14:textId="77777777" w:rsidR="008516C3" w:rsidRPr="0078551A" w:rsidRDefault="008516C3" w:rsidP="00A647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A80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396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  <w:p w14:paraId="36DD427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FB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09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25C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90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0B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F3A9DEA" w14:textId="77777777" w:rsidTr="001007C8">
        <w:trPr>
          <w:trHeight w:val="2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59C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639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189E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6347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AA1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  <w:p w14:paraId="6D89322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15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30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259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963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8A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B062215" w14:textId="77777777" w:rsidTr="001007C8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10A" w14:textId="77777777" w:rsidR="008516C3" w:rsidRPr="0078551A" w:rsidRDefault="001007C8" w:rsidP="00A647E3">
            <w:pPr>
              <w:pStyle w:val="a8"/>
              <w:numPr>
                <w:ilvl w:val="0"/>
                <w:numId w:val="19"/>
              </w:numPr>
              <w:ind w:left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DF7" w14:textId="77777777" w:rsidR="008516C3" w:rsidRPr="0078551A" w:rsidRDefault="008516C3" w:rsidP="00A647E3">
            <w:pPr>
              <w:pStyle w:val="a8"/>
              <w:numPr>
                <w:ilvl w:val="0"/>
                <w:numId w:val="19"/>
              </w:numPr>
              <w:ind w:left="0"/>
              <w:rPr>
                <w:b/>
              </w:rPr>
            </w:pPr>
            <w:r w:rsidRPr="0078551A">
              <w:rPr>
                <w:bCs/>
              </w:rPr>
              <w:t>2. Поддержка содействия трудовой адаптации и занятости молодежи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4B2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 ДК г. 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3F2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83E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  <w:p w14:paraId="52B3776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1A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8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8A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24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54D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069C268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192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B85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0F8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A43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309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  <w:p w14:paraId="482669D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D96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1F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6C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B85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41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6BC1C7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3D8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D2C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373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AAD" w14:textId="77777777" w:rsidR="008516C3" w:rsidRPr="0078551A" w:rsidRDefault="008516C3" w:rsidP="00A64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5A8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  <w:p w14:paraId="337D7A76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ED5" w14:textId="77777777" w:rsidR="008516C3" w:rsidRPr="00EB2DFD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38A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6D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D72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DFB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2C5493D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934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7C0" w14:textId="77777777" w:rsidR="008516C3" w:rsidRPr="0078551A" w:rsidRDefault="008516C3" w:rsidP="00A6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BA5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9F0" w14:textId="77777777" w:rsidR="008516C3" w:rsidRPr="0078551A" w:rsidRDefault="008516C3" w:rsidP="00A6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161" w14:textId="77777777" w:rsidR="008516C3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  <w:p w14:paraId="2661BD03" w14:textId="77777777" w:rsidR="005C1500" w:rsidRDefault="005C1500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9CED77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740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93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08E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E6F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504" w14:textId="77777777" w:rsidR="008516C3" w:rsidRPr="0078551A" w:rsidRDefault="008516C3" w:rsidP="00A64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653A2A7B" w14:textId="77777777" w:rsidTr="001007C8">
        <w:trPr>
          <w:trHeight w:val="4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A63" w14:textId="77777777" w:rsidR="00B32CF4" w:rsidRPr="00111330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78C" w14:textId="77777777" w:rsidR="00B32CF4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процессной</w:t>
            </w:r>
          </w:p>
          <w:p w14:paraId="48DFD673" w14:textId="77777777" w:rsidR="00B32CF4" w:rsidRPr="00111330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348" w14:textId="77777777" w:rsidR="00B32CF4" w:rsidRDefault="00B32CF4" w:rsidP="00B32CF4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Пикалевского городского поселения</w:t>
            </w:r>
          </w:p>
          <w:p w14:paraId="0C7A8244" w14:textId="77777777" w:rsidR="00C86003" w:rsidRDefault="00C86003" w:rsidP="00C8600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52E42DC3" w14:textId="77777777" w:rsidR="00C86003" w:rsidRDefault="00C86003" w:rsidP="00C86003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жилищно – коммунального хозяйства, транспорта и коммуникаций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16BC817C" w14:textId="77777777" w:rsidR="00C86003" w:rsidRPr="0078551A" w:rsidRDefault="00C86003" w:rsidP="00C86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 городского поселения</w:t>
            </w:r>
          </w:p>
          <w:p w14:paraId="58C03E3F" w14:textId="77777777" w:rsidR="00B32CF4" w:rsidRDefault="00B32CF4" w:rsidP="00B32CF4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6220ECAC" w14:textId="77777777" w:rsidR="00B32CF4" w:rsidRPr="0078551A" w:rsidRDefault="00B32CF4" w:rsidP="00B3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г.Пикалево,</w:t>
            </w:r>
          </w:p>
          <w:p w14:paraId="24247101" w14:textId="77777777" w:rsidR="00B32CF4" w:rsidRDefault="00B32CF4" w:rsidP="00B32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100A22" w14:textId="77777777" w:rsidR="00B32CF4" w:rsidRPr="00111330" w:rsidRDefault="00B32CF4" w:rsidP="00B32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ADD" w14:textId="77777777" w:rsidR="00B32CF4" w:rsidRPr="0078551A" w:rsidRDefault="00B32CF4" w:rsidP="00B32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92E" w14:textId="77777777" w:rsidR="00B32CF4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61134,56151</w:t>
            </w:r>
          </w:p>
          <w:p w14:paraId="6471454D" w14:textId="77777777" w:rsidR="00B32CF4" w:rsidRPr="0031401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418" w14:textId="77777777" w:rsidR="00B32CF4" w:rsidRPr="0031401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6DB" w14:textId="77777777" w:rsidR="00B32CF4" w:rsidRPr="0031401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11828,56838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5E1" w14:textId="77777777" w:rsidR="00B32CF4" w:rsidRPr="0031401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D07" w14:textId="77777777" w:rsidR="00B32CF4" w:rsidRPr="005C150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500">
              <w:rPr>
                <w:rFonts w:ascii="Times New Roman" w:hAnsi="Times New Roman"/>
                <w:sz w:val="24"/>
                <w:szCs w:val="24"/>
                <w:lang w:eastAsia="ru-RU"/>
              </w:rPr>
              <w:t>40710,89313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BC9" w14:textId="77777777" w:rsidR="00B32CF4" w:rsidRPr="00314010" w:rsidRDefault="00B32CF4" w:rsidP="00B32C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7198D615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012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EC8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9FE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F39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167" w14:textId="77777777" w:rsid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  <w:p w14:paraId="2805F223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AC4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0B4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FBD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35C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81F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42B56FDE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841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C93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767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681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5C5" w14:textId="77777777" w:rsid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  <w:p w14:paraId="437D676A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6F9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3A7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010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54D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54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883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082410C4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F2A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E17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E69" w14:textId="77777777" w:rsidR="001007C8" w:rsidRPr="00CB7D27" w:rsidRDefault="001007C8" w:rsidP="001007C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4E8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C0D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174162,79843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B6A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912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29018,76838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C8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E1F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119358,73005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448" w14:textId="77777777" w:rsidR="001007C8" w:rsidRPr="00314010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1007C8" w14:paraId="071DFAD9" w14:textId="77777777" w:rsidTr="001007C8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42D" w14:textId="77777777" w:rsidR="001007C8" w:rsidRPr="0078551A" w:rsidRDefault="001007C8" w:rsidP="001007C8">
            <w:pPr>
              <w:pStyle w:val="a8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C4C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34E" w14:textId="77777777" w:rsidR="001007C8" w:rsidRDefault="001007C8" w:rsidP="001007C8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Пикалевского городского поселения</w:t>
            </w:r>
          </w:p>
          <w:p w14:paraId="33D8DD0E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422" w14:textId="77777777" w:rsidR="001007C8" w:rsidRPr="0078551A" w:rsidRDefault="001007C8" w:rsidP="0010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238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61134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E54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A24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11828,56838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7D0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D25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40710,89313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54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0A1E8FC1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181" w14:textId="77777777" w:rsidR="001007C8" w:rsidRPr="0078551A" w:rsidRDefault="001007C8" w:rsidP="00100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DF4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D68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AAF" w14:textId="77777777" w:rsidR="001007C8" w:rsidRPr="0078551A" w:rsidRDefault="001007C8" w:rsidP="0010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57E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109504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92846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50E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8FE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56286,82000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6E0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79B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44623,00846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30B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01435F0A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206" w14:textId="77777777" w:rsidR="001007C8" w:rsidRPr="0078551A" w:rsidRDefault="001007C8" w:rsidP="00100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1E3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5E9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A52" w14:textId="77777777" w:rsidR="001007C8" w:rsidRPr="0078551A" w:rsidRDefault="001007C8" w:rsidP="0010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AFD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586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8D0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2F4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7BD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A57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53F251EA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89" w14:textId="77777777" w:rsidR="001007C8" w:rsidRPr="0078551A" w:rsidRDefault="001007C8" w:rsidP="00100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BF64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C48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A26" w14:textId="77777777" w:rsidR="001007C8" w:rsidRPr="0078551A" w:rsidRDefault="001007C8" w:rsidP="0010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D2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227153,60843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B37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C00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76710,48838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D7B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25785,300000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497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124657,82005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6D5" w14:textId="77777777" w:rsidR="001007C8" w:rsidRPr="001007C8" w:rsidRDefault="001007C8" w:rsidP="00100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</w:tbl>
    <w:p w14:paraId="123D621D" w14:textId="77777777" w:rsidR="008516C3" w:rsidRPr="006B23A0" w:rsidRDefault="008516C3" w:rsidP="008516C3">
      <w:pPr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</w:p>
    <w:p w14:paraId="57E9BFC9" w14:textId="77777777" w:rsidR="008516C3" w:rsidRPr="00670F8E" w:rsidRDefault="008516C3" w:rsidP="0085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</w:p>
    <w:p w14:paraId="3D6F6646" w14:textId="77777777" w:rsidR="008B2EBE" w:rsidRPr="008B2EBE" w:rsidRDefault="008B2EBE" w:rsidP="008B2EBE">
      <w:pPr>
        <w:pStyle w:val="ConsPlusNonformat"/>
        <w:widowControl/>
        <w:jc w:val="right"/>
      </w:pPr>
    </w:p>
    <w:sectPr w:rsidR="008B2EBE" w:rsidRPr="008B2EBE" w:rsidSect="004C0F31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C38B" w14:textId="77777777" w:rsidR="00240E4A" w:rsidRDefault="00240E4A" w:rsidP="00867FA3">
      <w:pPr>
        <w:spacing w:after="0" w:line="240" w:lineRule="auto"/>
      </w:pPr>
      <w:r>
        <w:separator/>
      </w:r>
    </w:p>
  </w:endnote>
  <w:endnote w:type="continuationSeparator" w:id="0">
    <w:p w14:paraId="303ACEF8" w14:textId="77777777" w:rsidR="00240E4A" w:rsidRDefault="00240E4A" w:rsidP="008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69D" w14:textId="77777777" w:rsidR="00240E4A" w:rsidRDefault="00240E4A" w:rsidP="00867FA3">
      <w:pPr>
        <w:spacing w:after="0" w:line="240" w:lineRule="auto"/>
      </w:pPr>
      <w:r>
        <w:separator/>
      </w:r>
    </w:p>
  </w:footnote>
  <w:footnote w:type="continuationSeparator" w:id="0">
    <w:p w14:paraId="59E17315" w14:textId="77777777" w:rsidR="00240E4A" w:rsidRDefault="00240E4A" w:rsidP="008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816" w14:textId="77777777" w:rsidR="00DD56C9" w:rsidRDefault="00DD56C9" w:rsidP="005E76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422B" w14:textId="77777777" w:rsidR="00DD56C9" w:rsidRDefault="00DD56C9" w:rsidP="005E76A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68"/>
    <w:multiLevelType w:val="hybridMultilevel"/>
    <w:tmpl w:val="FFFFFFFF"/>
    <w:lvl w:ilvl="0" w:tplc="95FEC460">
      <w:start w:val="201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D6484"/>
    <w:multiLevelType w:val="hybridMultilevel"/>
    <w:tmpl w:val="FFFFFFFF"/>
    <w:lvl w:ilvl="0" w:tplc="B91C004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A002C3A"/>
    <w:multiLevelType w:val="hybridMultilevel"/>
    <w:tmpl w:val="FFFFFFFF"/>
    <w:lvl w:ilvl="0" w:tplc="B49E9120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292E05B4"/>
    <w:multiLevelType w:val="hybridMultilevel"/>
    <w:tmpl w:val="FFFFFFFF"/>
    <w:lvl w:ilvl="0" w:tplc="257C7618">
      <w:start w:val="2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4" w15:restartNumberingAfterBreak="0">
    <w:nsid w:val="2C340DC0"/>
    <w:multiLevelType w:val="hybridMultilevel"/>
    <w:tmpl w:val="FFFFFFFF"/>
    <w:lvl w:ilvl="0" w:tplc="90440F76">
      <w:start w:val="2016"/>
      <w:numFmt w:val="decimal"/>
      <w:lvlText w:val="%1"/>
      <w:lvlJc w:val="left"/>
      <w:pPr>
        <w:ind w:left="88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F745E"/>
    <w:multiLevelType w:val="hybridMultilevel"/>
    <w:tmpl w:val="FFFFFFFF"/>
    <w:lvl w:ilvl="0" w:tplc="7592BE3A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43294FDC"/>
    <w:multiLevelType w:val="hybridMultilevel"/>
    <w:tmpl w:val="FE9AFD02"/>
    <w:lvl w:ilvl="0" w:tplc="F1BECE9E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 w15:restartNumberingAfterBreak="0">
    <w:nsid w:val="47BE75FB"/>
    <w:multiLevelType w:val="hybridMultilevel"/>
    <w:tmpl w:val="FFFFFFFF"/>
    <w:lvl w:ilvl="0" w:tplc="A504FFCC">
      <w:start w:val="2018"/>
      <w:numFmt w:val="decimal"/>
      <w:lvlText w:val="%1-"/>
      <w:lvlJc w:val="left"/>
      <w:pPr>
        <w:ind w:left="744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 w15:restartNumberingAfterBreak="0">
    <w:nsid w:val="487D1CDC"/>
    <w:multiLevelType w:val="hybridMultilevel"/>
    <w:tmpl w:val="FFFFFFFF"/>
    <w:lvl w:ilvl="0" w:tplc="C0F4E73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 w15:restartNumberingAfterBreak="0">
    <w:nsid w:val="49226F3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5046AB"/>
    <w:multiLevelType w:val="hybridMultilevel"/>
    <w:tmpl w:val="FFFFFFFF"/>
    <w:lvl w:ilvl="0" w:tplc="CF72DF0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 w15:restartNumberingAfterBreak="0">
    <w:nsid w:val="4C17445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04C46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D68A8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C0C09CE"/>
    <w:multiLevelType w:val="hybridMultilevel"/>
    <w:tmpl w:val="FFFFFFFF"/>
    <w:lvl w:ilvl="0" w:tplc="65305738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AD1AE5"/>
    <w:multiLevelType w:val="hybridMultilevel"/>
    <w:tmpl w:val="FFFFFFFF"/>
    <w:lvl w:ilvl="0" w:tplc="B60C66A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6" w15:restartNumberingAfterBreak="0">
    <w:nsid w:val="64C07253"/>
    <w:multiLevelType w:val="hybridMultilevel"/>
    <w:tmpl w:val="FFFFFFFF"/>
    <w:lvl w:ilvl="0" w:tplc="B2E0D09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7" w15:restartNumberingAfterBreak="0">
    <w:nsid w:val="675025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C6558"/>
    <w:multiLevelType w:val="hybridMultilevel"/>
    <w:tmpl w:val="FFFFFFFF"/>
    <w:lvl w:ilvl="0" w:tplc="211A4F82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3"/>
    <w:rsid w:val="0000023E"/>
    <w:rsid w:val="00004A8F"/>
    <w:rsid w:val="000055C4"/>
    <w:rsid w:val="00006CED"/>
    <w:rsid w:val="000070DB"/>
    <w:rsid w:val="00010240"/>
    <w:rsid w:val="00010F59"/>
    <w:rsid w:val="000129CB"/>
    <w:rsid w:val="00013A45"/>
    <w:rsid w:val="000146A6"/>
    <w:rsid w:val="00015685"/>
    <w:rsid w:val="00015D88"/>
    <w:rsid w:val="000162BD"/>
    <w:rsid w:val="000163BE"/>
    <w:rsid w:val="0001655D"/>
    <w:rsid w:val="0002360D"/>
    <w:rsid w:val="000258E1"/>
    <w:rsid w:val="00025FA2"/>
    <w:rsid w:val="000262F8"/>
    <w:rsid w:val="0002680B"/>
    <w:rsid w:val="000300B4"/>
    <w:rsid w:val="00031DBB"/>
    <w:rsid w:val="00032426"/>
    <w:rsid w:val="0003288C"/>
    <w:rsid w:val="00033B1B"/>
    <w:rsid w:val="00034D5E"/>
    <w:rsid w:val="00035648"/>
    <w:rsid w:val="000365C3"/>
    <w:rsid w:val="00041C98"/>
    <w:rsid w:val="000428EB"/>
    <w:rsid w:val="00043890"/>
    <w:rsid w:val="000467E8"/>
    <w:rsid w:val="00046E90"/>
    <w:rsid w:val="000474E5"/>
    <w:rsid w:val="00050E17"/>
    <w:rsid w:val="00052ABF"/>
    <w:rsid w:val="0006002C"/>
    <w:rsid w:val="000606D0"/>
    <w:rsid w:val="00062F76"/>
    <w:rsid w:val="0006517D"/>
    <w:rsid w:val="00067160"/>
    <w:rsid w:val="00070DD7"/>
    <w:rsid w:val="000711CD"/>
    <w:rsid w:val="000715F9"/>
    <w:rsid w:val="00072CCA"/>
    <w:rsid w:val="00073DBD"/>
    <w:rsid w:val="00075C70"/>
    <w:rsid w:val="00080F2A"/>
    <w:rsid w:val="000828FF"/>
    <w:rsid w:val="000835FA"/>
    <w:rsid w:val="00083A1C"/>
    <w:rsid w:val="000858D4"/>
    <w:rsid w:val="00085E76"/>
    <w:rsid w:val="00086061"/>
    <w:rsid w:val="00086C22"/>
    <w:rsid w:val="00087144"/>
    <w:rsid w:val="0009134A"/>
    <w:rsid w:val="000939AC"/>
    <w:rsid w:val="000959C1"/>
    <w:rsid w:val="00095DA6"/>
    <w:rsid w:val="00095FE1"/>
    <w:rsid w:val="00096396"/>
    <w:rsid w:val="00096DC8"/>
    <w:rsid w:val="000A06D0"/>
    <w:rsid w:val="000A200D"/>
    <w:rsid w:val="000A275B"/>
    <w:rsid w:val="000A2AC5"/>
    <w:rsid w:val="000A3BF2"/>
    <w:rsid w:val="000A433C"/>
    <w:rsid w:val="000A507C"/>
    <w:rsid w:val="000A527C"/>
    <w:rsid w:val="000A5C63"/>
    <w:rsid w:val="000A6A22"/>
    <w:rsid w:val="000A77B7"/>
    <w:rsid w:val="000A7FFE"/>
    <w:rsid w:val="000B00C8"/>
    <w:rsid w:val="000B2875"/>
    <w:rsid w:val="000B55A7"/>
    <w:rsid w:val="000B5BBA"/>
    <w:rsid w:val="000B6B3F"/>
    <w:rsid w:val="000B6CEB"/>
    <w:rsid w:val="000C0D45"/>
    <w:rsid w:val="000C1432"/>
    <w:rsid w:val="000C2F10"/>
    <w:rsid w:val="000C401A"/>
    <w:rsid w:val="000C4893"/>
    <w:rsid w:val="000C4A0B"/>
    <w:rsid w:val="000C6FE1"/>
    <w:rsid w:val="000D04BF"/>
    <w:rsid w:val="000D1AB7"/>
    <w:rsid w:val="000D1FD7"/>
    <w:rsid w:val="000D7332"/>
    <w:rsid w:val="000D7A08"/>
    <w:rsid w:val="000D7DFE"/>
    <w:rsid w:val="000E0820"/>
    <w:rsid w:val="000E1B32"/>
    <w:rsid w:val="000E21C9"/>
    <w:rsid w:val="000E2936"/>
    <w:rsid w:val="000E2AB0"/>
    <w:rsid w:val="000E3629"/>
    <w:rsid w:val="000F07A1"/>
    <w:rsid w:val="000F0DF4"/>
    <w:rsid w:val="000F1EC6"/>
    <w:rsid w:val="000F1FDC"/>
    <w:rsid w:val="000F27B7"/>
    <w:rsid w:val="000F288D"/>
    <w:rsid w:val="000F30C0"/>
    <w:rsid w:val="000F3443"/>
    <w:rsid w:val="000F4110"/>
    <w:rsid w:val="000F5255"/>
    <w:rsid w:val="000F5DF8"/>
    <w:rsid w:val="000F75FC"/>
    <w:rsid w:val="001007C8"/>
    <w:rsid w:val="0010358D"/>
    <w:rsid w:val="001040C7"/>
    <w:rsid w:val="001041AF"/>
    <w:rsid w:val="001047F8"/>
    <w:rsid w:val="00105DE8"/>
    <w:rsid w:val="001077D7"/>
    <w:rsid w:val="00107AA0"/>
    <w:rsid w:val="00111330"/>
    <w:rsid w:val="00114CB8"/>
    <w:rsid w:val="00116A72"/>
    <w:rsid w:val="00116BE5"/>
    <w:rsid w:val="00116E30"/>
    <w:rsid w:val="0011766E"/>
    <w:rsid w:val="0012493C"/>
    <w:rsid w:val="001254E9"/>
    <w:rsid w:val="00127BC9"/>
    <w:rsid w:val="00127BF0"/>
    <w:rsid w:val="00133296"/>
    <w:rsid w:val="001342F9"/>
    <w:rsid w:val="0013539B"/>
    <w:rsid w:val="0013566A"/>
    <w:rsid w:val="00140072"/>
    <w:rsid w:val="001403A0"/>
    <w:rsid w:val="001416E5"/>
    <w:rsid w:val="00141E90"/>
    <w:rsid w:val="00142454"/>
    <w:rsid w:val="00143C77"/>
    <w:rsid w:val="00146619"/>
    <w:rsid w:val="001472C2"/>
    <w:rsid w:val="0015137D"/>
    <w:rsid w:val="00152610"/>
    <w:rsid w:val="00152E9F"/>
    <w:rsid w:val="0015342D"/>
    <w:rsid w:val="00154FF4"/>
    <w:rsid w:val="00157DCA"/>
    <w:rsid w:val="001611DC"/>
    <w:rsid w:val="0016199B"/>
    <w:rsid w:val="00166CAE"/>
    <w:rsid w:val="00170F2B"/>
    <w:rsid w:val="00172704"/>
    <w:rsid w:val="00172C1B"/>
    <w:rsid w:val="001733CC"/>
    <w:rsid w:val="00176C5A"/>
    <w:rsid w:val="00180D8E"/>
    <w:rsid w:val="00181370"/>
    <w:rsid w:val="00181F9B"/>
    <w:rsid w:val="00182705"/>
    <w:rsid w:val="0018464B"/>
    <w:rsid w:val="00184D81"/>
    <w:rsid w:val="001862A3"/>
    <w:rsid w:val="00191CBA"/>
    <w:rsid w:val="00193A25"/>
    <w:rsid w:val="00195778"/>
    <w:rsid w:val="00197E76"/>
    <w:rsid w:val="001A1142"/>
    <w:rsid w:val="001A1582"/>
    <w:rsid w:val="001A2156"/>
    <w:rsid w:val="001A2828"/>
    <w:rsid w:val="001A4761"/>
    <w:rsid w:val="001A4E80"/>
    <w:rsid w:val="001A52E4"/>
    <w:rsid w:val="001A5B3E"/>
    <w:rsid w:val="001A793D"/>
    <w:rsid w:val="001B5688"/>
    <w:rsid w:val="001B67CB"/>
    <w:rsid w:val="001C3474"/>
    <w:rsid w:val="001C39F1"/>
    <w:rsid w:val="001C6BD0"/>
    <w:rsid w:val="001C74D7"/>
    <w:rsid w:val="001C7EB3"/>
    <w:rsid w:val="001D19E7"/>
    <w:rsid w:val="001D1DDA"/>
    <w:rsid w:val="001D3C48"/>
    <w:rsid w:val="001D3FC4"/>
    <w:rsid w:val="001D6945"/>
    <w:rsid w:val="001D6CA9"/>
    <w:rsid w:val="001D7F8B"/>
    <w:rsid w:val="001E073A"/>
    <w:rsid w:val="001E2602"/>
    <w:rsid w:val="001E2C08"/>
    <w:rsid w:val="001E3089"/>
    <w:rsid w:val="001E446F"/>
    <w:rsid w:val="001E449F"/>
    <w:rsid w:val="001E47F7"/>
    <w:rsid w:val="001E496F"/>
    <w:rsid w:val="001E5ABE"/>
    <w:rsid w:val="001E6AA2"/>
    <w:rsid w:val="001F29CB"/>
    <w:rsid w:val="001F6AD8"/>
    <w:rsid w:val="00200A5B"/>
    <w:rsid w:val="002012CC"/>
    <w:rsid w:val="00204370"/>
    <w:rsid w:val="002101EA"/>
    <w:rsid w:val="00210DA6"/>
    <w:rsid w:val="002118FA"/>
    <w:rsid w:val="00212553"/>
    <w:rsid w:val="00212702"/>
    <w:rsid w:val="0021290A"/>
    <w:rsid w:val="00212AED"/>
    <w:rsid w:val="002164A2"/>
    <w:rsid w:val="002224F2"/>
    <w:rsid w:val="00222BFE"/>
    <w:rsid w:val="00225074"/>
    <w:rsid w:val="00226596"/>
    <w:rsid w:val="00227C3F"/>
    <w:rsid w:val="0023151D"/>
    <w:rsid w:val="002317DE"/>
    <w:rsid w:val="00232A5D"/>
    <w:rsid w:val="002351F5"/>
    <w:rsid w:val="00236129"/>
    <w:rsid w:val="00236BF4"/>
    <w:rsid w:val="00236DA9"/>
    <w:rsid w:val="00236E34"/>
    <w:rsid w:val="00240E4A"/>
    <w:rsid w:val="0024124E"/>
    <w:rsid w:val="00241FAD"/>
    <w:rsid w:val="002429C5"/>
    <w:rsid w:val="00244591"/>
    <w:rsid w:val="00245DBF"/>
    <w:rsid w:val="00251453"/>
    <w:rsid w:val="00252A55"/>
    <w:rsid w:val="002533EF"/>
    <w:rsid w:val="00254C18"/>
    <w:rsid w:val="002565FC"/>
    <w:rsid w:val="00256ED9"/>
    <w:rsid w:val="00256F2A"/>
    <w:rsid w:val="002578D9"/>
    <w:rsid w:val="00257D1E"/>
    <w:rsid w:val="00260F4C"/>
    <w:rsid w:val="00261383"/>
    <w:rsid w:val="002630BC"/>
    <w:rsid w:val="002651A4"/>
    <w:rsid w:val="00271960"/>
    <w:rsid w:val="00271B18"/>
    <w:rsid w:val="002749DC"/>
    <w:rsid w:val="00276219"/>
    <w:rsid w:val="00281921"/>
    <w:rsid w:val="00283E8F"/>
    <w:rsid w:val="00287137"/>
    <w:rsid w:val="00291E7E"/>
    <w:rsid w:val="002927D1"/>
    <w:rsid w:val="00293C52"/>
    <w:rsid w:val="00296FC5"/>
    <w:rsid w:val="002A0605"/>
    <w:rsid w:val="002A4017"/>
    <w:rsid w:val="002A4A86"/>
    <w:rsid w:val="002A5738"/>
    <w:rsid w:val="002A7490"/>
    <w:rsid w:val="002A766E"/>
    <w:rsid w:val="002B0F85"/>
    <w:rsid w:val="002B2051"/>
    <w:rsid w:val="002B39ED"/>
    <w:rsid w:val="002B4F6C"/>
    <w:rsid w:val="002C100D"/>
    <w:rsid w:val="002C7E64"/>
    <w:rsid w:val="002D042A"/>
    <w:rsid w:val="002D44CE"/>
    <w:rsid w:val="002D4B12"/>
    <w:rsid w:val="002D4CC5"/>
    <w:rsid w:val="002D5732"/>
    <w:rsid w:val="002E26F1"/>
    <w:rsid w:val="002E2F85"/>
    <w:rsid w:val="002E38F2"/>
    <w:rsid w:val="002E5F10"/>
    <w:rsid w:val="002F07AB"/>
    <w:rsid w:val="002F24B4"/>
    <w:rsid w:val="002F5D54"/>
    <w:rsid w:val="002F69FE"/>
    <w:rsid w:val="00303891"/>
    <w:rsid w:val="00306656"/>
    <w:rsid w:val="00307B5E"/>
    <w:rsid w:val="003100BC"/>
    <w:rsid w:val="00310C5B"/>
    <w:rsid w:val="00314010"/>
    <w:rsid w:val="00315470"/>
    <w:rsid w:val="00316D53"/>
    <w:rsid w:val="00320CDE"/>
    <w:rsid w:val="00322D35"/>
    <w:rsid w:val="00322F56"/>
    <w:rsid w:val="00322FD3"/>
    <w:rsid w:val="003231AA"/>
    <w:rsid w:val="00323A07"/>
    <w:rsid w:val="00325D73"/>
    <w:rsid w:val="0032796F"/>
    <w:rsid w:val="00327C84"/>
    <w:rsid w:val="00330F3C"/>
    <w:rsid w:val="003326F2"/>
    <w:rsid w:val="00333711"/>
    <w:rsid w:val="00335BB8"/>
    <w:rsid w:val="00336E0E"/>
    <w:rsid w:val="00337608"/>
    <w:rsid w:val="003417E2"/>
    <w:rsid w:val="00341EA5"/>
    <w:rsid w:val="003423CA"/>
    <w:rsid w:val="00343A7B"/>
    <w:rsid w:val="0034474C"/>
    <w:rsid w:val="00344941"/>
    <w:rsid w:val="003465E7"/>
    <w:rsid w:val="00346C8A"/>
    <w:rsid w:val="00352106"/>
    <w:rsid w:val="00352773"/>
    <w:rsid w:val="00353355"/>
    <w:rsid w:val="003536AC"/>
    <w:rsid w:val="00353F01"/>
    <w:rsid w:val="0035486D"/>
    <w:rsid w:val="00356072"/>
    <w:rsid w:val="00356F0D"/>
    <w:rsid w:val="0036004E"/>
    <w:rsid w:val="0036097E"/>
    <w:rsid w:val="003649A4"/>
    <w:rsid w:val="00366CA3"/>
    <w:rsid w:val="00367B7A"/>
    <w:rsid w:val="00370A9E"/>
    <w:rsid w:val="00371D36"/>
    <w:rsid w:val="00372E85"/>
    <w:rsid w:val="00372F3F"/>
    <w:rsid w:val="00372F43"/>
    <w:rsid w:val="00373519"/>
    <w:rsid w:val="00373C0E"/>
    <w:rsid w:val="0037591C"/>
    <w:rsid w:val="00380B8B"/>
    <w:rsid w:val="003826B4"/>
    <w:rsid w:val="00383790"/>
    <w:rsid w:val="00384716"/>
    <w:rsid w:val="003856E5"/>
    <w:rsid w:val="00386873"/>
    <w:rsid w:val="00386EC8"/>
    <w:rsid w:val="003916AB"/>
    <w:rsid w:val="00391A3A"/>
    <w:rsid w:val="00391F66"/>
    <w:rsid w:val="0039277A"/>
    <w:rsid w:val="00393437"/>
    <w:rsid w:val="00393A02"/>
    <w:rsid w:val="00397174"/>
    <w:rsid w:val="003A317A"/>
    <w:rsid w:val="003A4CAB"/>
    <w:rsid w:val="003A4DB5"/>
    <w:rsid w:val="003A707B"/>
    <w:rsid w:val="003A74AD"/>
    <w:rsid w:val="003B1811"/>
    <w:rsid w:val="003B3D50"/>
    <w:rsid w:val="003B60A9"/>
    <w:rsid w:val="003B7944"/>
    <w:rsid w:val="003B7C87"/>
    <w:rsid w:val="003B7EBD"/>
    <w:rsid w:val="003C1A7E"/>
    <w:rsid w:val="003C4A7E"/>
    <w:rsid w:val="003C52FE"/>
    <w:rsid w:val="003D0B12"/>
    <w:rsid w:val="003D21CE"/>
    <w:rsid w:val="003D4ED9"/>
    <w:rsid w:val="003D67BE"/>
    <w:rsid w:val="003D77CE"/>
    <w:rsid w:val="003E1D62"/>
    <w:rsid w:val="003E2FD3"/>
    <w:rsid w:val="003E600B"/>
    <w:rsid w:val="003E6ABF"/>
    <w:rsid w:val="003E6B66"/>
    <w:rsid w:val="003E7150"/>
    <w:rsid w:val="003E71E9"/>
    <w:rsid w:val="003F3A81"/>
    <w:rsid w:val="003F495A"/>
    <w:rsid w:val="003F6197"/>
    <w:rsid w:val="003F7F10"/>
    <w:rsid w:val="00402177"/>
    <w:rsid w:val="00402AF1"/>
    <w:rsid w:val="004032E4"/>
    <w:rsid w:val="00404A45"/>
    <w:rsid w:val="00404F47"/>
    <w:rsid w:val="00405F88"/>
    <w:rsid w:val="00406263"/>
    <w:rsid w:val="0040653B"/>
    <w:rsid w:val="004115E3"/>
    <w:rsid w:val="004132A0"/>
    <w:rsid w:val="004142C5"/>
    <w:rsid w:val="004143E2"/>
    <w:rsid w:val="0041690A"/>
    <w:rsid w:val="00417196"/>
    <w:rsid w:val="00417B8C"/>
    <w:rsid w:val="004202D5"/>
    <w:rsid w:val="00420E17"/>
    <w:rsid w:val="00423DCE"/>
    <w:rsid w:val="00427355"/>
    <w:rsid w:val="00427EF7"/>
    <w:rsid w:val="00431941"/>
    <w:rsid w:val="00433B9F"/>
    <w:rsid w:val="00440799"/>
    <w:rsid w:val="00442287"/>
    <w:rsid w:val="004443A1"/>
    <w:rsid w:val="00447336"/>
    <w:rsid w:val="004501F8"/>
    <w:rsid w:val="0045118D"/>
    <w:rsid w:val="00451D05"/>
    <w:rsid w:val="00452E71"/>
    <w:rsid w:val="00454428"/>
    <w:rsid w:val="00456175"/>
    <w:rsid w:val="00456253"/>
    <w:rsid w:val="004566F3"/>
    <w:rsid w:val="00462852"/>
    <w:rsid w:val="004633F9"/>
    <w:rsid w:val="00467E9C"/>
    <w:rsid w:val="00473A7A"/>
    <w:rsid w:val="004742B7"/>
    <w:rsid w:val="0047456E"/>
    <w:rsid w:val="00474EAF"/>
    <w:rsid w:val="004758BC"/>
    <w:rsid w:val="00476866"/>
    <w:rsid w:val="00476F9F"/>
    <w:rsid w:val="00476FF6"/>
    <w:rsid w:val="00477205"/>
    <w:rsid w:val="0048094B"/>
    <w:rsid w:val="0048163B"/>
    <w:rsid w:val="004851C7"/>
    <w:rsid w:val="00486693"/>
    <w:rsid w:val="00487039"/>
    <w:rsid w:val="004870BF"/>
    <w:rsid w:val="00490CA3"/>
    <w:rsid w:val="00491EC1"/>
    <w:rsid w:val="004968B7"/>
    <w:rsid w:val="00496BD2"/>
    <w:rsid w:val="00497E11"/>
    <w:rsid w:val="004A1389"/>
    <w:rsid w:val="004A1CD9"/>
    <w:rsid w:val="004A22DC"/>
    <w:rsid w:val="004A2EC7"/>
    <w:rsid w:val="004A5073"/>
    <w:rsid w:val="004A515A"/>
    <w:rsid w:val="004A6ADE"/>
    <w:rsid w:val="004B0087"/>
    <w:rsid w:val="004B098D"/>
    <w:rsid w:val="004B138A"/>
    <w:rsid w:val="004B23C6"/>
    <w:rsid w:val="004B4999"/>
    <w:rsid w:val="004B708B"/>
    <w:rsid w:val="004B72E7"/>
    <w:rsid w:val="004C0F31"/>
    <w:rsid w:val="004C165A"/>
    <w:rsid w:val="004C2752"/>
    <w:rsid w:val="004C2B67"/>
    <w:rsid w:val="004C332A"/>
    <w:rsid w:val="004C4CEE"/>
    <w:rsid w:val="004C5E34"/>
    <w:rsid w:val="004C706E"/>
    <w:rsid w:val="004C76FA"/>
    <w:rsid w:val="004D11A9"/>
    <w:rsid w:val="004D1786"/>
    <w:rsid w:val="004D1877"/>
    <w:rsid w:val="004D2DFF"/>
    <w:rsid w:val="004D386D"/>
    <w:rsid w:val="004D542A"/>
    <w:rsid w:val="004D5719"/>
    <w:rsid w:val="004D6A4C"/>
    <w:rsid w:val="004E0B8D"/>
    <w:rsid w:val="004E25B6"/>
    <w:rsid w:val="004E29FC"/>
    <w:rsid w:val="004E3005"/>
    <w:rsid w:val="004E3615"/>
    <w:rsid w:val="004E3926"/>
    <w:rsid w:val="004E4B4B"/>
    <w:rsid w:val="004E6351"/>
    <w:rsid w:val="004E65CF"/>
    <w:rsid w:val="004E7ECC"/>
    <w:rsid w:val="004F09ED"/>
    <w:rsid w:val="004F1F18"/>
    <w:rsid w:val="004F21D0"/>
    <w:rsid w:val="004F267B"/>
    <w:rsid w:val="004F6BBB"/>
    <w:rsid w:val="004F6E34"/>
    <w:rsid w:val="0050037B"/>
    <w:rsid w:val="00500BFA"/>
    <w:rsid w:val="005020CD"/>
    <w:rsid w:val="00503E5C"/>
    <w:rsid w:val="0050622C"/>
    <w:rsid w:val="0051001F"/>
    <w:rsid w:val="00512730"/>
    <w:rsid w:val="00513C8F"/>
    <w:rsid w:val="00514BAC"/>
    <w:rsid w:val="00516F71"/>
    <w:rsid w:val="00521052"/>
    <w:rsid w:val="00521D31"/>
    <w:rsid w:val="00523930"/>
    <w:rsid w:val="00524368"/>
    <w:rsid w:val="00526889"/>
    <w:rsid w:val="00526D38"/>
    <w:rsid w:val="00526E30"/>
    <w:rsid w:val="00527B64"/>
    <w:rsid w:val="00527CA7"/>
    <w:rsid w:val="00530816"/>
    <w:rsid w:val="00531A65"/>
    <w:rsid w:val="00534BFB"/>
    <w:rsid w:val="00540E39"/>
    <w:rsid w:val="0054170A"/>
    <w:rsid w:val="0054237E"/>
    <w:rsid w:val="00544D36"/>
    <w:rsid w:val="00545BDB"/>
    <w:rsid w:val="0054607B"/>
    <w:rsid w:val="00546A62"/>
    <w:rsid w:val="00547408"/>
    <w:rsid w:val="00547788"/>
    <w:rsid w:val="00550A9C"/>
    <w:rsid w:val="005526FC"/>
    <w:rsid w:val="0055784C"/>
    <w:rsid w:val="00567D0B"/>
    <w:rsid w:val="00572780"/>
    <w:rsid w:val="0057345C"/>
    <w:rsid w:val="0057367D"/>
    <w:rsid w:val="00574EFB"/>
    <w:rsid w:val="00575FB9"/>
    <w:rsid w:val="00576A72"/>
    <w:rsid w:val="00576D05"/>
    <w:rsid w:val="00580D32"/>
    <w:rsid w:val="00582741"/>
    <w:rsid w:val="00582CB1"/>
    <w:rsid w:val="005834BB"/>
    <w:rsid w:val="00584855"/>
    <w:rsid w:val="005849B0"/>
    <w:rsid w:val="00584B95"/>
    <w:rsid w:val="0058648F"/>
    <w:rsid w:val="0059107D"/>
    <w:rsid w:val="005A1D0B"/>
    <w:rsid w:val="005A4B65"/>
    <w:rsid w:val="005A4DA5"/>
    <w:rsid w:val="005A5852"/>
    <w:rsid w:val="005A62AF"/>
    <w:rsid w:val="005A7336"/>
    <w:rsid w:val="005A775E"/>
    <w:rsid w:val="005B01CA"/>
    <w:rsid w:val="005B07D3"/>
    <w:rsid w:val="005B14E6"/>
    <w:rsid w:val="005B1536"/>
    <w:rsid w:val="005B370F"/>
    <w:rsid w:val="005B457F"/>
    <w:rsid w:val="005B6B89"/>
    <w:rsid w:val="005C0A8E"/>
    <w:rsid w:val="005C0EA4"/>
    <w:rsid w:val="005C1500"/>
    <w:rsid w:val="005C533B"/>
    <w:rsid w:val="005C632E"/>
    <w:rsid w:val="005C7E28"/>
    <w:rsid w:val="005D2CAE"/>
    <w:rsid w:val="005D311B"/>
    <w:rsid w:val="005D4133"/>
    <w:rsid w:val="005D5239"/>
    <w:rsid w:val="005E0285"/>
    <w:rsid w:val="005E3FA8"/>
    <w:rsid w:val="005E55AE"/>
    <w:rsid w:val="005E5DF0"/>
    <w:rsid w:val="005E6E08"/>
    <w:rsid w:val="005E74AD"/>
    <w:rsid w:val="005E76A9"/>
    <w:rsid w:val="005F1581"/>
    <w:rsid w:val="005F2052"/>
    <w:rsid w:val="005F7534"/>
    <w:rsid w:val="00600751"/>
    <w:rsid w:val="00603622"/>
    <w:rsid w:val="00604428"/>
    <w:rsid w:val="00604740"/>
    <w:rsid w:val="00606250"/>
    <w:rsid w:val="00607996"/>
    <w:rsid w:val="00610EEB"/>
    <w:rsid w:val="00613376"/>
    <w:rsid w:val="00620013"/>
    <w:rsid w:val="0062091A"/>
    <w:rsid w:val="00623F43"/>
    <w:rsid w:val="00627499"/>
    <w:rsid w:val="00631434"/>
    <w:rsid w:val="0063412A"/>
    <w:rsid w:val="006353FF"/>
    <w:rsid w:val="00635C9F"/>
    <w:rsid w:val="00635F31"/>
    <w:rsid w:val="00636E43"/>
    <w:rsid w:val="00637AA3"/>
    <w:rsid w:val="006422B8"/>
    <w:rsid w:val="0064291A"/>
    <w:rsid w:val="006437F3"/>
    <w:rsid w:val="006462CA"/>
    <w:rsid w:val="00647B92"/>
    <w:rsid w:val="00651A19"/>
    <w:rsid w:val="00652EE9"/>
    <w:rsid w:val="00656E68"/>
    <w:rsid w:val="00661CD0"/>
    <w:rsid w:val="00662193"/>
    <w:rsid w:val="00664293"/>
    <w:rsid w:val="00664801"/>
    <w:rsid w:val="00667DB3"/>
    <w:rsid w:val="00670D37"/>
    <w:rsid w:val="00670F8E"/>
    <w:rsid w:val="00671AE4"/>
    <w:rsid w:val="0067399F"/>
    <w:rsid w:val="00673A93"/>
    <w:rsid w:val="0067568D"/>
    <w:rsid w:val="00677229"/>
    <w:rsid w:val="00680660"/>
    <w:rsid w:val="00680692"/>
    <w:rsid w:val="00680BB3"/>
    <w:rsid w:val="00681401"/>
    <w:rsid w:val="00681650"/>
    <w:rsid w:val="00686257"/>
    <w:rsid w:val="00687E44"/>
    <w:rsid w:val="00691C4A"/>
    <w:rsid w:val="006934BB"/>
    <w:rsid w:val="006960C4"/>
    <w:rsid w:val="006A1083"/>
    <w:rsid w:val="006A1ADE"/>
    <w:rsid w:val="006A1CEA"/>
    <w:rsid w:val="006A1D18"/>
    <w:rsid w:val="006A42A6"/>
    <w:rsid w:val="006A42D9"/>
    <w:rsid w:val="006B13E5"/>
    <w:rsid w:val="006B23A0"/>
    <w:rsid w:val="006B4912"/>
    <w:rsid w:val="006B5203"/>
    <w:rsid w:val="006B5206"/>
    <w:rsid w:val="006B73C3"/>
    <w:rsid w:val="006C0902"/>
    <w:rsid w:val="006C1910"/>
    <w:rsid w:val="006C26C1"/>
    <w:rsid w:val="006C29D7"/>
    <w:rsid w:val="006C35B5"/>
    <w:rsid w:val="006C35DD"/>
    <w:rsid w:val="006C44AE"/>
    <w:rsid w:val="006C6FD2"/>
    <w:rsid w:val="006D2A3B"/>
    <w:rsid w:val="006D4DC3"/>
    <w:rsid w:val="006D6338"/>
    <w:rsid w:val="006D7523"/>
    <w:rsid w:val="006E073C"/>
    <w:rsid w:val="006E5817"/>
    <w:rsid w:val="006E65F4"/>
    <w:rsid w:val="006F31CF"/>
    <w:rsid w:val="006F32FB"/>
    <w:rsid w:val="006F44AF"/>
    <w:rsid w:val="006F5427"/>
    <w:rsid w:val="006F58C8"/>
    <w:rsid w:val="006F5E11"/>
    <w:rsid w:val="006F636D"/>
    <w:rsid w:val="006F7BA3"/>
    <w:rsid w:val="007011AA"/>
    <w:rsid w:val="00710A54"/>
    <w:rsid w:val="00711749"/>
    <w:rsid w:val="00712B66"/>
    <w:rsid w:val="00714036"/>
    <w:rsid w:val="007149FF"/>
    <w:rsid w:val="00714A72"/>
    <w:rsid w:val="00715487"/>
    <w:rsid w:val="0071728C"/>
    <w:rsid w:val="00720D2C"/>
    <w:rsid w:val="007216BC"/>
    <w:rsid w:val="0072452C"/>
    <w:rsid w:val="00724673"/>
    <w:rsid w:val="00730124"/>
    <w:rsid w:val="007315E8"/>
    <w:rsid w:val="00731BC6"/>
    <w:rsid w:val="0074011C"/>
    <w:rsid w:val="007418C5"/>
    <w:rsid w:val="00741C1C"/>
    <w:rsid w:val="00743ABA"/>
    <w:rsid w:val="007449FB"/>
    <w:rsid w:val="007474F4"/>
    <w:rsid w:val="00750FCC"/>
    <w:rsid w:val="007520B0"/>
    <w:rsid w:val="00754C59"/>
    <w:rsid w:val="00756E58"/>
    <w:rsid w:val="007614F2"/>
    <w:rsid w:val="00761DB1"/>
    <w:rsid w:val="0076217C"/>
    <w:rsid w:val="0076689E"/>
    <w:rsid w:val="007709CF"/>
    <w:rsid w:val="0077176F"/>
    <w:rsid w:val="007751A0"/>
    <w:rsid w:val="00775644"/>
    <w:rsid w:val="00780ECE"/>
    <w:rsid w:val="00781097"/>
    <w:rsid w:val="00781C2D"/>
    <w:rsid w:val="00781C79"/>
    <w:rsid w:val="007820A1"/>
    <w:rsid w:val="007827EB"/>
    <w:rsid w:val="00782F2F"/>
    <w:rsid w:val="007832BE"/>
    <w:rsid w:val="00783996"/>
    <w:rsid w:val="007848D6"/>
    <w:rsid w:val="0078551A"/>
    <w:rsid w:val="007866A3"/>
    <w:rsid w:val="0079070C"/>
    <w:rsid w:val="0079085E"/>
    <w:rsid w:val="00790863"/>
    <w:rsid w:val="007918FB"/>
    <w:rsid w:val="00792782"/>
    <w:rsid w:val="007A0260"/>
    <w:rsid w:val="007A0D9C"/>
    <w:rsid w:val="007A19AA"/>
    <w:rsid w:val="007A247A"/>
    <w:rsid w:val="007A45AD"/>
    <w:rsid w:val="007A73AF"/>
    <w:rsid w:val="007B0282"/>
    <w:rsid w:val="007B04F1"/>
    <w:rsid w:val="007B17BC"/>
    <w:rsid w:val="007B3A75"/>
    <w:rsid w:val="007B4329"/>
    <w:rsid w:val="007B6162"/>
    <w:rsid w:val="007C0578"/>
    <w:rsid w:val="007C05C3"/>
    <w:rsid w:val="007C2ACB"/>
    <w:rsid w:val="007C681B"/>
    <w:rsid w:val="007C6D3B"/>
    <w:rsid w:val="007D0A7A"/>
    <w:rsid w:val="007D14E0"/>
    <w:rsid w:val="007D2188"/>
    <w:rsid w:val="007D344C"/>
    <w:rsid w:val="007D3A9F"/>
    <w:rsid w:val="007D4052"/>
    <w:rsid w:val="007D6B0E"/>
    <w:rsid w:val="007D7294"/>
    <w:rsid w:val="007E11AC"/>
    <w:rsid w:val="007E1482"/>
    <w:rsid w:val="007E50A8"/>
    <w:rsid w:val="007E5E9E"/>
    <w:rsid w:val="007E5FB0"/>
    <w:rsid w:val="007E65EB"/>
    <w:rsid w:val="007F2C35"/>
    <w:rsid w:val="007F4FC6"/>
    <w:rsid w:val="007F510C"/>
    <w:rsid w:val="007F6627"/>
    <w:rsid w:val="00801F5A"/>
    <w:rsid w:val="00802A2D"/>
    <w:rsid w:val="00802E62"/>
    <w:rsid w:val="00806132"/>
    <w:rsid w:val="00806F05"/>
    <w:rsid w:val="008112E0"/>
    <w:rsid w:val="008115C2"/>
    <w:rsid w:val="008120F9"/>
    <w:rsid w:val="008127BC"/>
    <w:rsid w:val="0082074A"/>
    <w:rsid w:val="00820878"/>
    <w:rsid w:val="00820AEF"/>
    <w:rsid w:val="008232A6"/>
    <w:rsid w:val="008236A5"/>
    <w:rsid w:val="00824388"/>
    <w:rsid w:val="00830197"/>
    <w:rsid w:val="008338A0"/>
    <w:rsid w:val="00834781"/>
    <w:rsid w:val="0083664F"/>
    <w:rsid w:val="00836B33"/>
    <w:rsid w:val="00836D2A"/>
    <w:rsid w:val="008405BF"/>
    <w:rsid w:val="00840D02"/>
    <w:rsid w:val="00843726"/>
    <w:rsid w:val="00843E89"/>
    <w:rsid w:val="00845AFB"/>
    <w:rsid w:val="00845BC2"/>
    <w:rsid w:val="00850162"/>
    <w:rsid w:val="00850A78"/>
    <w:rsid w:val="008516C3"/>
    <w:rsid w:val="00851933"/>
    <w:rsid w:val="00852F9B"/>
    <w:rsid w:val="00854B1F"/>
    <w:rsid w:val="008559BF"/>
    <w:rsid w:val="008564E5"/>
    <w:rsid w:val="00857259"/>
    <w:rsid w:val="00857817"/>
    <w:rsid w:val="008605AE"/>
    <w:rsid w:val="00860878"/>
    <w:rsid w:val="00860D33"/>
    <w:rsid w:val="00861742"/>
    <w:rsid w:val="008618C8"/>
    <w:rsid w:val="00864454"/>
    <w:rsid w:val="0086476B"/>
    <w:rsid w:val="008660B4"/>
    <w:rsid w:val="00866F52"/>
    <w:rsid w:val="00866F6C"/>
    <w:rsid w:val="00867435"/>
    <w:rsid w:val="00867703"/>
    <w:rsid w:val="00867FA3"/>
    <w:rsid w:val="0087011D"/>
    <w:rsid w:val="008709E7"/>
    <w:rsid w:val="0087130A"/>
    <w:rsid w:val="00872108"/>
    <w:rsid w:val="00872CD6"/>
    <w:rsid w:val="00873EB2"/>
    <w:rsid w:val="0087489D"/>
    <w:rsid w:val="00874DA4"/>
    <w:rsid w:val="00875EBB"/>
    <w:rsid w:val="00876A40"/>
    <w:rsid w:val="00880B35"/>
    <w:rsid w:val="00882864"/>
    <w:rsid w:val="00882886"/>
    <w:rsid w:val="00882980"/>
    <w:rsid w:val="0088546A"/>
    <w:rsid w:val="008873A1"/>
    <w:rsid w:val="00891A22"/>
    <w:rsid w:val="00892735"/>
    <w:rsid w:val="00892794"/>
    <w:rsid w:val="00895C59"/>
    <w:rsid w:val="00896030"/>
    <w:rsid w:val="00896423"/>
    <w:rsid w:val="008A086E"/>
    <w:rsid w:val="008A1612"/>
    <w:rsid w:val="008A1700"/>
    <w:rsid w:val="008A1A54"/>
    <w:rsid w:val="008A2D84"/>
    <w:rsid w:val="008A3C66"/>
    <w:rsid w:val="008A5B01"/>
    <w:rsid w:val="008B011A"/>
    <w:rsid w:val="008B137B"/>
    <w:rsid w:val="008B2EBE"/>
    <w:rsid w:val="008B44FC"/>
    <w:rsid w:val="008B4F55"/>
    <w:rsid w:val="008B5868"/>
    <w:rsid w:val="008B5C32"/>
    <w:rsid w:val="008B619D"/>
    <w:rsid w:val="008C09AE"/>
    <w:rsid w:val="008C178C"/>
    <w:rsid w:val="008C18CF"/>
    <w:rsid w:val="008C3145"/>
    <w:rsid w:val="008C3DBB"/>
    <w:rsid w:val="008C41B1"/>
    <w:rsid w:val="008C4391"/>
    <w:rsid w:val="008C4603"/>
    <w:rsid w:val="008C62C6"/>
    <w:rsid w:val="008C7AA5"/>
    <w:rsid w:val="008C7FDF"/>
    <w:rsid w:val="008D609B"/>
    <w:rsid w:val="008D737D"/>
    <w:rsid w:val="008D7700"/>
    <w:rsid w:val="008D7F91"/>
    <w:rsid w:val="008D7F9E"/>
    <w:rsid w:val="008E21E2"/>
    <w:rsid w:val="008E2D0C"/>
    <w:rsid w:val="008E2D59"/>
    <w:rsid w:val="008E512D"/>
    <w:rsid w:val="008E6BE6"/>
    <w:rsid w:val="008F09EC"/>
    <w:rsid w:val="008F16A9"/>
    <w:rsid w:val="008F29BB"/>
    <w:rsid w:val="00901BD9"/>
    <w:rsid w:val="00901ED2"/>
    <w:rsid w:val="00905F9A"/>
    <w:rsid w:val="00906928"/>
    <w:rsid w:val="00907B07"/>
    <w:rsid w:val="00910B31"/>
    <w:rsid w:val="00910EBB"/>
    <w:rsid w:val="00913E95"/>
    <w:rsid w:val="0091521A"/>
    <w:rsid w:val="00915E00"/>
    <w:rsid w:val="00915EB1"/>
    <w:rsid w:val="0091600D"/>
    <w:rsid w:val="009203C9"/>
    <w:rsid w:val="00920C96"/>
    <w:rsid w:val="00923BE4"/>
    <w:rsid w:val="009248A7"/>
    <w:rsid w:val="00930DDC"/>
    <w:rsid w:val="00931E09"/>
    <w:rsid w:val="0093439D"/>
    <w:rsid w:val="00940F40"/>
    <w:rsid w:val="009430F3"/>
    <w:rsid w:val="0094481F"/>
    <w:rsid w:val="0094546E"/>
    <w:rsid w:val="009518EC"/>
    <w:rsid w:val="00951CF1"/>
    <w:rsid w:val="00954799"/>
    <w:rsid w:val="0095572D"/>
    <w:rsid w:val="00955937"/>
    <w:rsid w:val="00956EE4"/>
    <w:rsid w:val="00960A14"/>
    <w:rsid w:val="00960A8D"/>
    <w:rsid w:val="0096318D"/>
    <w:rsid w:val="009636EC"/>
    <w:rsid w:val="0096428F"/>
    <w:rsid w:val="009727FB"/>
    <w:rsid w:val="0097458A"/>
    <w:rsid w:val="00976274"/>
    <w:rsid w:val="009770CA"/>
    <w:rsid w:val="00983AB1"/>
    <w:rsid w:val="00984DBA"/>
    <w:rsid w:val="009856D8"/>
    <w:rsid w:val="00987072"/>
    <w:rsid w:val="009900BA"/>
    <w:rsid w:val="009911E1"/>
    <w:rsid w:val="009913CE"/>
    <w:rsid w:val="00995AB9"/>
    <w:rsid w:val="00995C21"/>
    <w:rsid w:val="009A0554"/>
    <w:rsid w:val="009A17E4"/>
    <w:rsid w:val="009A29E5"/>
    <w:rsid w:val="009A402B"/>
    <w:rsid w:val="009A4684"/>
    <w:rsid w:val="009B1A7B"/>
    <w:rsid w:val="009B2832"/>
    <w:rsid w:val="009B30F1"/>
    <w:rsid w:val="009B404B"/>
    <w:rsid w:val="009B738B"/>
    <w:rsid w:val="009B76D9"/>
    <w:rsid w:val="009B782B"/>
    <w:rsid w:val="009C0CEF"/>
    <w:rsid w:val="009C1B11"/>
    <w:rsid w:val="009C314F"/>
    <w:rsid w:val="009C3A6F"/>
    <w:rsid w:val="009C5154"/>
    <w:rsid w:val="009D18BB"/>
    <w:rsid w:val="009D1F93"/>
    <w:rsid w:val="009D207C"/>
    <w:rsid w:val="009D2AE1"/>
    <w:rsid w:val="009D3830"/>
    <w:rsid w:val="009D3B6A"/>
    <w:rsid w:val="009D5E4C"/>
    <w:rsid w:val="009D608A"/>
    <w:rsid w:val="009D62A1"/>
    <w:rsid w:val="009E1F3E"/>
    <w:rsid w:val="009E65C7"/>
    <w:rsid w:val="009F0100"/>
    <w:rsid w:val="009F2022"/>
    <w:rsid w:val="009F46A9"/>
    <w:rsid w:val="009F6C93"/>
    <w:rsid w:val="009F6EE7"/>
    <w:rsid w:val="009F77C9"/>
    <w:rsid w:val="00A01D51"/>
    <w:rsid w:val="00A0216F"/>
    <w:rsid w:val="00A0285B"/>
    <w:rsid w:val="00A02FFB"/>
    <w:rsid w:val="00A03A11"/>
    <w:rsid w:val="00A03A44"/>
    <w:rsid w:val="00A0486F"/>
    <w:rsid w:val="00A06359"/>
    <w:rsid w:val="00A066A3"/>
    <w:rsid w:val="00A06D72"/>
    <w:rsid w:val="00A071FD"/>
    <w:rsid w:val="00A11093"/>
    <w:rsid w:val="00A1285E"/>
    <w:rsid w:val="00A1368B"/>
    <w:rsid w:val="00A16F39"/>
    <w:rsid w:val="00A21401"/>
    <w:rsid w:val="00A225B3"/>
    <w:rsid w:val="00A25429"/>
    <w:rsid w:val="00A273CD"/>
    <w:rsid w:val="00A31518"/>
    <w:rsid w:val="00A32ED6"/>
    <w:rsid w:val="00A335CF"/>
    <w:rsid w:val="00A34DF1"/>
    <w:rsid w:val="00A353F1"/>
    <w:rsid w:val="00A36E6A"/>
    <w:rsid w:val="00A36F59"/>
    <w:rsid w:val="00A42182"/>
    <w:rsid w:val="00A42372"/>
    <w:rsid w:val="00A423A2"/>
    <w:rsid w:val="00A42C01"/>
    <w:rsid w:val="00A433B3"/>
    <w:rsid w:val="00A44CC0"/>
    <w:rsid w:val="00A4677F"/>
    <w:rsid w:val="00A47FA1"/>
    <w:rsid w:val="00A513A7"/>
    <w:rsid w:val="00A53033"/>
    <w:rsid w:val="00A53CA8"/>
    <w:rsid w:val="00A540E4"/>
    <w:rsid w:val="00A54AE1"/>
    <w:rsid w:val="00A55850"/>
    <w:rsid w:val="00A55B15"/>
    <w:rsid w:val="00A55BC3"/>
    <w:rsid w:val="00A57110"/>
    <w:rsid w:val="00A61248"/>
    <w:rsid w:val="00A62F29"/>
    <w:rsid w:val="00A647E3"/>
    <w:rsid w:val="00A65901"/>
    <w:rsid w:val="00A666CC"/>
    <w:rsid w:val="00A66E37"/>
    <w:rsid w:val="00A67254"/>
    <w:rsid w:val="00A7006E"/>
    <w:rsid w:val="00A754F0"/>
    <w:rsid w:val="00A76035"/>
    <w:rsid w:val="00A76887"/>
    <w:rsid w:val="00A7693D"/>
    <w:rsid w:val="00A773C3"/>
    <w:rsid w:val="00A8041F"/>
    <w:rsid w:val="00A8235D"/>
    <w:rsid w:val="00A83F97"/>
    <w:rsid w:val="00A84D05"/>
    <w:rsid w:val="00A8508D"/>
    <w:rsid w:val="00A87A68"/>
    <w:rsid w:val="00A912B3"/>
    <w:rsid w:val="00A9562A"/>
    <w:rsid w:val="00A956D0"/>
    <w:rsid w:val="00AA11E8"/>
    <w:rsid w:val="00AA1261"/>
    <w:rsid w:val="00AA2102"/>
    <w:rsid w:val="00AA31D5"/>
    <w:rsid w:val="00AA3DAB"/>
    <w:rsid w:val="00AA561A"/>
    <w:rsid w:val="00AA5B54"/>
    <w:rsid w:val="00AB23D2"/>
    <w:rsid w:val="00AB358B"/>
    <w:rsid w:val="00AB4E36"/>
    <w:rsid w:val="00AB5135"/>
    <w:rsid w:val="00AB69DD"/>
    <w:rsid w:val="00AC1933"/>
    <w:rsid w:val="00AC2D03"/>
    <w:rsid w:val="00AC3311"/>
    <w:rsid w:val="00AC64D9"/>
    <w:rsid w:val="00AD0C9B"/>
    <w:rsid w:val="00AD20F0"/>
    <w:rsid w:val="00AD2C66"/>
    <w:rsid w:val="00AD3FC3"/>
    <w:rsid w:val="00AD5AC6"/>
    <w:rsid w:val="00AE05A7"/>
    <w:rsid w:val="00AE2BCC"/>
    <w:rsid w:val="00AE2DBF"/>
    <w:rsid w:val="00AE4409"/>
    <w:rsid w:val="00AE5183"/>
    <w:rsid w:val="00AE57A8"/>
    <w:rsid w:val="00AF185B"/>
    <w:rsid w:val="00AF1FF9"/>
    <w:rsid w:val="00AF2AC9"/>
    <w:rsid w:val="00AF3109"/>
    <w:rsid w:val="00AF4238"/>
    <w:rsid w:val="00AF6847"/>
    <w:rsid w:val="00B0013F"/>
    <w:rsid w:val="00B00EAA"/>
    <w:rsid w:val="00B02D4C"/>
    <w:rsid w:val="00B034A2"/>
    <w:rsid w:val="00B05083"/>
    <w:rsid w:val="00B057BF"/>
    <w:rsid w:val="00B07666"/>
    <w:rsid w:val="00B07C17"/>
    <w:rsid w:val="00B1002B"/>
    <w:rsid w:val="00B11021"/>
    <w:rsid w:val="00B11222"/>
    <w:rsid w:val="00B11FE1"/>
    <w:rsid w:val="00B12114"/>
    <w:rsid w:val="00B1655E"/>
    <w:rsid w:val="00B23748"/>
    <w:rsid w:val="00B23A13"/>
    <w:rsid w:val="00B25A29"/>
    <w:rsid w:val="00B25F54"/>
    <w:rsid w:val="00B273C5"/>
    <w:rsid w:val="00B279B5"/>
    <w:rsid w:val="00B32212"/>
    <w:rsid w:val="00B32CC0"/>
    <w:rsid w:val="00B32CF4"/>
    <w:rsid w:val="00B34D2D"/>
    <w:rsid w:val="00B35C3E"/>
    <w:rsid w:val="00B36CEB"/>
    <w:rsid w:val="00B36D3A"/>
    <w:rsid w:val="00B37BD6"/>
    <w:rsid w:val="00B415CD"/>
    <w:rsid w:val="00B41B6C"/>
    <w:rsid w:val="00B447D1"/>
    <w:rsid w:val="00B44947"/>
    <w:rsid w:val="00B468D2"/>
    <w:rsid w:val="00B46A57"/>
    <w:rsid w:val="00B47843"/>
    <w:rsid w:val="00B501EA"/>
    <w:rsid w:val="00B50A3D"/>
    <w:rsid w:val="00B551F5"/>
    <w:rsid w:val="00B55428"/>
    <w:rsid w:val="00B61F71"/>
    <w:rsid w:val="00B62FFF"/>
    <w:rsid w:val="00B651C9"/>
    <w:rsid w:val="00B65AC6"/>
    <w:rsid w:val="00B65E7A"/>
    <w:rsid w:val="00B67176"/>
    <w:rsid w:val="00B7199F"/>
    <w:rsid w:val="00B747AB"/>
    <w:rsid w:val="00B75584"/>
    <w:rsid w:val="00B75F32"/>
    <w:rsid w:val="00B76425"/>
    <w:rsid w:val="00B8030D"/>
    <w:rsid w:val="00B837AA"/>
    <w:rsid w:val="00B83E83"/>
    <w:rsid w:val="00B84AFC"/>
    <w:rsid w:val="00B8587D"/>
    <w:rsid w:val="00B87175"/>
    <w:rsid w:val="00B97E27"/>
    <w:rsid w:val="00BA04D7"/>
    <w:rsid w:val="00BA089D"/>
    <w:rsid w:val="00BA3033"/>
    <w:rsid w:val="00BA3B31"/>
    <w:rsid w:val="00BA5001"/>
    <w:rsid w:val="00BA520F"/>
    <w:rsid w:val="00BA6A90"/>
    <w:rsid w:val="00BB017B"/>
    <w:rsid w:val="00BB0676"/>
    <w:rsid w:val="00BB0A82"/>
    <w:rsid w:val="00BB2A1C"/>
    <w:rsid w:val="00BB6537"/>
    <w:rsid w:val="00BB76B8"/>
    <w:rsid w:val="00BC05EB"/>
    <w:rsid w:val="00BC1299"/>
    <w:rsid w:val="00BC1F77"/>
    <w:rsid w:val="00BC29AA"/>
    <w:rsid w:val="00BC2BD6"/>
    <w:rsid w:val="00BC3A52"/>
    <w:rsid w:val="00BC3A58"/>
    <w:rsid w:val="00BC489E"/>
    <w:rsid w:val="00BC5915"/>
    <w:rsid w:val="00BC7062"/>
    <w:rsid w:val="00BD1009"/>
    <w:rsid w:val="00BD6D22"/>
    <w:rsid w:val="00BE1075"/>
    <w:rsid w:val="00BE4468"/>
    <w:rsid w:val="00BE565B"/>
    <w:rsid w:val="00BE56C1"/>
    <w:rsid w:val="00BE79A4"/>
    <w:rsid w:val="00BF0044"/>
    <w:rsid w:val="00BF0798"/>
    <w:rsid w:val="00BF3C8D"/>
    <w:rsid w:val="00BF42D8"/>
    <w:rsid w:val="00BF62C8"/>
    <w:rsid w:val="00BF76F8"/>
    <w:rsid w:val="00C00BF1"/>
    <w:rsid w:val="00C00EBC"/>
    <w:rsid w:val="00C00F85"/>
    <w:rsid w:val="00C0464F"/>
    <w:rsid w:val="00C052EC"/>
    <w:rsid w:val="00C06818"/>
    <w:rsid w:val="00C06D89"/>
    <w:rsid w:val="00C11299"/>
    <w:rsid w:val="00C116D7"/>
    <w:rsid w:val="00C1173A"/>
    <w:rsid w:val="00C119E4"/>
    <w:rsid w:val="00C13900"/>
    <w:rsid w:val="00C13F7B"/>
    <w:rsid w:val="00C140C4"/>
    <w:rsid w:val="00C22142"/>
    <w:rsid w:val="00C22E27"/>
    <w:rsid w:val="00C2374E"/>
    <w:rsid w:val="00C23E9F"/>
    <w:rsid w:val="00C243E5"/>
    <w:rsid w:val="00C256C5"/>
    <w:rsid w:val="00C2667D"/>
    <w:rsid w:val="00C27E9F"/>
    <w:rsid w:val="00C30082"/>
    <w:rsid w:val="00C3100B"/>
    <w:rsid w:val="00C31170"/>
    <w:rsid w:val="00C32808"/>
    <w:rsid w:val="00C32FAF"/>
    <w:rsid w:val="00C3710E"/>
    <w:rsid w:val="00C40581"/>
    <w:rsid w:val="00C40DAC"/>
    <w:rsid w:val="00C442A5"/>
    <w:rsid w:val="00C44978"/>
    <w:rsid w:val="00C463B1"/>
    <w:rsid w:val="00C47BC1"/>
    <w:rsid w:val="00C47C74"/>
    <w:rsid w:val="00C50FAA"/>
    <w:rsid w:val="00C52DAF"/>
    <w:rsid w:val="00C54B72"/>
    <w:rsid w:val="00C55D51"/>
    <w:rsid w:val="00C5620E"/>
    <w:rsid w:val="00C5737C"/>
    <w:rsid w:val="00C60D08"/>
    <w:rsid w:val="00C614D6"/>
    <w:rsid w:val="00C61B83"/>
    <w:rsid w:val="00C62B10"/>
    <w:rsid w:val="00C62F22"/>
    <w:rsid w:val="00C64265"/>
    <w:rsid w:val="00C6476A"/>
    <w:rsid w:val="00C649E7"/>
    <w:rsid w:val="00C6642E"/>
    <w:rsid w:val="00C66625"/>
    <w:rsid w:val="00C67BE2"/>
    <w:rsid w:val="00C71CBF"/>
    <w:rsid w:val="00C72618"/>
    <w:rsid w:val="00C737CB"/>
    <w:rsid w:val="00C745F2"/>
    <w:rsid w:val="00C76B64"/>
    <w:rsid w:val="00C802C1"/>
    <w:rsid w:val="00C81C4E"/>
    <w:rsid w:val="00C8497F"/>
    <w:rsid w:val="00C8580F"/>
    <w:rsid w:val="00C85B77"/>
    <w:rsid w:val="00C86003"/>
    <w:rsid w:val="00C868E5"/>
    <w:rsid w:val="00C90742"/>
    <w:rsid w:val="00C908A9"/>
    <w:rsid w:val="00C92832"/>
    <w:rsid w:val="00C93B7B"/>
    <w:rsid w:val="00C95FD7"/>
    <w:rsid w:val="00C96202"/>
    <w:rsid w:val="00CA01DE"/>
    <w:rsid w:val="00CA0FD8"/>
    <w:rsid w:val="00CA259D"/>
    <w:rsid w:val="00CA2E6A"/>
    <w:rsid w:val="00CA4F8E"/>
    <w:rsid w:val="00CA51E4"/>
    <w:rsid w:val="00CB394D"/>
    <w:rsid w:val="00CB528F"/>
    <w:rsid w:val="00CB688A"/>
    <w:rsid w:val="00CB7D27"/>
    <w:rsid w:val="00CC05DF"/>
    <w:rsid w:val="00CC4FB5"/>
    <w:rsid w:val="00CC79B3"/>
    <w:rsid w:val="00CC7C9D"/>
    <w:rsid w:val="00CD4017"/>
    <w:rsid w:val="00CD4ECA"/>
    <w:rsid w:val="00CD5275"/>
    <w:rsid w:val="00CD66ED"/>
    <w:rsid w:val="00CE0D2F"/>
    <w:rsid w:val="00CE2B8E"/>
    <w:rsid w:val="00CE3F9B"/>
    <w:rsid w:val="00CE4EA3"/>
    <w:rsid w:val="00CE65C7"/>
    <w:rsid w:val="00CE6950"/>
    <w:rsid w:val="00CF1368"/>
    <w:rsid w:val="00CF14BB"/>
    <w:rsid w:val="00CF373A"/>
    <w:rsid w:val="00D001A2"/>
    <w:rsid w:val="00D0164D"/>
    <w:rsid w:val="00D0254D"/>
    <w:rsid w:val="00D078D4"/>
    <w:rsid w:val="00D12F7B"/>
    <w:rsid w:val="00D13F5E"/>
    <w:rsid w:val="00D140FB"/>
    <w:rsid w:val="00D1428C"/>
    <w:rsid w:val="00D16EB3"/>
    <w:rsid w:val="00D1723E"/>
    <w:rsid w:val="00D20825"/>
    <w:rsid w:val="00D2451A"/>
    <w:rsid w:val="00D24BB3"/>
    <w:rsid w:val="00D319F5"/>
    <w:rsid w:val="00D37786"/>
    <w:rsid w:val="00D4026F"/>
    <w:rsid w:val="00D4250B"/>
    <w:rsid w:val="00D4380F"/>
    <w:rsid w:val="00D467DE"/>
    <w:rsid w:val="00D51364"/>
    <w:rsid w:val="00D51EF7"/>
    <w:rsid w:val="00D52F47"/>
    <w:rsid w:val="00D540FD"/>
    <w:rsid w:val="00D54C10"/>
    <w:rsid w:val="00D553A7"/>
    <w:rsid w:val="00D557D9"/>
    <w:rsid w:val="00D55B0A"/>
    <w:rsid w:val="00D55B4E"/>
    <w:rsid w:val="00D55E4E"/>
    <w:rsid w:val="00D56337"/>
    <w:rsid w:val="00D56AA4"/>
    <w:rsid w:val="00D56B87"/>
    <w:rsid w:val="00D60168"/>
    <w:rsid w:val="00D61F8B"/>
    <w:rsid w:val="00D6279F"/>
    <w:rsid w:val="00D627CA"/>
    <w:rsid w:val="00D628C7"/>
    <w:rsid w:val="00D6353C"/>
    <w:rsid w:val="00D63969"/>
    <w:rsid w:val="00D64058"/>
    <w:rsid w:val="00D64213"/>
    <w:rsid w:val="00D66A24"/>
    <w:rsid w:val="00D675AF"/>
    <w:rsid w:val="00D70FBE"/>
    <w:rsid w:val="00D71B95"/>
    <w:rsid w:val="00D72BF2"/>
    <w:rsid w:val="00D747F2"/>
    <w:rsid w:val="00D76A1D"/>
    <w:rsid w:val="00D76CF3"/>
    <w:rsid w:val="00D827C5"/>
    <w:rsid w:val="00D8478B"/>
    <w:rsid w:val="00D85B4A"/>
    <w:rsid w:val="00D87949"/>
    <w:rsid w:val="00D90188"/>
    <w:rsid w:val="00D90745"/>
    <w:rsid w:val="00D96927"/>
    <w:rsid w:val="00D97160"/>
    <w:rsid w:val="00DA07BB"/>
    <w:rsid w:val="00DA4EDA"/>
    <w:rsid w:val="00DA70D7"/>
    <w:rsid w:val="00DA73E0"/>
    <w:rsid w:val="00DB01FE"/>
    <w:rsid w:val="00DB08A6"/>
    <w:rsid w:val="00DC002D"/>
    <w:rsid w:val="00DC0277"/>
    <w:rsid w:val="00DC0D90"/>
    <w:rsid w:val="00DC1364"/>
    <w:rsid w:val="00DC3DE2"/>
    <w:rsid w:val="00DC476A"/>
    <w:rsid w:val="00DC5EB9"/>
    <w:rsid w:val="00DC686F"/>
    <w:rsid w:val="00DC6B74"/>
    <w:rsid w:val="00DC74E5"/>
    <w:rsid w:val="00DD0F70"/>
    <w:rsid w:val="00DD1867"/>
    <w:rsid w:val="00DD20F4"/>
    <w:rsid w:val="00DD56C9"/>
    <w:rsid w:val="00DD6991"/>
    <w:rsid w:val="00DD7640"/>
    <w:rsid w:val="00DE6C42"/>
    <w:rsid w:val="00DE7342"/>
    <w:rsid w:val="00DE7AD0"/>
    <w:rsid w:val="00DE7E20"/>
    <w:rsid w:val="00DF0933"/>
    <w:rsid w:val="00DF60F9"/>
    <w:rsid w:val="00E002B9"/>
    <w:rsid w:val="00E01610"/>
    <w:rsid w:val="00E01D08"/>
    <w:rsid w:val="00E01D30"/>
    <w:rsid w:val="00E03880"/>
    <w:rsid w:val="00E0442F"/>
    <w:rsid w:val="00E04BB4"/>
    <w:rsid w:val="00E065AA"/>
    <w:rsid w:val="00E0666B"/>
    <w:rsid w:val="00E07269"/>
    <w:rsid w:val="00E10470"/>
    <w:rsid w:val="00E1202F"/>
    <w:rsid w:val="00E122AC"/>
    <w:rsid w:val="00E12EFB"/>
    <w:rsid w:val="00E13063"/>
    <w:rsid w:val="00E1411E"/>
    <w:rsid w:val="00E14A82"/>
    <w:rsid w:val="00E172AA"/>
    <w:rsid w:val="00E172C8"/>
    <w:rsid w:val="00E17DC5"/>
    <w:rsid w:val="00E20FAC"/>
    <w:rsid w:val="00E21C26"/>
    <w:rsid w:val="00E21F81"/>
    <w:rsid w:val="00E23C3D"/>
    <w:rsid w:val="00E25228"/>
    <w:rsid w:val="00E26248"/>
    <w:rsid w:val="00E2624D"/>
    <w:rsid w:val="00E32263"/>
    <w:rsid w:val="00E32C53"/>
    <w:rsid w:val="00E33334"/>
    <w:rsid w:val="00E33AF2"/>
    <w:rsid w:val="00E34818"/>
    <w:rsid w:val="00E40940"/>
    <w:rsid w:val="00E4147B"/>
    <w:rsid w:val="00E46356"/>
    <w:rsid w:val="00E50015"/>
    <w:rsid w:val="00E51A78"/>
    <w:rsid w:val="00E5251E"/>
    <w:rsid w:val="00E54075"/>
    <w:rsid w:val="00E541F9"/>
    <w:rsid w:val="00E5457E"/>
    <w:rsid w:val="00E56C63"/>
    <w:rsid w:val="00E56EF8"/>
    <w:rsid w:val="00E575D9"/>
    <w:rsid w:val="00E60598"/>
    <w:rsid w:val="00E61256"/>
    <w:rsid w:val="00E61BF5"/>
    <w:rsid w:val="00E6230F"/>
    <w:rsid w:val="00E62C48"/>
    <w:rsid w:val="00E63E26"/>
    <w:rsid w:val="00E64918"/>
    <w:rsid w:val="00E650B6"/>
    <w:rsid w:val="00E66D6D"/>
    <w:rsid w:val="00E70379"/>
    <w:rsid w:val="00E71DBD"/>
    <w:rsid w:val="00E736EE"/>
    <w:rsid w:val="00E740CB"/>
    <w:rsid w:val="00E747EC"/>
    <w:rsid w:val="00E76220"/>
    <w:rsid w:val="00E80631"/>
    <w:rsid w:val="00E82725"/>
    <w:rsid w:val="00E82AA0"/>
    <w:rsid w:val="00E86BC4"/>
    <w:rsid w:val="00E92C0A"/>
    <w:rsid w:val="00E939FF"/>
    <w:rsid w:val="00E94347"/>
    <w:rsid w:val="00E96799"/>
    <w:rsid w:val="00E96869"/>
    <w:rsid w:val="00E97383"/>
    <w:rsid w:val="00E97595"/>
    <w:rsid w:val="00E97715"/>
    <w:rsid w:val="00EA05D9"/>
    <w:rsid w:val="00EA140E"/>
    <w:rsid w:val="00EA2E47"/>
    <w:rsid w:val="00EA4A23"/>
    <w:rsid w:val="00EA5C3E"/>
    <w:rsid w:val="00EB09C4"/>
    <w:rsid w:val="00EB2DFD"/>
    <w:rsid w:val="00EB486C"/>
    <w:rsid w:val="00EB4A99"/>
    <w:rsid w:val="00EB7B35"/>
    <w:rsid w:val="00EC200E"/>
    <w:rsid w:val="00EC63DA"/>
    <w:rsid w:val="00EC6B7B"/>
    <w:rsid w:val="00ED1CD2"/>
    <w:rsid w:val="00ED36A7"/>
    <w:rsid w:val="00ED6B1E"/>
    <w:rsid w:val="00ED7C6D"/>
    <w:rsid w:val="00EE0D27"/>
    <w:rsid w:val="00EE1967"/>
    <w:rsid w:val="00EE4D9E"/>
    <w:rsid w:val="00EE60CD"/>
    <w:rsid w:val="00EE74B1"/>
    <w:rsid w:val="00EE7B10"/>
    <w:rsid w:val="00EF09D9"/>
    <w:rsid w:val="00EF3F6B"/>
    <w:rsid w:val="00EF44AF"/>
    <w:rsid w:val="00EF665C"/>
    <w:rsid w:val="00EF780A"/>
    <w:rsid w:val="00F01BB4"/>
    <w:rsid w:val="00F02BE4"/>
    <w:rsid w:val="00F03FC9"/>
    <w:rsid w:val="00F05062"/>
    <w:rsid w:val="00F05CEE"/>
    <w:rsid w:val="00F06552"/>
    <w:rsid w:val="00F06E8A"/>
    <w:rsid w:val="00F07585"/>
    <w:rsid w:val="00F124E2"/>
    <w:rsid w:val="00F138D3"/>
    <w:rsid w:val="00F1548D"/>
    <w:rsid w:val="00F15D8C"/>
    <w:rsid w:val="00F16626"/>
    <w:rsid w:val="00F21772"/>
    <w:rsid w:val="00F23237"/>
    <w:rsid w:val="00F232CA"/>
    <w:rsid w:val="00F233BF"/>
    <w:rsid w:val="00F24584"/>
    <w:rsid w:val="00F258AE"/>
    <w:rsid w:val="00F27368"/>
    <w:rsid w:val="00F27A64"/>
    <w:rsid w:val="00F3228E"/>
    <w:rsid w:val="00F330A1"/>
    <w:rsid w:val="00F33522"/>
    <w:rsid w:val="00F33F9E"/>
    <w:rsid w:val="00F34261"/>
    <w:rsid w:val="00F34DAF"/>
    <w:rsid w:val="00F35F9F"/>
    <w:rsid w:val="00F41780"/>
    <w:rsid w:val="00F4241B"/>
    <w:rsid w:val="00F42B28"/>
    <w:rsid w:val="00F4394F"/>
    <w:rsid w:val="00F46702"/>
    <w:rsid w:val="00F46CC3"/>
    <w:rsid w:val="00F505F5"/>
    <w:rsid w:val="00F50A0B"/>
    <w:rsid w:val="00F539DA"/>
    <w:rsid w:val="00F5444B"/>
    <w:rsid w:val="00F54597"/>
    <w:rsid w:val="00F568BF"/>
    <w:rsid w:val="00F56C4A"/>
    <w:rsid w:val="00F57DEA"/>
    <w:rsid w:val="00F601DC"/>
    <w:rsid w:val="00F605FE"/>
    <w:rsid w:val="00F60D74"/>
    <w:rsid w:val="00F611D7"/>
    <w:rsid w:val="00F61890"/>
    <w:rsid w:val="00F61B78"/>
    <w:rsid w:val="00F633CC"/>
    <w:rsid w:val="00F67AA6"/>
    <w:rsid w:val="00F7150A"/>
    <w:rsid w:val="00F73493"/>
    <w:rsid w:val="00F766DF"/>
    <w:rsid w:val="00F76FE2"/>
    <w:rsid w:val="00F821FD"/>
    <w:rsid w:val="00F824E4"/>
    <w:rsid w:val="00F83435"/>
    <w:rsid w:val="00F85C77"/>
    <w:rsid w:val="00F87D70"/>
    <w:rsid w:val="00F90DC0"/>
    <w:rsid w:val="00F94DD4"/>
    <w:rsid w:val="00F95AED"/>
    <w:rsid w:val="00F96308"/>
    <w:rsid w:val="00F967AF"/>
    <w:rsid w:val="00F96C90"/>
    <w:rsid w:val="00FA077B"/>
    <w:rsid w:val="00FA1173"/>
    <w:rsid w:val="00FA25C9"/>
    <w:rsid w:val="00FA570E"/>
    <w:rsid w:val="00FB2A45"/>
    <w:rsid w:val="00FB4006"/>
    <w:rsid w:val="00FB44E5"/>
    <w:rsid w:val="00FB54E5"/>
    <w:rsid w:val="00FB58DF"/>
    <w:rsid w:val="00FC020A"/>
    <w:rsid w:val="00FC0340"/>
    <w:rsid w:val="00FC03CB"/>
    <w:rsid w:val="00FC0C09"/>
    <w:rsid w:val="00FC2332"/>
    <w:rsid w:val="00FC38D6"/>
    <w:rsid w:val="00FC58B8"/>
    <w:rsid w:val="00FC5A64"/>
    <w:rsid w:val="00FD169E"/>
    <w:rsid w:val="00FD4767"/>
    <w:rsid w:val="00FD5EEB"/>
    <w:rsid w:val="00FD653B"/>
    <w:rsid w:val="00FD7B6F"/>
    <w:rsid w:val="00FE16F5"/>
    <w:rsid w:val="00FE17E0"/>
    <w:rsid w:val="00FE19A5"/>
    <w:rsid w:val="00FE1AD8"/>
    <w:rsid w:val="00FE2F07"/>
    <w:rsid w:val="00FE39EF"/>
    <w:rsid w:val="00FE453C"/>
    <w:rsid w:val="00FE4EC1"/>
    <w:rsid w:val="00FE53F8"/>
    <w:rsid w:val="00FE6D57"/>
    <w:rsid w:val="00FE70C2"/>
    <w:rsid w:val="00FF0BBC"/>
    <w:rsid w:val="00FF1A38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50047"/>
  <w14:defaultImageDpi w14:val="0"/>
  <w15:docId w15:val="{9A0B6144-4A49-4129-AF3C-EBC0EF0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7FD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867F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position w:val="-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position w:val="-2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position w:val="-2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67FA3"/>
    <w:rPr>
      <w:rFonts w:ascii="Arial" w:hAnsi="Arial" w:cs="Arial"/>
      <w:b/>
      <w:bCs/>
      <w:kern w:val="32"/>
      <w:position w:val="-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867FA3"/>
    <w:rPr>
      <w:rFonts w:asciiTheme="majorHAnsi" w:eastAsiaTheme="majorEastAsia" w:hAnsiTheme="majorHAnsi" w:cs="Times New Roman"/>
      <w:b/>
      <w:bCs/>
      <w:color w:val="4F81BD" w:themeColor="accent1"/>
      <w:position w:val="-2"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867FA3"/>
    <w:rPr>
      <w:rFonts w:asciiTheme="majorHAnsi" w:eastAsiaTheme="majorEastAsia" w:hAnsiTheme="majorHAnsi" w:cs="Times New Roman"/>
      <w:b/>
      <w:bCs/>
      <w:i/>
      <w:iCs/>
      <w:color w:val="4F81BD" w:themeColor="accent1"/>
      <w:position w:val="-2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867FA3"/>
    <w:rPr>
      <w:rFonts w:asciiTheme="majorHAnsi" w:eastAsiaTheme="majorEastAsia" w:hAnsiTheme="majorHAnsi" w:cs="Times New Roman"/>
      <w:i/>
      <w:iCs/>
      <w:color w:val="404040" w:themeColor="text1" w:themeTint="BF"/>
      <w:position w:val="-2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67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867FA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867F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867FA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11">
    <w:name w:val="Стиль1"/>
    <w:uiPriority w:val="99"/>
    <w:rsid w:val="00867FA3"/>
    <w:pPr>
      <w:widowControl w:val="0"/>
      <w:suppressAutoHyphens/>
      <w:spacing w:after="0" w:line="240" w:lineRule="auto"/>
    </w:pPr>
    <w:rPr>
      <w:rFonts w:ascii="Times New Roman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867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867FA3"/>
    <w:pPr>
      <w:spacing w:after="120" w:line="240" w:lineRule="auto"/>
      <w:ind w:left="283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8">
    <w:name w:val="List Paragraph"/>
    <w:basedOn w:val="a0"/>
    <w:link w:val="a9"/>
    <w:uiPriority w:val="34"/>
    <w:qFormat/>
    <w:rsid w:val="00867FA3"/>
    <w:pPr>
      <w:spacing w:after="0" w:line="240" w:lineRule="auto"/>
      <w:ind w:left="720"/>
      <w:contextualSpacing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67FA3"/>
    <w:rPr>
      <w:rFonts w:ascii="Times New Roman" w:hAnsi="Times New Roman"/>
      <w:position w:val="-2"/>
      <w:sz w:val="24"/>
      <w:lang w:val="x-none" w:eastAsia="ru-RU"/>
    </w:rPr>
  </w:style>
  <w:style w:type="paragraph" w:customStyle="1" w:styleId="aa">
    <w:name w:val="Обычный (паспорт)"/>
    <w:basedOn w:val="a0"/>
    <w:uiPriority w:val="99"/>
    <w:rsid w:val="00867FA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dktexleft">
    <w:name w:val="dktexleft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867FA3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uiPriority w:val="99"/>
    <w:rsid w:val="00867FA3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867FA3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locked/>
    <w:rsid w:val="00867FA3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f">
    <w:name w:val="Plain Text"/>
    <w:basedOn w:val="a0"/>
    <w:link w:val="af0"/>
    <w:uiPriority w:val="99"/>
    <w:unhideWhenUsed/>
    <w:rsid w:val="00867FA3"/>
    <w:pPr>
      <w:spacing w:after="0" w:line="240" w:lineRule="auto"/>
    </w:pPr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0">
    <w:name w:val="Текст Знак"/>
    <w:basedOn w:val="a1"/>
    <w:link w:val="af"/>
    <w:uiPriority w:val="99"/>
    <w:locked/>
    <w:rsid w:val="00867FA3"/>
    <w:rPr>
      <w:rFonts w:ascii="Consolas" w:hAnsi="Consolas" w:cs="Consolas"/>
      <w:position w:val="-2"/>
      <w:sz w:val="21"/>
      <w:szCs w:val="21"/>
      <w:lang w:val="x-none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67FA3"/>
    <w:pPr>
      <w:spacing w:after="0" w:line="240" w:lineRule="auto"/>
    </w:pPr>
    <w:rPr>
      <w:rFonts w:ascii="Tahoma" w:hAnsi="Tahoma" w:cs="Tahoma"/>
      <w:position w:val="-2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867FA3"/>
    <w:rPr>
      <w:rFonts w:ascii="Tahoma" w:hAnsi="Tahoma" w:cs="Tahoma"/>
      <w:position w:val="-2"/>
      <w:sz w:val="16"/>
      <w:szCs w:val="16"/>
      <w:lang w:val="x-none" w:eastAsia="ru-RU"/>
    </w:rPr>
  </w:style>
  <w:style w:type="paragraph" w:styleId="af3">
    <w:name w:val="header"/>
    <w:basedOn w:val="a0"/>
    <w:link w:val="af4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5">
    <w:name w:val="footer"/>
    <w:basedOn w:val="a0"/>
    <w:link w:val="af6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7">
    <w:name w:val="No Spacing"/>
    <w:uiPriority w:val="1"/>
    <w:qFormat/>
    <w:rsid w:val="00867FA3"/>
    <w:pPr>
      <w:spacing w:after="0" w:line="240" w:lineRule="auto"/>
    </w:pPr>
    <w:rPr>
      <w:rFonts w:ascii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7FA3"/>
    <w:rPr>
      <w:rFonts w:cs="Times New Roman"/>
    </w:rPr>
  </w:style>
  <w:style w:type="character" w:customStyle="1" w:styleId="21">
    <w:name w:val="Основной текст (2)_"/>
    <w:basedOn w:val="a1"/>
    <w:link w:val="22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7FA3"/>
    <w:pPr>
      <w:shd w:val="clear" w:color="auto" w:fill="FFFFFF"/>
      <w:spacing w:after="0" w:line="33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24pt">
    <w:name w:val="Основной текст (2) + Интервал 4 pt"/>
    <w:basedOn w:val="21"/>
    <w:rsid w:val="00867FA3"/>
    <w:rPr>
      <w:rFonts w:ascii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0"/>
    <w:link w:val="af8"/>
    <w:rsid w:val="00867FA3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0">
    <w:name w:val="Колонтитул + 10"/>
    <w:aliases w:val="5 pt"/>
    <w:basedOn w:val="af8"/>
    <w:rsid w:val="00867FA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867FA3"/>
    <w:rPr>
      <w:rFonts w:ascii="Arial" w:hAnsi="Arial" w:cs="Arial"/>
      <w:spacing w:val="60"/>
      <w:sz w:val="29"/>
      <w:szCs w:val="29"/>
    </w:rPr>
  </w:style>
  <w:style w:type="character" w:customStyle="1" w:styleId="13">
    <w:name w:val="Заголовок №1"/>
    <w:basedOn w:val="12"/>
    <w:rsid w:val="00867FA3"/>
    <w:rPr>
      <w:rFonts w:ascii="Arial" w:hAnsi="Arial" w:cs="Arial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a"/>
    <w:rsid w:val="00867FA3"/>
    <w:pPr>
      <w:shd w:val="clear" w:color="auto" w:fill="FFFFFF"/>
      <w:spacing w:after="0" w:line="317" w:lineRule="exact"/>
    </w:pPr>
    <w:rPr>
      <w:rFonts w:ascii="Times New Roman" w:hAnsi="Times New Roman"/>
      <w:sz w:val="26"/>
      <w:szCs w:val="26"/>
    </w:rPr>
  </w:style>
  <w:style w:type="character" w:customStyle="1" w:styleId="23">
    <w:name w:val="Заголовок №2_"/>
    <w:basedOn w:val="a1"/>
    <w:link w:val="2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67FA3"/>
    <w:pPr>
      <w:shd w:val="clear" w:color="auto" w:fill="FFFFFF"/>
      <w:spacing w:before="360" w:after="360" w:line="240" w:lineRule="atLeast"/>
      <w:outlineLvl w:val="1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basedOn w:val="a1"/>
    <w:link w:val="42"/>
    <w:locked/>
    <w:rsid w:val="00867FA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67FA3"/>
    <w:pPr>
      <w:shd w:val="clear" w:color="auto" w:fill="FFFFFF"/>
      <w:spacing w:before="3180" w:after="0" w:line="240" w:lineRule="atLeast"/>
    </w:pPr>
    <w:rPr>
      <w:rFonts w:ascii="Times New Roman" w:hAnsi="Times New Roman"/>
      <w:sz w:val="18"/>
      <w:szCs w:val="18"/>
    </w:rPr>
  </w:style>
  <w:style w:type="character" w:customStyle="1" w:styleId="afb">
    <w:name w:val="Подпись к таблице_"/>
    <w:basedOn w:val="a1"/>
    <w:link w:val="afc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867FA3"/>
    <w:pPr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character" w:customStyle="1" w:styleId="25">
    <w:name w:val="Подпись к таблице (2)_"/>
    <w:basedOn w:val="a1"/>
    <w:link w:val="26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867FA3"/>
    <w:pPr>
      <w:shd w:val="clear" w:color="auto" w:fill="FFFFFF"/>
      <w:spacing w:before="300"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1"/>
    <w:link w:val="30"/>
    <w:locked/>
    <w:rsid w:val="00867FA3"/>
    <w:rPr>
      <w:rFonts w:ascii="Arial Narrow" w:hAnsi="Arial Narrow" w:cs="Arial Narrow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67FA3"/>
    <w:pPr>
      <w:shd w:val="clear" w:color="auto" w:fill="FFFFFF"/>
      <w:spacing w:before="120" w:after="0" w:line="240" w:lineRule="atLeast"/>
    </w:pPr>
    <w:rPr>
      <w:rFonts w:ascii="Arial Narrow" w:hAnsi="Arial Narrow" w:cs="Arial Narrow"/>
    </w:rPr>
  </w:style>
  <w:style w:type="character" w:customStyle="1" w:styleId="101">
    <w:name w:val="Колонтитул + 101"/>
    <w:aliases w:val="5 pt1,Интервал 0 pt"/>
    <w:basedOn w:val="af8"/>
    <w:rsid w:val="00867FA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10">
    <w:name w:val="Основной текст 21"/>
    <w:basedOn w:val="a0"/>
    <w:uiPriority w:val="99"/>
    <w:rsid w:val="00867FA3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3" w:lineRule="exact"/>
      <w:ind w:firstLine="85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30DD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93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0DD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930DD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930DD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basedOn w:val="a1"/>
    <w:uiPriority w:val="99"/>
    <w:unhideWhenUsed/>
    <w:rsid w:val="006934BB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74DA4"/>
    <w:rPr>
      <w:rFonts w:ascii="Arial" w:hAnsi="Arial"/>
      <w:sz w:val="20"/>
      <w:lang w:val="x-none" w:eastAsia="ru-RU"/>
    </w:rPr>
  </w:style>
  <w:style w:type="character" w:customStyle="1" w:styleId="31">
    <w:name w:val="Основной шрифт абзаца3"/>
    <w:rsid w:val="0036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4B5E-ADDB-4712-98EC-401012A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10566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</dc:creator>
  <cp:keywords/>
  <dc:description/>
  <cp:lastModifiedBy>Третникова</cp:lastModifiedBy>
  <cp:revision>2</cp:revision>
  <cp:lastPrinted>2025-04-10T12:14:00Z</cp:lastPrinted>
  <dcterms:created xsi:type="dcterms:W3CDTF">2025-04-14T13:07:00Z</dcterms:created>
  <dcterms:modified xsi:type="dcterms:W3CDTF">2025-04-14T13:07:00Z</dcterms:modified>
</cp:coreProperties>
</file>