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4FE9" w:rsidRPr="009B4FE9" w:rsidRDefault="009B4FE9" w:rsidP="009B4F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B4F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ЗАЯВКА НА УЧАСТИЕ В АУКЦИОНЕ «____» __________202__ г.</w:t>
      </w:r>
    </w:p>
    <w:p w:rsidR="009B4FE9" w:rsidRPr="009B4FE9" w:rsidRDefault="009B4FE9" w:rsidP="009B4FE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B4F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9B4F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9B4F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9B4F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9B4F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          </w:t>
      </w:r>
      <w:r w:rsidRPr="009B4FE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(дата аукциона)</w:t>
      </w:r>
    </w:p>
    <w:p w:rsidR="009B4FE9" w:rsidRPr="009B4FE9" w:rsidRDefault="009B4FE9" w:rsidP="009B4FE9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9B4FE9" w:rsidRPr="009B4FE9" w:rsidRDefault="009B4FE9" w:rsidP="009B4F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F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«____» ___________ 20___г.                                                                                         </w:t>
      </w:r>
      <w:proofErr w:type="spellStart"/>
      <w:r w:rsidRPr="009B4FE9">
        <w:rPr>
          <w:rFonts w:ascii="Times New Roman" w:eastAsia="Times New Roman" w:hAnsi="Times New Roman" w:cs="Times New Roman"/>
          <w:sz w:val="24"/>
          <w:szCs w:val="24"/>
          <w:lang w:eastAsia="ru-RU"/>
        </w:rPr>
        <w:t>г.Пикалево</w:t>
      </w:r>
      <w:proofErr w:type="spellEnd"/>
    </w:p>
    <w:p w:rsidR="009B4FE9" w:rsidRPr="009B4FE9" w:rsidRDefault="009B4FE9" w:rsidP="009B4F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FE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</w:t>
      </w:r>
    </w:p>
    <w:p w:rsidR="009B4FE9" w:rsidRPr="009B4FE9" w:rsidRDefault="009B4FE9" w:rsidP="009B4FE9">
      <w:pPr>
        <w:spacing w:after="0" w:line="240" w:lineRule="auto"/>
        <w:ind w:right="-2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9B4FE9">
        <w:rPr>
          <w:rFonts w:ascii="Times New Roman" w:eastAsia="Times New Roman" w:hAnsi="Times New Roman" w:cs="Times New Roman"/>
          <w:sz w:val="20"/>
          <w:szCs w:val="24"/>
          <w:lang w:eastAsia="ru-RU"/>
        </w:rPr>
        <w:t>(полное наименование юридического лица, подающего заявку, или Ф.И.О. и паспортные данные физического лица</w:t>
      </w:r>
      <w:r w:rsidRPr="009B4F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B4FE9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физического лица, </w:t>
      </w:r>
      <w:proofErr w:type="spellStart"/>
      <w:r w:rsidRPr="009B4FE9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применяющиго</w:t>
      </w:r>
      <w:proofErr w:type="spellEnd"/>
      <w:r w:rsidRPr="009B4FE9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специальный налоговый режим "Налог на профессиональный доход"</w:t>
      </w:r>
      <w:r w:rsidRPr="009B4FE9">
        <w:rPr>
          <w:rFonts w:ascii="Times New Roman" w:eastAsia="Times New Roman" w:hAnsi="Times New Roman" w:cs="Times New Roman"/>
          <w:sz w:val="20"/>
          <w:szCs w:val="24"/>
          <w:lang w:eastAsia="ru-RU"/>
        </w:rPr>
        <w:t>, подающего заявку)</w:t>
      </w:r>
    </w:p>
    <w:p w:rsidR="009B4FE9" w:rsidRPr="009B4FE9" w:rsidRDefault="009B4FE9" w:rsidP="009B4FE9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FE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______________________________________________________________________</w:t>
      </w:r>
      <w:r w:rsidRPr="009B4FE9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именуемый далее Заявитель, в лице________________________________________</w:t>
      </w:r>
    </w:p>
    <w:p w:rsidR="009B4FE9" w:rsidRPr="009B4FE9" w:rsidRDefault="009B4FE9" w:rsidP="009B4FE9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FE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принимая решение об участии в аукционе на право заключения договора аренды объекта нежилого фонда, расположенного по адресу: _________________________________________________________________________________</w:t>
      </w:r>
    </w:p>
    <w:p w:rsidR="009B4FE9" w:rsidRPr="009B4FE9" w:rsidRDefault="009B4FE9" w:rsidP="009B4FE9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FE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</w:t>
      </w:r>
    </w:p>
    <w:p w:rsidR="009B4FE9" w:rsidRPr="009B4FE9" w:rsidRDefault="009B4FE9" w:rsidP="009B4FE9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B4FE9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>(</w:t>
      </w:r>
      <w:r w:rsidRPr="009B4FE9">
        <w:rPr>
          <w:rFonts w:ascii="Times New Roman" w:eastAsia="Times New Roman" w:hAnsi="Times New Roman" w:cs="Times New Roman"/>
          <w:sz w:val="20"/>
          <w:szCs w:val="24"/>
          <w:lang w:eastAsia="ru-RU"/>
        </w:rPr>
        <w:t>наименование имущества, его основные характеристики и местонахождение)</w:t>
      </w:r>
    </w:p>
    <w:p w:rsidR="009B4FE9" w:rsidRPr="009B4FE9" w:rsidRDefault="009B4FE9" w:rsidP="009B4F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FE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обязуюсь:</w:t>
      </w:r>
    </w:p>
    <w:p w:rsidR="009B4FE9" w:rsidRPr="009B4FE9" w:rsidRDefault="009B4FE9" w:rsidP="009B4FE9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FE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1) соблюдать условия аукциона, содержащиеся в информационном сообщении о проведении аукциона, опубликованном ___________________________________, а также порядок проведения аукциона, установленный законодательством Российской Федерации;</w:t>
      </w:r>
    </w:p>
    <w:p w:rsidR="009B4FE9" w:rsidRPr="009B4FE9" w:rsidRDefault="009B4FE9" w:rsidP="009B4FE9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FE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2) в случае признания победителем аукциона оплатить в течение 5 дней с даты подписания протокола аукциона стоимость права аренды, заключить договор аренды не ранее чем через 10 (десять) дней с даты размещения информации о результатах Аукциона.</w:t>
      </w:r>
    </w:p>
    <w:p w:rsidR="009B4FE9" w:rsidRPr="009B4FE9" w:rsidRDefault="009B4FE9" w:rsidP="009B4F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FE9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и банковские реквизиты Заявителя: _____________________________________________</w:t>
      </w:r>
    </w:p>
    <w:p w:rsidR="009B4FE9" w:rsidRPr="009B4FE9" w:rsidRDefault="009B4FE9" w:rsidP="009B4F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FE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</w:t>
      </w:r>
    </w:p>
    <w:p w:rsidR="009B4FE9" w:rsidRPr="009B4FE9" w:rsidRDefault="009B4FE9" w:rsidP="009B4F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F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Номер контактного </w:t>
      </w:r>
      <w:proofErr w:type="gramStart"/>
      <w:r w:rsidRPr="009B4FE9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телефона:_</w:t>
      </w:r>
      <w:proofErr w:type="gramEnd"/>
      <w:r w:rsidRPr="009B4FE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</w:t>
      </w:r>
    </w:p>
    <w:p w:rsidR="009B4FE9" w:rsidRPr="009B4FE9" w:rsidRDefault="009B4FE9" w:rsidP="009B4FE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B4FE9">
        <w:rPr>
          <w:rFonts w:ascii="Times New Roman" w:eastAsia="Times New Roman" w:hAnsi="Times New Roman" w:cs="Times New Roman"/>
          <w:lang w:eastAsia="ru-RU"/>
        </w:rPr>
        <w:t>Приложения:</w:t>
      </w:r>
    </w:p>
    <w:p w:rsidR="009B4FE9" w:rsidRPr="009B4FE9" w:rsidRDefault="009B4FE9" w:rsidP="009B4FE9">
      <w:pPr>
        <w:numPr>
          <w:ilvl w:val="0"/>
          <w:numId w:val="1"/>
        </w:numPr>
        <w:tabs>
          <w:tab w:val="clear" w:pos="1080"/>
        </w:tabs>
        <w:spacing w:after="0" w:line="240" w:lineRule="auto"/>
        <w:ind w:left="0" w:right="4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FE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Выписка из единого государственного реестра юридических лиц или нотариально заверенная копия такой выписки, полученная не ранее чем за шесть месяцев до даты размещения на сайте в сети «Интернет» извещения о проведении аукциона (для юридических лиц).</w:t>
      </w:r>
    </w:p>
    <w:p w:rsidR="009B4FE9" w:rsidRPr="009B4FE9" w:rsidRDefault="009B4FE9" w:rsidP="009B4FE9">
      <w:pPr>
        <w:numPr>
          <w:ilvl w:val="0"/>
          <w:numId w:val="1"/>
        </w:numPr>
        <w:tabs>
          <w:tab w:val="clear" w:pos="1080"/>
          <w:tab w:val="num" w:pos="0"/>
        </w:tabs>
        <w:spacing w:after="0" w:line="240" w:lineRule="auto"/>
        <w:ind w:left="0" w:right="4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FE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Выписка из единого государственного реестра индивидуальных предпринимателей или нотариально заверенная копия такой выписки, полученная не ранее чем за шесть месяцев до даты размещения на сайте в сети «Интернет» извещения о проведении аукциона (для индивидуальных предпринимателей).</w:t>
      </w:r>
    </w:p>
    <w:p w:rsidR="009B4FE9" w:rsidRPr="009B4FE9" w:rsidRDefault="009B4FE9" w:rsidP="009B4FE9">
      <w:pPr>
        <w:numPr>
          <w:ilvl w:val="0"/>
          <w:numId w:val="1"/>
        </w:numPr>
        <w:tabs>
          <w:tab w:val="clear" w:pos="1080"/>
          <w:tab w:val="num" w:pos="0"/>
        </w:tabs>
        <w:spacing w:after="0" w:line="240" w:lineRule="auto"/>
        <w:ind w:left="0" w:right="4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F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Копии документов, удостоверяющих личность (для физических лиц и </w:t>
      </w:r>
      <w:r w:rsidRPr="009B4F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физических лиц, применяющих специальный налоговый режим «Налог на профессиональный доход»).</w:t>
      </w:r>
    </w:p>
    <w:p w:rsidR="009B4FE9" w:rsidRPr="009B4FE9" w:rsidRDefault="009B4FE9" w:rsidP="009B4FE9">
      <w:pPr>
        <w:numPr>
          <w:ilvl w:val="0"/>
          <w:numId w:val="1"/>
        </w:numPr>
        <w:tabs>
          <w:tab w:val="clear" w:pos="1080"/>
          <w:tab w:val="num" w:pos="0"/>
        </w:tabs>
        <w:spacing w:after="0" w:line="240" w:lineRule="auto"/>
        <w:ind w:left="0" w:right="4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FE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Копии учредительных документов заявителя (для юридического лица).</w:t>
      </w:r>
    </w:p>
    <w:p w:rsidR="009B4FE9" w:rsidRPr="009B4FE9" w:rsidRDefault="009B4FE9" w:rsidP="009B4FE9">
      <w:pPr>
        <w:numPr>
          <w:ilvl w:val="0"/>
          <w:numId w:val="1"/>
        </w:numPr>
        <w:tabs>
          <w:tab w:val="clear" w:pos="1080"/>
          <w:tab w:val="num" w:pos="0"/>
        </w:tabs>
        <w:spacing w:after="0" w:line="240" w:lineRule="auto"/>
        <w:ind w:left="0" w:right="4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F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Документ, подтверждающий полномочия лица на осуществление действий от имени заявителя - юридического лица (копия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 (далее - руководитель). В случае если от имени заявителя действует иное лицо, заявка на участие в аукционе должна содержать также доверенность на осуществление действий от имени заявителя, заверенную печатью заявителя (при наличии печати) и подписанную </w:t>
      </w:r>
      <w:r w:rsidRPr="009B4FE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руководителем заявителя (для юридических лиц) или уполномоченным этим руководителем лицом, либо нотариально заверенную копию такой доверенности. В случае если указанная доверенность подписана лицом, уполномоченным руководителем заявителя, заявка на участие в аукционе должна содержать также документ, подтверждающий полномочия такого лица.</w:t>
      </w:r>
    </w:p>
    <w:p w:rsidR="009B4FE9" w:rsidRPr="009B4FE9" w:rsidRDefault="009B4FE9" w:rsidP="009B4FE9">
      <w:pPr>
        <w:numPr>
          <w:ilvl w:val="0"/>
          <w:numId w:val="1"/>
        </w:numPr>
        <w:tabs>
          <w:tab w:val="clear" w:pos="1080"/>
          <w:tab w:val="num" w:pos="0"/>
        </w:tabs>
        <w:spacing w:after="0" w:line="240" w:lineRule="auto"/>
        <w:ind w:left="0" w:right="4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F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об одобрении или о совершении крупной сделки либо копия такого решения в случае, если требование о необходимости наличия такого решения для совершения крупной сделки установлено законодательством Российской Федерации, учредительными документами юридического лица </w:t>
      </w:r>
      <w:proofErr w:type="gramStart"/>
      <w:r w:rsidRPr="009B4FE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9B4F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для заявителя заключение договора, внесение задатка или обеспечение исполнения договора являются крупной сделкой.</w:t>
      </w:r>
    </w:p>
    <w:p w:rsidR="009B4FE9" w:rsidRPr="009B4FE9" w:rsidRDefault="009B4FE9" w:rsidP="009B4FE9">
      <w:pPr>
        <w:numPr>
          <w:ilvl w:val="0"/>
          <w:numId w:val="1"/>
        </w:numPr>
        <w:tabs>
          <w:tab w:val="clear" w:pos="1080"/>
          <w:tab w:val="num" w:pos="0"/>
        </w:tabs>
        <w:spacing w:after="0" w:line="240" w:lineRule="auto"/>
        <w:ind w:left="0" w:right="4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FE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 об отсутствии решения о ликвидации заявителя - юридического лица, об отсутствии решения арбитражного суда о признании заявителя - юридического лица, индивидуального предпринимателя банкротом и об открытии конкурсного производства, об отсутствии решения о приостановлении деятельности заявителя в порядке, предусмотренном Кодексом Российской Федерации об административных правонарушениях.</w:t>
      </w:r>
    </w:p>
    <w:p w:rsidR="009B4FE9" w:rsidRPr="009B4FE9" w:rsidRDefault="009B4FE9" w:rsidP="009B4FE9">
      <w:pPr>
        <w:numPr>
          <w:ilvl w:val="0"/>
          <w:numId w:val="1"/>
        </w:numPr>
        <w:tabs>
          <w:tab w:val="clear" w:pos="1080"/>
          <w:tab w:val="num" w:pos="0"/>
        </w:tabs>
        <w:spacing w:after="0" w:line="240" w:lineRule="auto"/>
        <w:ind w:left="0" w:right="4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9B4FE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 или копии документов, подтверждающие внесение задатка (платёжное поручение, подтверждающее перечисление задатка).</w:t>
      </w:r>
    </w:p>
    <w:p w:rsidR="009B4FE9" w:rsidRPr="009B4FE9" w:rsidRDefault="009B4FE9" w:rsidP="009B4FE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B4FE9" w:rsidRPr="009B4FE9" w:rsidRDefault="009B4FE9" w:rsidP="009B4FE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B4FE9">
        <w:rPr>
          <w:rFonts w:ascii="Times New Roman" w:eastAsia="Times New Roman" w:hAnsi="Times New Roman" w:cs="Times New Roman"/>
          <w:lang w:eastAsia="ru-RU"/>
        </w:rPr>
        <w:t xml:space="preserve">   Подпись Заявителя</w:t>
      </w:r>
    </w:p>
    <w:p w:rsidR="009B4FE9" w:rsidRPr="009B4FE9" w:rsidRDefault="009B4FE9" w:rsidP="009B4FE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B4FE9">
        <w:rPr>
          <w:rFonts w:ascii="Times New Roman" w:eastAsia="Times New Roman" w:hAnsi="Times New Roman" w:cs="Times New Roman"/>
          <w:lang w:eastAsia="ru-RU"/>
        </w:rPr>
        <w:t xml:space="preserve">  (его полномочного представителя) _______________________________________________________</w:t>
      </w:r>
    </w:p>
    <w:p w:rsidR="009B4FE9" w:rsidRPr="009B4FE9" w:rsidRDefault="009B4FE9" w:rsidP="009B4FE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B4FE9" w:rsidRPr="009B4FE9" w:rsidRDefault="009B4FE9" w:rsidP="009B4FE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B4FE9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М.П.                                  "__" ______________ 20___г. </w:t>
      </w:r>
    </w:p>
    <w:p w:rsidR="009B4FE9" w:rsidRPr="009B4FE9" w:rsidRDefault="009B4FE9" w:rsidP="009B4FE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B4FE9" w:rsidRPr="009B4FE9" w:rsidRDefault="009B4FE9" w:rsidP="009B4F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FE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Заявка принята в ОУМИ: ____</w:t>
      </w:r>
      <w:proofErr w:type="spellStart"/>
      <w:proofErr w:type="gramStart"/>
      <w:r w:rsidRPr="009B4FE9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час._</w:t>
      </w:r>
      <w:proofErr w:type="gramEnd"/>
      <w:r w:rsidRPr="009B4FE9">
        <w:rPr>
          <w:rFonts w:ascii="Times New Roman" w:eastAsia="Times New Roman" w:hAnsi="Times New Roman" w:cs="Times New Roman"/>
          <w:sz w:val="24"/>
          <w:szCs w:val="24"/>
          <w:lang w:eastAsia="ru-RU"/>
        </w:rPr>
        <w:t>____мин</w:t>
      </w:r>
      <w:proofErr w:type="spellEnd"/>
      <w:r w:rsidRPr="009B4FE9">
        <w:rPr>
          <w:rFonts w:ascii="Times New Roman" w:eastAsia="Times New Roman" w:hAnsi="Times New Roman" w:cs="Times New Roman"/>
          <w:sz w:val="24"/>
          <w:szCs w:val="24"/>
          <w:lang w:eastAsia="ru-RU"/>
        </w:rPr>
        <w:t>.  «____» __________ 20___г. за № ______</w:t>
      </w:r>
    </w:p>
    <w:p w:rsidR="009B4FE9" w:rsidRPr="009B4FE9" w:rsidRDefault="009B4FE9" w:rsidP="009B4F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F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</w:p>
    <w:p w:rsidR="009B4FE9" w:rsidRPr="009B4FE9" w:rsidRDefault="009B4FE9" w:rsidP="009B4F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F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Подпись уполномоченного лица ОУМИ ___________ </w:t>
      </w:r>
      <w:r w:rsidRPr="009B4FE9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/_______________________________ /</w:t>
      </w:r>
    </w:p>
    <w:p w:rsidR="009B4FE9" w:rsidRPr="009B4FE9" w:rsidRDefault="009B4FE9" w:rsidP="009B4FE9">
      <w:pPr>
        <w:spacing w:after="0" w:line="240" w:lineRule="auto"/>
        <w:ind w:left="424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B4FE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(специалист ОУМИ)</w:t>
      </w:r>
    </w:p>
    <w:p w:rsidR="009B4FE9" w:rsidRPr="009B4FE9" w:rsidRDefault="009B4FE9" w:rsidP="009B4F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FE9">
        <w:rPr>
          <w:rFonts w:ascii="Times New Roman" w:eastAsia="Times New Roman" w:hAnsi="Times New Roman" w:cs="Times New Roman"/>
          <w:sz w:val="24"/>
          <w:szCs w:val="24"/>
          <w:lang w:eastAsia="ru-RU"/>
        </w:rPr>
        <w:t>М.П.</w:t>
      </w:r>
    </w:p>
    <w:p w:rsidR="002F16DE" w:rsidRDefault="009B4FE9" w:rsidP="009B4FE9">
      <w:r w:rsidRPr="009B4FE9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sectPr w:rsidR="002F16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2A7327"/>
    <w:multiLevelType w:val="hybridMultilevel"/>
    <w:tmpl w:val="CAB03D8C"/>
    <w:lvl w:ilvl="0" w:tplc="A1826F7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FE9"/>
    <w:rsid w:val="009B4FE9"/>
    <w:rsid w:val="00B95ED2"/>
    <w:rsid w:val="00D1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E361BA-64FF-4416-AFE3-4B90215E9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732</Words>
  <Characters>4175</Characters>
  <Application>Microsoft Office Word</Application>
  <DocSecurity>0</DocSecurity>
  <Lines>34</Lines>
  <Paragraphs>9</Paragraphs>
  <ScaleCrop>false</ScaleCrop>
  <Company>SPecialiST RePack</Company>
  <LinksUpToDate>false</LinksUpToDate>
  <CharactersWithSpaces>4898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Лугинина Виктория</dc:creator>
  <cp:keywords/>
  <dc:description/>
  <cp:lastModifiedBy>Лугинина Виктория</cp:lastModifiedBy>
  <cp:revision>1</cp:revision>
  <dcterms:created xsi:type="dcterms:W3CDTF">2024-08-21T13:50:00Z</dcterms:created>
  <dcterms:modified xsi:type="dcterms:W3CDTF">2024-08-21T13:52:00Z</dcterms:modified>
</cp:coreProperties>
</file>