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3DAF" w14:textId="77777777" w:rsidR="004B571F" w:rsidRDefault="004B571F" w:rsidP="004B57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проведении аукциона на право заключения договора аренды объекта нежилого фонда</w:t>
      </w:r>
    </w:p>
    <w:p w14:paraId="7AAD4BC5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–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 адрес: Ленинградская область, г. Пикалево, ул. Речная, д.4 тел. (81366) 40014, 43747 сайт: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pikalevo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0C5AA" w14:textId="13B391B6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соответствии с Правилами, утвержденными Приказом ФАС от 10.02.2010 г. №67,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EC09C4" w14:textId="46C6F141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торгов-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объектов нежилого фонда сроком на 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3F531B" w14:textId="5562B2EE" w:rsidR="004B571F" w:rsidRDefault="004B571F" w:rsidP="004B571F">
      <w:pPr>
        <w:spacing w:before="100" w:beforeAutospacing="1" w:after="100" w:afterAutospacing="1" w:line="240" w:lineRule="auto"/>
        <w:ind w:right="-173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Объектов–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187600,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6427C5" w14:textId="031535C5" w:rsidR="004B571F" w:rsidRDefault="004B571F" w:rsidP="004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Объектов–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</w:t>
      </w:r>
      <w:r w:rsidR="00B564F0" w:rsidRP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564F0" w:rsidRP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64F0" w:rsidRP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собственностью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F56AAC7" w14:textId="77777777" w:rsidR="004B571F" w:rsidRDefault="004B571F" w:rsidP="004B57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пригодное для эксплуатации</w:t>
      </w:r>
    </w:p>
    <w:p w14:paraId="5AE25195" w14:textId="2560BF0E" w:rsidR="004B571F" w:rsidRDefault="004B571F" w:rsidP="004B571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использования недвижимого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DE8" w:rsidRPr="00E84DE8">
        <w:rPr>
          <w:rFonts w:ascii="Times New Roman" w:hAnsi="Times New Roman" w:cs="Times New Roman"/>
          <w:sz w:val="24"/>
          <w:szCs w:val="24"/>
        </w:rPr>
        <w:t xml:space="preserve">прочие виды деятельности, </w:t>
      </w:r>
      <w:r w:rsidR="00E84DE8" w:rsidRPr="00E84DE8">
        <w:rPr>
          <w:rFonts w:ascii="Times New Roman" w:hAnsi="Times New Roman" w:cs="Times New Roman"/>
          <w:bCs/>
          <w:sz w:val="24"/>
          <w:szCs w:val="24"/>
        </w:rPr>
        <w:t>под офис, косметические услуги, бытовые услуги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60B14C" w14:textId="2336C5A4" w:rsidR="004B571F" w:rsidRDefault="004B571F" w:rsidP="004B571F">
      <w:pPr>
        <w:spacing w:before="100" w:beforeAutospacing="1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определяется по действующей Методике определения величины арендной платы за пользование имуществом, находящимся в собственности </w:t>
      </w:r>
      <w:proofErr w:type="spellStart"/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решением Совета депутатов от 28 февраля 2013 года № 13.</w:t>
      </w:r>
    </w:p>
    <w:p w14:paraId="137E873B" w14:textId="77777777" w:rsidR="004B571F" w:rsidRDefault="004B571F" w:rsidP="004B571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в форме аукциона, открытого по составу участников и форме подачи предложений о цене.</w:t>
      </w:r>
    </w:p>
    <w:p w14:paraId="78169502" w14:textId="77777777" w:rsidR="004B571F" w:rsidRDefault="004B571F" w:rsidP="004B571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определения победителя торгов является наибольшая цена приобретения права аренды.</w:t>
      </w:r>
    </w:p>
    <w:p w14:paraId="155F5EDF" w14:textId="32E76365" w:rsidR="004B571F" w:rsidRDefault="004B571F" w:rsidP="004B571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приобретения права аренды объекта нежилого фонда: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15">
        <w:rPr>
          <w:rFonts w:ascii="Times New Roman" w:hAnsi="Times New Roman" w:cs="Times New Roman"/>
          <w:sz w:val="24"/>
          <w:szCs w:val="24"/>
        </w:rPr>
        <w:t>5100</w:t>
      </w:r>
      <w:r w:rsidR="00E84DE8" w:rsidRPr="00E84DE8">
        <w:rPr>
          <w:rFonts w:ascii="Times New Roman" w:hAnsi="Times New Roman" w:cs="Times New Roman"/>
          <w:sz w:val="24"/>
          <w:szCs w:val="24"/>
        </w:rPr>
        <w:t xml:space="preserve"> (</w:t>
      </w:r>
      <w:r w:rsidR="00617215">
        <w:rPr>
          <w:rFonts w:ascii="Times New Roman" w:hAnsi="Times New Roman" w:cs="Times New Roman"/>
          <w:sz w:val="24"/>
          <w:szCs w:val="24"/>
        </w:rPr>
        <w:t>пять тысяч сто</w:t>
      </w:r>
      <w:r w:rsidR="00E84DE8" w:rsidRPr="00E84DE8">
        <w:rPr>
          <w:rFonts w:ascii="Times New Roman" w:hAnsi="Times New Roman" w:cs="Times New Roman"/>
          <w:sz w:val="24"/>
          <w:szCs w:val="24"/>
        </w:rPr>
        <w:t>) рублей 00 копеек</w:t>
      </w:r>
      <w:r w:rsidR="00FF5DF4" w:rsidRPr="00FF5DF4">
        <w:rPr>
          <w:rFonts w:ascii="Times New Roman" w:hAnsi="Times New Roman" w:cs="Times New Roman"/>
          <w:sz w:val="24"/>
          <w:szCs w:val="24"/>
        </w:rPr>
        <w:t>,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C74F48" w14:textId="77777777" w:rsidR="004B571F" w:rsidRDefault="004B571F" w:rsidP="004B571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2E76" w14:textId="615E7ED5" w:rsidR="004B571F" w:rsidRDefault="004B571F" w:rsidP="004B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15">
        <w:rPr>
          <w:rFonts w:ascii="Times New Roman" w:hAnsi="Times New Roman" w:cs="Times New Roman"/>
          <w:sz w:val="24"/>
          <w:szCs w:val="24"/>
        </w:rPr>
        <w:t>255</w:t>
      </w:r>
      <w:r w:rsidR="00E84DE8" w:rsidRPr="00E84DE8">
        <w:rPr>
          <w:rFonts w:ascii="Times New Roman" w:hAnsi="Times New Roman" w:cs="Times New Roman"/>
          <w:sz w:val="24"/>
          <w:szCs w:val="24"/>
        </w:rPr>
        <w:t xml:space="preserve"> (</w:t>
      </w:r>
      <w:r w:rsidR="00617215">
        <w:rPr>
          <w:rFonts w:ascii="Times New Roman" w:hAnsi="Times New Roman" w:cs="Times New Roman"/>
          <w:sz w:val="24"/>
          <w:szCs w:val="24"/>
        </w:rPr>
        <w:t>двести пятьдесят пять</w:t>
      </w:r>
      <w:r w:rsidR="00E84DE8" w:rsidRPr="00E84DE8">
        <w:rPr>
          <w:rFonts w:ascii="Times New Roman" w:hAnsi="Times New Roman" w:cs="Times New Roman"/>
          <w:sz w:val="24"/>
          <w:szCs w:val="24"/>
        </w:rPr>
        <w:t xml:space="preserve">) рублей 00 копеек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(5% от начальной цены приобретения права аренды объекта нежилого фонда);</w:t>
      </w:r>
    </w:p>
    <w:p w14:paraId="57B82C46" w14:textId="1E05B79F" w:rsidR="004B571F" w:rsidRDefault="004B571F" w:rsidP="004B571F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 для участия в аукционе: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15">
        <w:rPr>
          <w:rFonts w:ascii="Times New Roman" w:hAnsi="Times New Roman" w:cs="Times New Roman"/>
          <w:sz w:val="24"/>
          <w:szCs w:val="24"/>
        </w:rPr>
        <w:t>510</w:t>
      </w:r>
      <w:r w:rsidR="00E84DE8" w:rsidRPr="00E84DE8">
        <w:rPr>
          <w:rFonts w:ascii="Times New Roman" w:hAnsi="Times New Roman" w:cs="Times New Roman"/>
          <w:sz w:val="24"/>
          <w:szCs w:val="24"/>
        </w:rPr>
        <w:t xml:space="preserve"> (</w:t>
      </w:r>
      <w:r w:rsidR="00617215">
        <w:rPr>
          <w:rFonts w:ascii="Times New Roman" w:hAnsi="Times New Roman" w:cs="Times New Roman"/>
          <w:sz w:val="24"/>
          <w:szCs w:val="24"/>
        </w:rPr>
        <w:t>пятьсот десять</w:t>
      </w:r>
      <w:r w:rsidR="00E84DE8" w:rsidRPr="00E84DE8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(10 % от начальной цены приобретения права аренды объекта нежилого фонда).</w:t>
      </w:r>
    </w:p>
    <w:p w14:paraId="4F87573D" w14:textId="77777777" w:rsidR="004B571F" w:rsidRDefault="004B571F" w:rsidP="004B57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Реквизиты для перечисления задатка - </w:t>
      </w:r>
    </w:p>
    <w:p w14:paraId="162AA8E3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4722002364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471501001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ОКТМО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41603102  </w:t>
      </w:r>
    </w:p>
    <w:p w14:paraId="7D9DCB40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Ленинградской области (Администрация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поселения)</w:t>
      </w:r>
    </w:p>
    <w:p w14:paraId="298B5EB2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БАНКА РОССИИ//УФК по                    Ленинградской области г. Санкт-Петербург</w:t>
      </w:r>
    </w:p>
    <w:p w14:paraId="62BCA3A9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40102810745370000006</w:t>
      </w:r>
    </w:p>
    <w:p w14:paraId="79DF71CB" w14:textId="77777777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03232643416031024500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E5E047" w14:textId="77777777" w:rsidR="00B564F0" w:rsidRPr="00B564F0" w:rsidRDefault="00B564F0" w:rsidP="00B56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05453</w:t>
      </w:r>
      <w:r w:rsidRPr="00B564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B5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F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Pr="00B5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</w:p>
    <w:p w14:paraId="5FC76A44" w14:textId="378B281F" w:rsidR="004B571F" w:rsidRDefault="004B571F" w:rsidP="004B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014106101</w:t>
      </w:r>
    </w:p>
    <w:p w14:paraId="0044A559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платежа: «Задаток на участие в аукционе на право заключения договора аренды муниципального имущества»</w:t>
      </w:r>
    </w:p>
    <w:p w14:paraId="6487F75C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 участникам аукциона, за исключением его победителя, в течение 5 дней со дня подведения итогов аукциона. Данное сообщение является публичной офертой для заключения договора о задатке в соответствии со ст. 437 Гражданского кодекса РФ,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форме.</w:t>
      </w:r>
    </w:p>
    <w:p w14:paraId="4F296ED2" w14:textId="221D75F1" w:rsidR="004B571F" w:rsidRDefault="004B571F" w:rsidP="004B571F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38D53D2" w14:textId="3BBA75F3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17 час.00 мин по местному времени.</w:t>
      </w:r>
    </w:p>
    <w:p w14:paraId="5FD5577C" w14:textId="63D9C32B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рассмотрения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д.4.</w:t>
      </w:r>
    </w:p>
    <w:p w14:paraId="168A12BB" w14:textId="69051EAC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 – </w:t>
      </w:r>
      <w:r w:rsidR="0061721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8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11 час. 00 мин.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 4, зал заседаний.</w:t>
      </w:r>
    </w:p>
    <w:p w14:paraId="49FD4BE0" w14:textId="77777777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рабочим дням с 08 час.00 мин. до 17 час. 15 мин.; в пятницу до 16 час.00 мин. (перерыв с 13.00 до 14.00)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</w:t>
      </w:r>
    </w:p>
    <w:p w14:paraId="1554B635" w14:textId="506FE96F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сайте в сети «Интернет» -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http://pikadmin.ru/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предоставляется всем заинтересованным лицам по рабочим дням (перерыв с 13.00 до 14.00) с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56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по адресу: Ленинградская область, г.Пикалево,ул.Речная,д.4, каб.2.27 телефоны: (81366) 40014, 43747. </w:t>
      </w:r>
    </w:p>
    <w:p w14:paraId="6DDEBCF5" w14:textId="77777777" w:rsidR="004B571F" w:rsidRDefault="004B571F" w:rsidP="004B571F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связанным с осмотром имущества, необходимо обратиться в отдел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Пикалево, ул. Речная, д.4, кабинет 2.27. Осмотр осуществляется каждый вторник и четверг с 09.00 до 13.00 в течении срока приема заявок после предварительного обращения к Организатору торгов.</w:t>
      </w:r>
    </w:p>
    <w:p w14:paraId="54D6A731" w14:textId="77777777" w:rsidR="004B571F" w:rsidRDefault="004B571F" w:rsidP="004B5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его проведения не позднее, чем за пять дней до даты окончания срока подачи заявок.</w:t>
      </w:r>
    </w:p>
    <w:p w14:paraId="49D8E183" w14:textId="77777777" w:rsidR="004B571F" w:rsidRDefault="004B571F" w:rsidP="004B571F"/>
    <w:p w14:paraId="205028D9" w14:textId="77777777" w:rsidR="004B571F" w:rsidRDefault="004B571F" w:rsidP="004B571F"/>
    <w:p w14:paraId="23CBA98C" w14:textId="77777777" w:rsidR="00B43218" w:rsidRDefault="00B43218"/>
    <w:sectPr w:rsidR="00B43218" w:rsidSect="00C53748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4"/>
    <w:rsid w:val="00093BF1"/>
    <w:rsid w:val="00436D1A"/>
    <w:rsid w:val="004B571F"/>
    <w:rsid w:val="004C7603"/>
    <w:rsid w:val="00617215"/>
    <w:rsid w:val="00724695"/>
    <w:rsid w:val="00AD3584"/>
    <w:rsid w:val="00B43218"/>
    <w:rsid w:val="00B564F0"/>
    <w:rsid w:val="00C322B2"/>
    <w:rsid w:val="00C53748"/>
    <w:rsid w:val="00D6040F"/>
    <w:rsid w:val="00E465A0"/>
    <w:rsid w:val="00E84DE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07CD"/>
  <w15:chartTrackingRefBased/>
  <w15:docId w15:val="{144B035D-8E82-463C-8CB8-25B5AFD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k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12</cp:revision>
  <dcterms:created xsi:type="dcterms:W3CDTF">2020-10-27T11:35:00Z</dcterms:created>
  <dcterms:modified xsi:type="dcterms:W3CDTF">2022-11-30T05:40:00Z</dcterms:modified>
</cp:coreProperties>
</file>