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299E6" w14:textId="77777777" w:rsidR="00381898" w:rsidRPr="00381898" w:rsidRDefault="00381898" w:rsidP="00381898">
      <w:pPr>
        <w:tabs>
          <w:tab w:val="left" w:pos="1440"/>
          <w:tab w:val="left" w:pos="1980"/>
        </w:tabs>
        <w:jc w:val="center"/>
        <w:rPr>
          <w:position w:val="-2"/>
        </w:rPr>
      </w:pPr>
      <w:r w:rsidRPr="00381898">
        <w:rPr>
          <w:position w:val="-2"/>
        </w:rPr>
        <w:fldChar w:fldCharType="begin"/>
      </w:r>
      <w:r w:rsidRPr="00381898">
        <w:rPr>
          <w:position w:val="-2"/>
        </w:rPr>
        <w:instrText xml:space="preserve"> INCLUDEPICTURE "http://lenoblinvest.ru/media/k2/items/cache/128b6fc70890880b123492357ed83328_M.jpg" \* MERGEFORMATINET </w:instrText>
      </w:r>
      <w:r w:rsidRPr="00381898">
        <w:rPr>
          <w:position w:val="-2"/>
        </w:rPr>
        <w:fldChar w:fldCharType="separate"/>
      </w:r>
      <w:r w:rsidRPr="00381898">
        <w:rPr>
          <w:position w:val="-2"/>
        </w:rPr>
        <w:pict w14:anchorId="083269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8pt">
            <v:imagedata r:id="rId6" r:href="rId7"/>
          </v:shape>
        </w:pict>
      </w:r>
      <w:r w:rsidRPr="00381898">
        <w:rPr>
          <w:position w:val="-2"/>
        </w:rPr>
        <w:fldChar w:fldCharType="end"/>
      </w:r>
    </w:p>
    <w:p w14:paraId="11A6C2A8" w14:textId="77777777" w:rsidR="00381898" w:rsidRPr="00381898" w:rsidRDefault="00381898" w:rsidP="00381898">
      <w:pPr>
        <w:rPr>
          <w:position w:val="-2"/>
          <w:sz w:val="28"/>
          <w:szCs w:val="28"/>
        </w:rPr>
      </w:pPr>
    </w:p>
    <w:p w14:paraId="4586600D" w14:textId="77777777" w:rsidR="00381898" w:rsidRPr="00381898" w:rsidRDefault="00381898" w:rsidP="00381898">
      <w:pPr>
        <w:jc w:val="center"/>
        <w:rPr>
          <w:position w:val="-2"/>
          <w:sz w:val="28"/>
          <w:szCs w:val="28"/>
        </w:rPr>
      </w:pPr>
      <w:r w:rsidRPr="00381898">
        <w:rPr>
          <w:position w:val="-2"/>
          <w:sz w:val="28"/>
          <w:szCs w:val="28"/>
        </w:rPr>
        <w:t xml:space="preserve">Администрация муниципального образования </w:t>
      </w:r>
    </w:p>
    <w:p w14:paraId="4F1FB554" w14:textId="77777777" w:rsidR="00381898" w:rsidRPr="00381898" w:rsidRDefault="00381898" w:rsidP="00381898">
      <w:pPr>
        <w:jc w:val="center"/>
        <w:rPr>
          <w:position w:val="-2"/>
          <w:sz w:val="28"/>
          <w:szCs w:val="28"/>
        </w:rPr>
      </w:pPr>
      <w:proofErr w:type="spellStart"/>
      <w:r w:rsidRPr="00381898">
        <w:rPr>
          <w:position w:val="-2"/>
          <w:sz w:val="28"/>
          <w:szCs w:val="28"/>
        </w:rPr>
        <w:t>Пикалевское</w:t>
      </w:r>
      <w:proofErr w:type="spellEnd"/>
      <w:r w:rsidRPr="00381898">
        <w:rPr>
          <w:position w:val="-2"/>
          <w:sz w:val="28"/>
          <w:szCs w:val="28"/>
        </w:rPr>
        <w:t xml:space="preserve"> городское поселение</w:t>
      </w:r>
    </w:p>
    <w:p w14:paraId="0E7C32DB" w14:textId="77777777" w:rsidR="00381898" w:rsidRPr="00381898" w:rsidRDefault="00381898" w:rsidP="00381898">
      <w:pPr>
        <w:jc w:val="center"/>
        <w:rPr>
          <w:position w:val="-2"/>
          <w:sz w:val="28"/>
          <w:szCs w:val="28"/>
        </w:rPr>
      </w:pPr>
      <w:r w:rsidRPr="00381898">
        <w:rPr>
          <w:position w:val="-2"/>
          <w:sz w:val="28"/>
          <w:szCs w:val="28"/>
        </w:rPr>
        <w:t>Бокситогорского муниципального района Ленинградской области</w:t>
      </w:r>
    </w:p>
    <w:p w14:paraId="4DB7BF25" w14:textId="77777777" w:rsidR="00381898" w:rsidRPr="00381898" w:rsidRDefault="00381898" w:rsidP="00381898">
      <w:pPr>
        <w:rPr>
          <w:position w:val="-2"/>
          <w:sz w:val="28"/>
          <w:szCs w:val="28"/>
        </w:rPr>
      </w:pPr>
    </w:p>
    <w:p w14:paraId="1D2CC224" w14:textId="77777777" w:rsidR="00381898" w:rsidRPr="00381898" w:rsidRDefault="00381898" w:rsidP="00381898">
      <w:pPr>
        <w:jc w:val="center"/>
        <w:rPr>
          <w:b/>
          <w:spacing w:val="20"/>
          <w:position w:val="-2"/>
          <w:sz w:val="36"/>
          <w:szCs w:val="36"/>
        </w:rPr>
      </w:pPr>
      <w:r w:rsidRPr="00381898">
        <w:rPr>
          <w:b/>
          <w:spacing w:val="20"/>
          <w:position w:val="-2"/>
          <w:sz w:val="36"/>
          <w:szCs w:val="36"/>
        </w:rPr>
        <w:t>ПОСТАНОВЛЕНИЕ</w:t>
      </w:r>
    </w:p>
    <w:p w14:paraId="59208E6E" w14:textId="77777777" w:rsidR="00381898" w:rsidRPr="00381898" w:rsidRDefault="00381898" w:rsidP="00381898">
      <w:pPr>
        <w:rPr>
          <w:position w:val="-2"/>
          <w:sz w:val="28"/>
          <w:szCs w:val="28"/>
        </w:rPr>
      </w:pPr>
    </w:p>
    <w:p w14:paraId="4DEE8C82" w14:textId="550F5BA3" w:rsidR="005231CE" w:rsidRPr="007B3828" w:rsidRDefault="007B3828" w:rsidP="005231CE">
      <w:pPr>
        <w:jc w:val="center"/>
        <w:rPr>
          <w:sz w:val="28"/>
          <w:szCs w:val="28"/>
        </w:rPr>
      </w:pPr>
      <w:r w:rsidRPr="007B3828">
        <w:rPr>
          <w:sz w:val="28"/>
          <w:szCs w:val="28"/>
        </w:rPr>
        <w:t xml:space="preserve">от </w:t>
      </w:r>
      <w:r w:rsidR="005628D0">
        <w:rPr>
          <w:sz w:val="28"/>
          <w:szCs w:val="28"/>
        </w:rPr>
        <w:t>23</w:t>
      </w:r>
      <w:r w:rsidR="005231CE">
        <w:rPr>
          <w:sz w:val="28"/>
          <w:szCs w:val="28"/>
        </w:rPr>
        <w:t xml:space="preserve"> </w:t>
      </w:r>
      <w:r w:rsidR="001433AA">
        <w:rPr>
          <w:sz w:val="28"/>
          <w:szCs w:val="28"/>
        </w:rPr>
        <w:t>мая</w:t>
      </w:r>
      <w:r w:rsidR="005231CE">
        <w:rPr>
          <w:sz w:val="28"/>
          <w:szCs w:val="28"/>
        </w:rPr>
        <w:t xml:space="preserve"> </w:t>
      </w:r>
      <w:r w:rsidRPr="007B3828">
        <w:rPr>
          <w:sz w:val="28"/>
          <w:szCs w:val="28"/>
        </w:rPr>
        <w:t>202</w:t>
      </w:r>
      <w:r w:rsidR="001433AA">
        <w:rPr>
          <w:sz w:val="28"/>
          <w:szCs w:val="28"/>
        </w:rPr>
        <w:t>5</w:t>
      </w:r>
      <w:r w:rsidRPr="007B3828">
        <w:rPr>
          <w:sz w:val="28"/>
          <w:szCs w:val="28"/>
        </w:rPr>
        <w:t xml:space="preserve"> года № </w:t>
      </w:r>
      <w:r w:rsidR="005628D0">
        <w:rPr>
          <w:sz w:val="28"/>
          <w:szCs w:val="28"/>
        </w:rPr>
        <w:t>282</w:t>
      </w:r>
    </w:p>
    <w:p w14:paraId="53912E4B" w14:textId="77777777" w:rsidR="0016439C" w:rsidRDefault="0016439C" w:rsidP="00CC78BA">
      <w:pPr>
        <w:jc w:val="center"/>
        <w:rPr>
          <w:b/>
          <w:sz w:val="28"/>
          <w:szCs w:val="28"/>
        </w:rPr>
      </w:pPr>
    </w:p>
    <w:p w14:paraId="04A90587" w14:textId="77777777" w:rsidR="005628D0" w:rsidRDefault="00CC78BA" w:rsidP="007B3828">
      <w:pPr>
        <w:jc w:val="center"/>
        <w:rPr>
          <w:b/>
          <w:sz w:val="28"/>
          <w:szCs w:val="28"/>
        </w:rPr>
      </w:pPr>
      <w:r w:rsidRPr="00CC78B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</w:t>
      </w:r>
      <w:r w:rsidR="00881072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постановление администрации </w:t>
      </w:r>
      <w:bookmarkStart w:id="0" w:name="_Hlk143250307"/>
    </w:p>
    <w:p w14:paraId="03A9CFA3" w14:textId="493B57ED" w:rsidR="00CC78BA" w:rsidRPr="00B25640" w:rsidRDefault="00CC78BA" w:rsidP="007B3828">
      <w:pPr>
        <w:jc w:val="center"/>
        <w:rPr>
          <w:b/>
          <w:sz w:val="28"/>
          <w:szCs w:val="28"/>
        </w:rPr>
      </w:pPr>
      <w:r w:rsidRPr="00CC78BA">
        <w:rPr>
          <w:b/>
          <w:sz w:val="28"/>
          <w:szCs w:val="28"/>
        </w:rPr>
        <w:t xml:space="preserve">от </w:t>
      </w:r>
      <w:r w:rsidR="007B3828">
        <w:rPr>
          <w:b/>
          <w:sz w:val="28"/>
          <w:szCs w:val="28"/>
        </w:rPr>
        <w:t>20 января</w:t>
      </w:r>
      <w:r w:rsidRPr="00CC78BA">
        <w:rPr>
          <w:b/>
          <w:sz w:val="28"/>
          <w:szCs w:val="28"/>
        </w:rPr>
        <w:t xml:space="preserve"> 20</w:t>
      </w:r>
      <w:r w:rsidR="007B3828">
        <w:rPr>
          <w:b/>
          <w:sz w:val="28"/>
          <w:szCs w:val="28"/>
        </w:rPr>
        <w:t>22</w:t>
      </w:r>
      <w:r w:rsidRPr="00CC78BA">
        <w:rPr>
          <w:b/>
          <w:sz w:val="28"/>
          <w:szCs w:val="28"/>
        </w:rPr>
        <w:t xml:space="preserve"> года № </w:t>
      </w:r>
      <w:r w:rsidR="007B3828">
        <w:rPr>
          <w:b/>
          <w:sz w:val="28"/>
          <w:szCs w:val="28"/>
        </w:rPr>
        <w:t>34</w:t>
      </w:r>
      <w:r>
        <w:rPr>
          <w:b/>
          <w:sz w:val="28"/>
          <w:szCs w:val="28"/>
        </w:rPr>
        <w:t xml:space="preserve"> «</w:t>
      </w:r>
      <w:r w:rsidRPr="00B2564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создании</w:t>
      </w:r>
      <w:r w:rsidRPr="00B25640">
        <w:rPr>
          <w:b/>
          <w:sz w:val="28"/>
          <w:szCs w:val="28"/>
        </w:rPr>
        <w:t xml:space="preserve"> </w:t>
      </w:r>
      <w:bookmarkStart w:id="1" w:name="_Hlk154414932"/>
      <w:r w:rsidRPr="00B25640">
        <w:rPr>
          <w:b/>
          <w:sz w:val="28"/>
          <w:szCs w:val="28"/>
        </w:rPr>
        <w:t>Единой комиссии</w:t>
      </w:r>
      <w:bookmarkEnd w:id="1"/>
      <w:r w:rsidRPr="00B256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осуществлению закупок»</w:t>
      </w:r>
      <w:bookmarkEnd w:id="0"/>
    </w:p>
    <w:p w14:paraId="248F5245" w14:textId="6345CB21" w:rsidR="00CC78BA" w:rsidRDefault="00CC78BA" w:rsidP="00CC78BA">
      <w:pPr>
        <w:jc w:val="center"/>
        <w:rPr>
          <w:b/>
          <w:sz w:val="28"/>
          <w:szCs w:val="28"/>
        </w:rPr>
      </w:pPr>
    </w:p>
    <w:p w14:paraId="078EAEF2" w14:textId="77777777" w:rsidR="005628D0" w:rsidRPr="00CC78BA" w:rsidRDefault="005628D0" w:rsidP="00CC78BA">
      <w:pPr>
        <w:jc w:val="center"/>
        <w:rPr>
          <w:b/>
          <w:sz w:val="28"/>
          <w:szCs w:val="28"/>
        </w:rPr>
      </w:pPr>
    </w:p>
    <w:p w14:paraId="2953E16E" w14:textId="77777777" w:rsidR="00CC78BA" w:rsidRDefault="00161B62" w:rsidP="00161B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работы по осуществлению закупок товаров, работ, услуг для муниципальных нужд, руководствуясь </w:t>
      </w:r>
      <w:r w:rsidR="007B3828">
        <w:rPr>
          <w:sz w:val="28"/>
          <w:szCs w:val="28"/>
        </w:rPr>
        <w:t>нормами</w:t>
      </w:r>
      <w:r>
        <w:rPr>
          <w:sz w:val="28"/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администрация </w:t>
      </w:r>
      <w:r w:rsidRPr="0016439C">
        <w:rPr>
          <w:sz w:val="28"/>
          <w:szCs w:val="28"/>
        </w:rPr>
        <w:t>постановляет:</w:t>
      </w:r>
    </w:p>
    <w:p w14:paraId="11FC13ED" w14:textId="77777777" w:rsidR="00C343E2" w:rsidRDefault="00161B62" w:rsidP="00161B62">
      <w:pPr>
        <w:ind w:firstLine="709"/>
        <w:jc w:val="both"/>
        <w:rPr>
          <w:sz w:val="28"/>
          <w:szCs w:val="28"/>
        </w:rPr>
      </w:pPr>
      <w:r w:rsidRPr="00161B62">
        <w:rPr>
          <w:sz w:val="28"/>
          <w:szCs w:val="28"/>
        </w:rPr>
        <w:t>1. Внести</w:t>
      </w:r>
      <w:r w:rsidR="00F057EF">
        <w:rPr>
          <w:sz w:val="28"/>
          <w:szCs w:val="28"/>
        </w:rPr>
        <w:t xml:space="preserve"> </w:t>
      </w:r>
      <w:r w:rsidR="00881072">
        <w:rPr>
          <w:sz w:val="28"/>
          <w:szCs w:val="28"/>
        </w:rPr>
        <w:t xml:space="preserve">следующие </w:t>
      </w:r>
      <w:r w:rsidR="00881072" w:rsidRPr="00161B62">
        <w:rPr>
          <w:sz w:val="28"/>
          <w:szCs w:val="28"/>
        </w:rPr>
        <w:t>изменени</w:t>
      </w:r>
      <w:r w:rsidR="00881072">
        <w:rPr>
          <w:sz w:val="28"/>
          <w:szCs w:val="28"/>
        </w:rPr>
        <w:t>я</w:t>
      </w:r>
      <w:r w:rsidR="00881072" w:rsidRPr="00161B62">
        <w:rPr>
          <w:sz w:val="28"/>
          <w:szCs w:val="28"/>
        </w:rPr>
        <w:t xml:space="preserve"> </w:t>
      </w:r>
      <w:r w:rsidRPr="00161B62">
        <w:rPr>
          <w:sz w:val="28"/>
          <w:szCs w:val="28"/>
        </w:rPr>
        <w:t xml:space="preserve">в </w:t>
      </w:r>
      <w:r w:rsidR="00F057EF">
        <w:rPr>
          <w:sz w:val="28"/>
          <w:szCs w:val="28"/>
        </w:rPr>
        <w:t>постановление</w:t>
      </w:r>
      <w:r w:rsidRPr="00161B62">
        <w:rPr>
          <w:sz w:val="28"/>
          <w:szCs w:val="28"/>
        </w:rPr>
        <w:t xml:space="preserve"> администрации </w:t>
      </w:r>
      <w:r w:rsidR="007B3828" w:rsidRPr="007B3828">
        <w:rPr>
          <w:sz w:val="28"/>
          <w:szCs w:val="28"/>
        </w:rPr>
        <w:t>от 20 января 2022 года № 34 «О создании Единой комиссии по осуществлению закупок»</w:t>
      </w:r>
      <w:r w:rsidR="007B3828">
        <w:rPr>
          <w:sz w:val="28"/>
          <w:szCs w:val="28"/>
        </w:rPr>
        <w:t xml:space="preserve"> (с изменениями, внесенными постановлени</w:t>
      </w:r>
      <w:r w:rsidR="00881072">
        <w:rPr>
          <w:sz w:val="28"/>
          <w:szCs w:val="28"/>
        </w:rPr>
        <w:t>я</w:t>
      </w:r>
      <w:r w:rsidR="007B3828">
        <w:rPr>
          <w:sz w:val="28"/>
          <w:szCs w:val="28"/>
        </w:rPr>
        <w:t>м</w:t>
      </w:r>
      <w:r w:rsidR="00881072">
        <w:rPr>
          <w:sz w:val="28"/>
          <w:szCs w:val="28"/>
        </w:rPr>
        <w:t>и</w:t>
      </w:r>
      <w:r w:rsidR="007B3828">
        <w:rPr>
          <w:sz w:val="28"/>
          <w:szCs w:val="28"/>
        </w:rPr>
        <w:t xml:space="preserve"> администрации от 8 июля 2022 года № 529</w:t>
      </w:r>
      <w:r w:rsidR="00881072">
        <w:rPr>
          <w:sz w:val="28"/>
          <w:szCs w:val="28"/>
        </w:rPr>
        <w:t>, от 18 августа 2023 года № 539</w:t>
      </w:r>
      <w:r w:rsidR="001433AA">
        <w:rPr>
          <w:sz w:val="28"/>
          <w:szCs w:val="28"/>
        </w:rPr>
        <w:t>, от 26 декабря 2023 года № 872</w:t>
      </w:r>
      <w:r w:rsidR="007B3828">
        <w:rPr>
          <w:sz w:val="28"/>
          <w:szCs w:val="28"/>
        </w:rPr>
        <w:t>)</w:t>
      </w:r>
      <w:r w:rsidR="00C343E2">
        <w:rPr>
          <w:sz w:val="28"/>
          <w:szCs w:val="28"/>
        </w:rPr>
        <w:t>:</w:t>
      </w:r>
    </w:p>
    <w:p w14:paraId="0E953235" w14:textId="77777777" w:rsidR="00C343E2" w:rsidRDefault="00C343E2" w:rsidP="00161B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наименовании постановления</w:t>
      </w:r>
      <w:r w:rsidR="00000DB5">
        <w:rPr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 w:rsidR="001433A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343E2">
        <w:rPr>
          <w:sz w:val="28"/>
          <w:szCs w:val="28"/>
        </w:rPr>
        <w:t>«</w:t>
      </w:r>
      <w:r w:rsidR="00153E69" w:rsidRPr="00153E69">
        <w:rPr>
          <w:sz w:val="28"/>
          <w:szCs w:val="28"/>
        </w:rPr>
        <w:t>Единой</w:t>
      </w:r>
      <w:r w:rsidRPr="00C343E2">
        <w:rPr>
          <w:sz w:val="28"/>
          <w:szCs w:val="28"/>
        </w:rPr>
        <w:t>»</w:t>
      </w:r>
      <w:r w:rsidR="001433AA">
        <w:rPr>
          <w:sz w:val="28"/>
          <w:szCs w:val="28"/>
        </w:rPr>
        <w:t xml:space="preserve"> исключить</w:t>
      </w:r>
      <w:r w:rsidR="00153E69">
        <w:rPr>
          <w:sz w:val="28"/>
          <w:szCs w:val="28"/>
        </w:rPr>
        <w:t>.</w:t>
      </w:r>
    </w:p>
    <w:p w14:paraId="0CB3DD32" w14:textId="77777777" w:rsidR="00161B62" w:rsidRDefault="00C343E2" w:rsidP="00161B62">
      <w:pPr>
        <w:ind w:firstLine="709"/>
        <w:jc w:val="both"/>
        <w:rPr>
          <w:sz w:val="28"/>
          <w:szCs w:val="28"/>
        </w:rPr>
      </w:pPr>
      <w:bookmarkStart w:id="2" w:name="_Hlk198708871"/>
      <w:r>
        <w:rPr>
          <w:sz w:val="28"/>
          <w:szCs w:val="28"/>
        </w:rPr>
        <w:t xml:space="preserve">1.2. Приложение 1 </w:t>
      </w:r>
      <w:r w:rsidR="007B3828">
        <w:rPr>
          <w:sz w:val="28"/>
          <w:szCs w:val="28"/>
        </w:rPr>
        <w:t>изложи</w:t>
      </w:r>
      <w:r>
        <w:rPr>
          <w:sz w:val="28"/>
          <w:szCs w:val="28"/>
        </w:rPr>
        <w:t>ть</w:t>
      </w:r>
      <w:r w:rsidR="007B3828">
        <w:rPr>
          <w:sz w:val="28"/>
          <w:szCs w:val="28"/>
        </w:rPr>
        <w:t xml:space="preserve"> </w:t>
      </w:r>
      <w:r w:rsidR="00161B62">
        <w:rPr>
          <w:sz w:val="28"/>
          <w:szCs w:val="28"/>
        </w:rPr>
        <w:t>в нов</w:t>
      </w:r>
      <w:r w:rsidR="0064303C">
        <w:rPr>
          <w:sz w:val="28"/>
          <w:szCs w:val="28"/>
        </w:rPr>
        <w:t>ой редакции согласно приложению</w:t>
      </w:r>
      <w:r w:rsidR="00000DB5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bookmarkEnd w:id="2"/>
    <w:p w14:paraId="6B3974A5" w14:textId="77777777" w:rsidR="00000DB5" w:rsidRDefault="00000DB5" w:rsidP="00000D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2 изложить в новой редакции согласно приложению 2.</w:t>
      </w:r>
    </w:p>
    <w:p w14:paraId="163CC199" w14:textId="77777777" w:rsidR="00B16614" w:rsidRPr="00005936" w:rsidRDefault="00000DB5" w:rsidP="00650D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16614" w:rsidRPr="00005936">
        <w:rPr>
          <w:sz w:val="28"/>
          <w:szCs w:val="28"/>
        </w:rPr>
        <w:t xml:space="preserve">Контроль за исполнением настоящего постановления </w:t>
      </w:r>
      <w:r w:rsidR="00B16614">
        <w:rPr>
          <w:sz w:val="28"/>
          <w:szCs w:val="28"/>
        </w:rPr>
        <w:t>возложить на заместителя главы администрации</w:t>
      </w:r>
      <w:r w:rsidR="00B16614" w:rsidRPr="00005936">
        <w:rPr>
          <w:sz w:val="28"/>
          <w:szCs w:val="28"/>
        </w:rPr>
        <w:t>.</w:t>
      </w:r>
    </w:p>
    <w:p w14:paraId="33DBD48A" w14:textId="77777777" w:rsidR="00B16614" w:rsidRDefault="00B16614" w:rsidP="00B16614">
      <w:pPr>
        <w:ind w:firstLine="720"/>
        <w:jc w:val="both"/>
        <w:rPr>
          <w:sz w:val="28"/>
          <w:szCs w:val="28"/>
        </w:rPr>
      </w:pPr>
    </w:p>
    <w:p w14:paraId="13757054" w14:textId="77777777" w:rsidR="00B16614" w:rsidRDefault="00B16614" w:rsidP="00B16614">
      <w:pPr>
        <w:jc w:val="both"/>
        <w:rPr>
          <w:sz w:val="28"/>
          <w:szCs w:val="28"/>
        </w:rPr>
      </w:pPr>
    </w:p>
    <w:p w14:paraId="1B62F0DA" w14:textId="77777777" w:rsidR="00000DB5" w:rsidRPr="00005936" w:rsidRDefault="00000DB5" w:rsidP="00B16614">
      <w:pPr>
        <w:jc w:val="both"/>
        <w:rPr>
          <w:sz w:val="28"/>
          <w:szCs w:val="28"/>
        </w:rPr>
      </w:pPr>
    </w:p>
    <w:p w14:paraId="3DBEA6B9" w14:textId="0AE82441" w:rsidR="00B16614" w:rsidRDefault="00B16614" w:rsidP="00B1661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администрации                                                        </w:t>
      </w:r>
      <w:r w:rsidR="005628D0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16439C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Д.</w:t>
      </w:r>
      <w:r w:rsidR="00E558C1">
        <w:rPr>
          <w:rFonts w:ascii="Times New Roman CYR" w:hAnsi="Times New Roman CYR" w:cs="Times New Roman CYR"/>
          <w:sz w:val="28"/>
          <w:szCs w:val="28"/>
        </w:rPr>
        <w:t>Н. Садовников</w:t>
      </w:r>
    </w:p>
    <w:p w14:paraId="560EE4A4" w14:textId="77777777" w:rsidR="0016439C" w:rsidRDefault="0016439C" w:rsidP="00B1661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6654D4" w14:textId="77777777" w:rsidR="0016439C" w:rsidRDefault="0016439C" w:rsidP="00B1661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D0F60C" w14:textId="77777777" w:rsidR="0016439C" w:rsidRDefault="0016439C" w:rsidP="00B1661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7C0A91" w14:textId="77777777" w:rsidR="0016439C" w:rsidRDefault="0016439C" w:rsidP="00B1661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AE3F34" w14:textId="06C38146" w:rsidR="00B16614" w:rsidRDefault="00B16614" w:rsidP="00B1661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F4A8C7" w14:textId="3DEAD463" w:rsidR="005628D0" w:rsidRDefault="005628D0" w:rsidP="00B16614">
      <w:pPr>
        <w:jc w:val="both"/>
        <w:rPr>
          <w:sz w:val="28"/>
          <w:szCs w:val="28"/>
        </w:rPr>
      </w:pPr>
    </w:p>
    <w:p w14:paraId="74E2A14B" w14:textId="673F2C69" w:rsidR="005628D0" w:rsidRDefault="005628D0" w:rsidP="00B16614">
      <w:pPr>
        <w:jc w:val="both"/>
        <w:rPr>
          <w:sz w:val="28"/>
          <w:szCs w:val="28"/>
        </w:rPr>
      </w:pPr>
    </w:p>
    <w:p w14:paraId="7D97999F" w14:textId="274BEA35" w:rsidR="005628D0" w:rsidRDefault="005628D0" w:rsidP="00B16614">
      <w:pPr>
        <w:jc w:val="both"/>
        <w:rPr>
          <w:sz w:val="28"/>
          <w:szCs w:val="28"/>
        </w:rPr>
      </w:pPr>
    </w:p>
    <w:tbl>
      <w:tblPr>
        <w:tblW w:w="9923" w:type="dxa"/>
        <w:tblInd w:w="5495" w:type="dxa"/>
        <w:tblLook w:val="01E0" w:firstRow="1" w:lastRow="1" w:firstColumn="1" w:lastColumn="1" w:noHBand="0" w:noVBand="0"/>
      </w:tblPr>
      <w:tblGrid>
        <w:gridCol w:w="9923"/>
      </w:tblGrid>
      <w:tr w:rsidR="00E558C1" w14:paraId="6CC3F1E5" w14:textId="77777777" w:rsidTr="00E558C1">
        <w:tc>
          <w:tcPr>
            <w:tcW w:w="9923" w:type="dxa"/>
          </w:tcPr>
          <w:p w14:paraId="25D1FA47" w14:textId="77777777" w:rsidR="00E558C1" w:rsidRDefault="00E558C1" w:rsidP="00102AFA">
            <w:pPr>
              <w:pStyle w:val="1"/>
              <w:jc w:val="both"/>
              <w:rPr>
                <w:sz w:val="28"/>
              </w:rPr>
            </w:pPr>
            <w:bookmarkStart w:id="3" w:name="_Hlk198709288"/>
            <w:r>
              <w:rPr>
                <w:sz w:val="28"/>
              </w:rPr>
              <w:lastRenderedPageBreak/>
              <w:t>Приложение 1</w:t>
            </w:r>
          </w:p>
          <w:p w14:paraId="037B47B2" w14:textId="77777777" w:rsidR="00E558C1" w:rsidRDefault="00E558C1" w:rsidP="00102AFA">
            <w:pPr>
              <w:pStyle w:val="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 постановлению администрации </w:t>
            </w:r>
          </w:p>
          <w:p w14:paraId="2B7A193C" w14:textId="77777777" w:rsidR="00E558C1" w:rsidRDefault="00E558C1" w:rsidP="00102AFA">
            <w:pPr>
              <w:pStyle w:val="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Пикалевского</w:t>
            </w:r>
            <w:proofErr w:type="spellEnd"/>
            <w:r>
              <w:rPr>
                <w:sz w:val="28"/>
              </w:rPr>
              <w:t xml:space="preserve"> городского поселения </w:t>
            </w:r>
          </w:p>
          <w:p w14:paraId="0626D4AA" w14:textId="77777777" w:rsidR="00E558C1" w:rsidRDefault="00E558C1" w:rsidP="00102AFA">
            <w:pPr>
              <w:pStyle w:val="1"/>
              <w:jc w:val="both"/>
              <w:rPr>
                <w:sz w:val="28"/>
              </w:rPr>
            </w:pPr>
            <w:r>
              <w:rPr>
                <w:sz w:val="28"/>
              </w:rPr>
              <w:t>от 20 января 2022 года № 34</w:t>
            </w:r>
          </w:p>
          <w:p w14:paraId="472CA328" w14:textId="77777777" w:rsidR="005628D0" w:rsidRDefault="00E558C1" w:rsidP="00102AFA">
            <w:pPr>
              <w:rPr>
                <w:bCs/>
                <w:sz w:val="28"/>
                <w:szCs w:val="28"/>
              </w:rPr>
            </w:pPr>
            <w:r w:rsidRPr="00E558C1">
              <w:rPr>
                <w:bCs/>
                <w:sz w:val="28"/>
                <w:szCs w:val="28"/>
              </w:rPr>
              <w:t xml:space="preserve">(в редакции постановления </w:t>
            </w:r>
          </w:p>
          <w:p w14:paraId="1AB92446" w14:textId="2215461E" w:rsidR="00E558C1" w:rsidRPr="00E558C1" w:rsidRDefault="00E558C1" w:rsidP="00102AFA">
            <w:pPr>
              <w:rPr>
                <w:bCs/>
                <w:sz w:val="28"/>
                <w:szCs w:val="28"/>
              </w:rPr>
            </w:pPr>
            <w:r w:rsidRPr="00E558C1">
              <w:rPr>
                <w:bCs/>
                <w:sz w:val="28"/>
                <w:szCs w:val="28"/>
              </w:rPr>
              <w:t xml:space="preserve">от </w:t>
            </w:r>
            <w:r w:rsidR="005628D0">
              <w:rPr>
                <w:bCs/>
                <w:sz w:val="28"/>
                <w:szCs w:val="28"/>
              </w:rPr>
              <w:t>23 мая 2025</w:t>
            </w:r>
            <w:r w:rsidRPr="00E558C1">
              <w:rPr>
                <w:bCs/>
                <w:sz w:val="28"/>
                <w:szCs w:val="28"/>
              </w:rPr>
              <w:t xml:space="preserve"> </w:t>
            </w:r>
            <w:r w:rsidR="005628D0">
              <w:rPr>
                <w:bCs/>
                <w:sz w:val="28"/>
                <w:szCs w:val="28"/>
              </w:rPr>
              <w:t>года</w:t>
            </w:r>
            <w:r w:rsidRPr="00E558C1">
              <w:rPr>
                <w:bCs/>
                <w:sz w:val="28"/>
                <w:szCs w:val="28"/>
              </w:rPr>
              <w:t xml:space="preserve"> № </w:t>
            </w:r>
            <w:r w:rsidR="005628D0">
              <w:rPr>
                <w:bCs/>
                <w:sz w:val="28"/>
                <w:szCs w:val="28"/>
              </w:rPr>
              <w:t>282</w:t>
            </w:r>
            <w:r w:rsidRPr="00E558C1">
              <w:rPr>
                <w:bCs/>
                <w:sz w:val="28"/>
                <w:szCs w:val="28"/>
              </w:rPr>
              <w:t>)</w:t>
            </w:r>
          </w:p>
          <w:bookmarkEnd w:id="3"/>
          <w:p w14:paraId="4BB152D7" w14:textId="77777777" w:rsidR="00E558C1" w:rsidRPr="00E558C1" w:rsidRDefault="00E558C1" w:rsidP="00102AFA">
            <w:pPr>
              <w:pStyle w:val="1"/>
              <w:jc w:val="both"/>
              <w:rPr>
                <w:sz w:val="28"/>
              </w:rPr>
            </w:pPr>
          </w:p>
        </w:tc>
      </w:tr>
    </w:tbl>
    <w:p w14:paraId="3423DEB2" w14:textId="77777777" w:rsidR="00E558C1" w:rsidRDefault="00E558C1" w:rsidP="00E558C1">
      <w:pPr>
        <w:pStyle w:val="1"/>
      </w:pPr>
    </w:p>
    <w:p w14:paraId="5F2319EB" w14:textId="77777777" w:rsidR="00E558C1" w:rsidRDefault="00E558C1" w:rsidP="00E55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С Т А В</w:t>
      </w:r>
    </w:p>
    <w:p w14:paraId="60A6429B" w14:textId="77777777" w:rsidR="00E558C1" w:rsidRDefault="00000DB5" w:rsidP="00E55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E558C1">
        <w:rPr>
          <w:b/>
          <w:sz w:val="28"/>
          <w:szCs w:val="28"/>
        </w:rPr>
        <w:t xml:space="preserve">омиссии </w:t>
      </w:r>
      <w:proofErr w:type="spellStart"/>
      <w:r w:rsidR="00153E69">
        <w:rPr>
          <w:b/>
          <w:sz w:val="28"/>
          <w:szCs w:val="28"/>
        </w:rPr>
        <w:t>Пикалевского</w:t>
      </w:r>
      <w:proofErr w:type="spellEnd"/>
      <w:r w:rsidR="00153E69">
        <w:rPr>
          <w:b/>
          <w:sz w:val="28"/>
          <w:szCs w:val="28"/>
        </w:rPr>
        <w:t xml:space="preserve"> городского поселения </w:t>
      </w:r>
      <w:r w:rsidR="00E558C1">
        <w:rPr>
          <w:b/>
          <w:sz w:val="28"/>
          <w:szCs w:val="28"/>
        </w:rPr>
        <w:t xml:space="preserve">по осуществлению закупок </w:t>
      </w:r>
    </w:p>
    <w:p w14:paraId="65562646" w14:textId="77777777" w:rsidR="00000DB5" w:rsidRDefault="00000DB5" w:rsidP="00E558C1">
      <w:pPr>
        <w:jc w:val="center"/>
        <w:rPr>
          <w:b/>
          <w:sz w:val="28"/>
          <w:szCs w:val="28"/>
        </w:rPr>
      </w:pPr>
    </w:p>
    <w:p w14:paraId="35072FD6" w14:textId="77777777" w:rsidR="00E558C1" w:rsidRDefault="00E558C1" w:rsidP="00E558C1">
      <w:pPr>
        <w:jc w:val="center"/>
        <w:rPr>
          <w:b/>
          <w:sz w:val="28"/>
          <w:szCs w:val="28"/>
        </w:rPr>
      </w:pPr>
    </w:p>
    <w:tbl>
      <w:tblPr>
        <w:tblW w:w="10212" w:type="dxa"/>
        <w:tblInd w:w="-289" w:type="dxa"/>
        <w:tblLook w:val="01E0" w:firstRow="1" w:lastRow="1" w:firstColumn="1" w:lastColumn="1" w:noHBand="0" w:noVBand="0"/>
      </w:tblPr>
      <w:tblGrid>
        <w:gridCol w:w="4962"/>
        <w:gridCol w:w="5250"/>
      </w:tblGrid>
      <w:tr w:rsidR="00E558C1" w14:paraId="233813A3" w14:textId="77777777" w:rsidTr="005628D0">
        <w:tc>
          <w:tcPr>
            <w:tcW w:w="10212" w:type="dxa"/>
            <w:gridSpan w:val="2"/>
            <w:hideMark/>
          </w:tcPr>
          <w:p w14:paraId="6FC2E780" w14:textId="77777777" w:rsidR="00E558C1" w:rsidRDefault="00E558C1" w:rsidP="00102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000D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комиссии:</w:t>
            </w:r>
          </w:p>
        </w:tc>
      </w:tr>
      <w:tr w:rsidR="00E558C1" w14:paraId="7C6A73F5" w14:textId="77777777" w:rsidTr="005628D0">
        <w:tc>
          <w:tcPr>
            <w:tcW w:w="4962" w:type="dxa"/>
          </w:tcPr>
          <w:p w14:paraId="39560AB0" w14:textId="77777777" w:rsidR="00E558C1" w:rsidRDefault="00000DB5" w:rsidP="00102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Анкудинова Наталья Владимировна</w:t>
            </w:r>
          </w:p>
          <w:p w14:paraId="34E4DDCD" w14:textId="77777777" w:rsidR="00E558C1" w:rsidRDefault="00E558C1" w:rsidP="00102AFA">
            <w:pPr>
              <w:rPr>
                <w:sz w:val="28"/>
                <w:szCs w:val="28"/>
              </w:rPr>
            </w:pPr>
          </w:p>
        </w:tc>
        <w:tc>
          <w:tcPr>
            <w:tcW w:w="5250" w:type="dxa"/>
          </w:tcPr>
          <w:p w14:paraId="4B1DCF79" w14:textId="77777777" w:rsidR="00E558C1" w:rsidRDefault="00E558C1" w:rsidP="00102AFA">
            <w:pPr>
              <w:ind w:left="177" w:hanging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</w:t>
            </w:r>
          </w:p>
          <w:p w14:paraId="51AD322B" w14:textId="77777777" w:rsidR="00E558C1" w:rsidRDefault="00E558C1" w:rsidP="00102AFA">
            <w:pPr>
              <w:ind w:left="177" w:hanging="177"/>
              <w:rPr>
                <w:sz w:val="28"/>
                <w:szCs w:val="28"/>
              </w:rPr>
            </w:pPr>
          </w:p>
        </w:tc>
      </w:tr>
      <w:tr w:rsidR="00E558C1" w14:paraId="71AC9EDB" w14:textId="77777777" w:rsidTr="005628D0">
        <w:tc>
          <w:tcPr>
            <w:tcW w:w="10212" w:type="dxa"/>
            <w:gridSpan w:val="2"/>
          </w:tcPr>
          <w:p w14:paraId="1AEF8421" w14:textId="77777777" w:rsidR="00E558C1" w:rsidRDefault="00E558C1" w:rsidP="00102AFA">
            <w:pPr>
              <w:ind w:left="177" w:hanging="177"/>
              <w:rPr>
                <w:sz w:val="28"/>
                <w:szCs w:val="28"/>
              </w:rPr>
            </w:pPr>
          </w:p>
        </w:tc>
      </w:tr>
      <w:tr w:rsidR="00E558C1" w14:paraId="5A3CAE95" w14:textId="77777777" w:rsidTr="005628D0">
        <w:tc>
          <w:tcPr>
            <w:tcW w:w="10212" w:type="dxa"/>
            <w:gridSpan w:val="2"/>
            <w:hideMark/>
          </w:tcPr>
          <w:p w14:paraId="06573298" w14:textId="77777777" w:rsidR="00E558C1" w:rsidRDefault="00E558C1" w:rsidP="00102AFA">
            <w:pPr>
              <w:ind w:left="177" w:hanging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комиссии:</w:t>
            </w:r>
          </w:p>
        </w:tc>
      </w:tr>
      <w:tr w:rsidR="00E558C1" w14:paraId="3C496EBA" w14:textId="77777777" w:rsidTr="005628D0">
        <w:tc>
          <w:tcPr>
            <w:tcW w:w="4962" w:type="dxa"/>
            <w:hideMark/>
          </w:tcPr>
          <w:p w14:paraId="65028143" w14:textId="77777777" w:rsidR="00E558C1" w:rsidRPr="00962EC0" w:rsidRDefault="00E558C1" w:rsidP="00102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Светлана Васильевна</w:t>
            </w:r>
          </w:p>
        </w:tc>
        <w:tc>
          <w:tcPr>
            <w:tcW w:w="5250" w:type="dxa"/>
          </w:tcPr>
          <w:p w14:paraId="4416DDD8" w14:textId="2278AB42" w:rsidR="00E558C1" w:rsidRDefault="00E558C1" w:rsidP="005628D0">
            <w:pPr>
              <w:ind w:left="177" w:hanging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– юрисконсульт отдела </w:t>
            </w:r>
            <w:r w:rsidR="00153E69">
              <w:rPr>
                <w:sz w:val="28"/>
                <w:szCs w:val="28"/>
              </w:rPr>
              <w:t xml:space="preserve">организационного и правового обеспечения </w:t>
            </w:r>
            <w:r>
              <w:rPr>
                <w:sz w:val="28"/>
                <w:szCs w:val="28"/>
              </w:rPr>
              <w:t xml:space="preserve">администрации </w:t>
            </w:r>
          </w:p>
        </w:tc>
      </w:tr>
      <w:tr w:rsidR="00E558C1" w14:paraId="20BCD205" w14:textId="77777777" w:rsidTr="005628D0">
        <w:tc>
          <w:tcPr>
            <w:tcW w:w="10212" w:type="dxa"/>
            <w:gridSpan w:val="2"/>
          </w:tcPr>
          <w:p w14:paraId="6829A571" w14:textId="77777777" w:rsidR="00E558C1" w:rsidRDefault="00E558C1" w:rsidP="00102AFA">
            <w:pPr>
              <w:ind w:left="177" w:hanging="177"/>
              <w:rPr>
                <w:sz w:val="28"/>
                <w:szCs w:val="28"/>
              </w:rPr>
            </w:pPr>
          </w:p>
        </w:tc>
      </w:tr>
      <w:tr w:rsidR="00E558C1" w14:paraId="38ED05AF" w14:textId="77777777" w:rsidTr="005628D0">
        <w:tc>
          <w:tcPr>
            <w:tcW w:w="10212" w:type="dxa"/>
            <w:gridSpan w:val="2"/>
            <w:hideMark/>
          </w:tcPr>
          <w:p w14:paraId="06D1C7DC" w14:textId="77777777" w:rsidR="00E558C1" w:rsidRDefault="00E558C1" w:rsidP="00102AFA">
            <w:pPr>
              <w:ind w:left="177" w:hanging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E558C1" w14:paraId="14C6B43E" w14:textId="77777777" w:rsidTr="005628D0">
        <w:tc>
          <w:tcPr>
            <w:tcW w:w="4962" w:type="dxa"/>
          </w:tcPr>
          <w:p w14:paraId="77FFDE57" w14:textId="77777777" w:rsidR="00E558C1" w:rsidRDefault="00E558C1" w:rsidP="00102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Ольга Анатольевна</w:t>
            </w:r>
          </w:p>
          <w:p w14:paraId="2E01B2A8" w14:textId="77777777" w:rsidR="00E558C1" w:rsidRDefault="00E558C1" w:rsidP="00102AFA">
            <w:pPr>
              <w:rPr>
                <w:sz w:val="28"/>
                <w:szCs w:val="28"/>
              </w:rPr>
            </w:pPr>
          </w:p>
        </w:tc>
        <w:tc>
          <w:tcPr>
            <w:tcW w:w="5250" w:type="dxa"/>
          </w:tcPr>
          <w:p w14:paraId="48DB011E" w14:textId="0A4EB51B" w:rsidR="00E558C1" w:rsidRDefault="00E558C1" w:rsidP="005628D0">
            <w:pPr>
              <w:ind w:left="177" w:hanging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отделом по управлению муниципальным имуществом администрации</w:t>
            </w:r>
          </w:p>
        </w:tc>
      </w:tr>
      <w:tr w:rsidR="00E558C1" w14:paraId="6241C6D9" w14:textId="77777777" w:rsidTr="005628D0">
        <w:tc>
          <w:tcPr>
            <w:tcW w:w="4962" w:type="dxa"/>
          </w:tcPr>
          <w:p w14:paraId="25FD67EC" w14:textId="77777777" w:rsidR="00E558C1" w:rsidRDefault="00E558C1" w:rsidP="00102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Юлия Сергеевна</w:t>
            </w:r>
          </w:p>
          <w:p w14:paraId="05888176" w14:textId="77777777" w:rsidR="00E558C1" w:rsidRDefault="00E558C1" w:rsidP="00102AFA">
            <w:pPr>
              <w:rPr>
                <w:sz w:val="28"/>
                <w:szCs w:val="28"/>
              </w:rPr>
            </w:pPr>
          </w:p>
        </w:tc>
        <w:tc>
          <w:tcPr>
            <w:tcW w:w="5250" w:type="dxa"/>
          </w:tcPr>
          <w:p w14:paraId="533CE59E" w14:textId="08869425" w:rsidR="00E558C1" w:rsidRDefault="00E558C1" w:rsidP="005628D0">
            <w:pPr>
              <w:ind w:left="186" w:hanging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отделом жилищно-коммунального хозяйства, транспорта и коммуникаций администрации</w:t>
            </w:r>
          </w:p>
        </w:tc>
      </w:tr>
      <w:tr w:rsidR="00E558C1" w14:paraId="52CD9455" w14:textId="77777777" w:rsidTr="005628D0">
        <w:tc>
          <w:tcPr>
            <w:tcW w:w="4962" w:type="dxa"/>
          </w:tcPr>
          <w:p w14:paraId="1076549E" w14:textId="77777777" w:rsidR="00E558C1" w:rsidRDefault="00E558C1" w:rsidP="00102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Новожилова Екатерина Владимировна</w:t>
            </w:r>
          </w:p>
        </w:tc>
        <w:tc>
          <w:tcPr>
            <w:tcW w:w="5250" w:type="dxa"/>
          </w:tcPr>
          <w:p w14:paraId="2698E673" w14:textId="77777777" w:rsidR="00E558C1" w:rsidRDefault="00E558C1" w:rsidP="00102AFA">
            <w:pPr>
              <w:ind w:left="186" w:hanging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53E69">
              <w:rPr>
                <w:sz w:val="28"/>
                <w:szCs w:val="28"/>
              </w:rPr>
              <w:t>главный</w:t>
            </w:r>
            <w:r>
              <w:rPr>
                <w:sz w:val="28"/>
                <w:szCs w:val="28"/>
              </w:rPr>
              <w:t xml:space="preserve"> специалист отдела финансов</w:t>
            </w:r>
            <w:r w:rsidR="00153E69">
              <w:rPr>
                <w:sz w:val="28"/>
                <w:szCs w:val="28"/>
              </w:rPr>
              <w:t xml:space="preserve"> и экономики</w:t>
            </w:r>
            <w:r>
              <w:rPr>
                <w:sz w:val="28"/>
                <w:szCs w:val="28"/>
              </w:rPr>
              <w:t xml:space="preserve"> администрации</w:t>
            </w:r>
          </w:p>
        </w:tc>
      </w:tr>
      <w:tr w:rsidR="00E558C1" w14:paraId="73DB483B" w14:textId="77777777" w:rsidTr="005628D0">
        <w:tc>
          <w:tcPr>
            <w:tcW w:w="10212" w:type="dxa"/>
            <w:gridSpan w:val="2"/>
          </w:tcPr>
          <w:p w14:paraId="33C05074" w14:textId="77777777" w:rsidR="00E558C1" w:rsidRDefault="00E558C1" w:rsidP="00102AFA">
            <w:pPr>
              <w:ind w:left="177" w:hanging="177"/>
              <w:rPr>
                <w:sz w:val="28"/>
                <w:szCs w:val="28"/>
              </w:rPr>
            </w:pPr>
          </w:p>
        </w:tc>
      </w:tr>
      <w:tr w:rsidR="00E558C1" w14:paraId="419FD56A" w14:textId="77777777" w:rsidTr="005628D0">
        <w:tc>
          <w:tcPr>
            <w:tcW w:w="10212" w:type="dxa"/>
            <w:gridSpan w:val="2"/>
          </w:tcPr>
          <w:p w14:paraId="3E6EF452" w14:textId="77777777" w:rsidR="00E558C1" w:rsidRDefault="00E558C1" w:rsidP="00102AFA">
            <w:pPr>
              <w:ind w:left="177" w:hanging="177"/>
              <w:rPr>
                <w:sz w:val="28"/>
                <w:szCs w:val="28"/>
              </w:rPr>
            </w:pPr>
          </w:p>
        </w:tc>
      </w:tr>
      <w:tr w:rsidR="00E558C1" w14:paraId="2B65432B" w14:textId="77777777" w:rsidTr="005628D0">
        <w:tc>
          <w:tcPr>
            <w:tcW w:w="10212" w:type="dxa"/>
            <w:gridSpan w:val="2"/>
            <w:hideMark/>
          </w:tcPr>
          <w:p w14:paraId="2BCB255E" w14:textId="77777777" w:rsidR="00E558C1" w:rsidRDefault="00E558C1" w:rsidP="00102AFA">
            <w:pPr>
              <w:ind w:left="177" w:hanging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</w:tc>
      </w:tr>
      <w:tr w:rsidR="00E558C1" w14:paraId="176A8677" w14:textId="77777777" w:rsidTr="005628D0">
        <w:tc>
          <w:tcPr>
            <w:tcW w:w="4962" w:type="dxa"/>
          </w:tcPr>
          <w:p w14:paraId="66CE8F0D" w14:textId="77777777" w:rsidR="00E558C1" w:rsidRDefault="00E558C1" w:rsidP="00102A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Бендус</w:t>
            </w:r>
            <w:proofErr w:type="spellEnd"/>
            <w:r>
              <w:rPr>
                <w:sz w:val="28"/>
                <w:szCs w:val="28"/>
              </w:rPr>
              <w:t xml:space="preserve"> Любовь Витальевна</w:t>
            </w:r>
          </w:p>
          <w:p w14:paraId="1D52DC09" w14:textId="77777777" w:rsidR="00E558C1" w:rsidRDefault="00E558C1" w:rsidP="00102AFA">
            <w:pPr>
              <w:rPr>
                <w:sz w:val="28"/>
                <w:szCs w:val="28"/>
              </w:rPr>
            </w:pPr>
          </w:p>
        </w:tc>
        <w:tc>
          <w:tcPr>
            <w:tcW w:w="5250" w:type="dxa"/>
          </w:tcPr>
          <w:p w14:paraId="602F7363" w14:textId="2DEDFFEC" w:rsidR="00E558C1" w:rsidRDefault="00E558C1" w:rsidP="005628D0">
            <w:pPr>
              <w:ind w:left="177" w:hanging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53E69">
              <w:rPr>
                <w:sz w:val="28"/>
                <w:szCs w:val="28"/>
              </w:rPr>
              <w:t>ведущий специалист</w:t>
            </w:r>
            <w:r>
              <w:rPr>
                <w:sz w:val="28"/>
                <w:szCs w:val="28"/>
              </w:rPr>
              <w:t xml:space="preserve"> отдела </w:t>
            </w:r>
            <w:r w:rsidR="00153E69">
              <w:rPr>
                <w:sz w:val="28"/>
                <w:szCs w:val="28"/>
              </w:rPr>
              <w:t xml:space="preserve">финансов и </w:t>
            </w:r>
            <w:r>
              <w:rPr>
                <w:sz w:val="28"/>
                <w:szCs w:val="28"/>
              </w:rPr>
              <w:t>экономики администрации</w:t>
            </w:r>
          </w:p>
        </w:tc>
      </w:tr>
    </w:tbl>
    <w:p w14:paraId="4038C3F2" w14:textId="77777777" w:rsidR="00E558C1" w:rsidRDefault="00E558C1" w:rsidP="00E558C1"/>
    <w:p w14:paraId="5CC1FB58" w14:textId="77777777" w:rsidR="007C0A95" w:rsidRDefault="00E558C1" w:rsidP="00153E69">
      <w:pPr>
        <w:pStyle w:val="ConsPlusNormal"/>
        <w:jc w:val="both"/>
        <w:rPr>
          <w:sz w:val="28"/>
          <w:szCs w:val="28"/>
        </w:rPr>
      </w:pPr>
      <w:r w:rsidRPr="004736B2">
        <w:rPr>
          <w:sz w:val="28"/>
          <w:szCs w:val="28"/>
        </w:rPr>
        <w:t xml:space="preserve">Установить, что в период временного отсутствия </w:t>
      </w:r>
      <w:proofErr w:type="spellStart"/>
      <w:r>
        <w:rPr>
          <w:sz w:val="28"/>
          <w:szCs w:val="28"/>
        </w:rPr>
        <w:t>Бендус</w:t>
      </w:r>
      <w:proofErr w:type="spellEnd"/>
      <w:r>
        <w:rPr>
          <w:sz w:val="28"/>
          <w:szCs w:val="28"/>
        </w:rPr>
        <w:t xml:space="preserve"> Любовь Витальевны функции секретаря </w:t>
      </w:r>
      <w:r w:rsidRPr="004736B2">
        <w:rPr>
          <w:sz w:val="28"/>
          <w:szCs w:val="28"/>
        </w:rPr>
        <w:t xml:space="preserve">комиссии исполняет </w:t>
      </w:r>
      <w:r>
        <w:rPr>
          <w:sz w:val="28"/>
          <w:szCs w:val="28"/>
        </w:rPr>
        <w:t>Новожилова Екатерина Владимировна</w:t>
      </w:r>
      <w:r w:rsidRPr="004736B2">
        <w:rPr>
          <w:sz w:val="28"/>
          <w:szCs w:val="28"/>
        </w:rPr>
        <w:t>.</w:t>
      </w:r>
    </w:p>
    <w:p w14:paraId="18D45668" w14:textId="1E7FC838" w:rsidR="00427AD4" w:rsidRDefault="00427AD4" w:rsidP="00153E69">
      <w:pPr>
        <w:pStyle w:val="ConsPlusNormal"/>
        <w:jc w:val="both"/>
        <w:rPr>
          <w:sz w:val="28"/>
          <w:szCs w:val="28"/>
        </w:rPr>
      </w:pPr>
    </w:p>
    <w:p w14:paraId="2730CAC3" w14:textId="15DF5A15" w:rsidR="005628D0" w:rsidRDefault="005628D0" w:rsidP="00153E69">
      <w:pPr>
        <w:pStyle w:val="ConsPlusNormal"/>
        <w:jc w:val="both"/>
        <w:rPr>
          <w:sz w:val="28"/>
          <w:szCs w:val="28"/>
        </w:rPr>
      </w:pPr>
    </w:p>
    <w:p w14:paraId="348F96CB" w14:textId="0398C84F" w:rsidR="005628D0" w:rsidRDefault="005628D0" w:rsidP="00153E69">
      <w:pPr>
        <w:pStyle w:val="ConsPlusNormal"/>
        <w:jc w:val="both"/>
        <w:rPr>
          <w:sz w:val="28"/>
          <w:szCs w:val="28"/>
        </w:rPr>
      </w:pPr>
    </w:p>
    <w:p w14:paraId="17493B05" w14:textId="6F69EAC2" w:rsidR="005628D0" w:rsidRDefault="005628D0" w:rsidP="00153E69">
      <w:pPr>
        <w:pStyle w:val="ConsPlusNormal"/>
        <w:jc w:val="both"/>
        <w:rPr>
          <w:sz w:val="28"/>
          <w:szCs w:val="28"/>
        </w:rPr>
      </w:pPr>
    </w:p>
    <w:p w14:paraId="4D5FFA4E" w14:textId="7612567A" w:rsidR="005628D0" w:rsidRDefault="005628D0" w:rsidP="00153E69">
      <w:pPr>
        <w:pStyle w:val="ConsPlusNormal"/>
        <w:jc w:val="both"/>
        <w:rPr>
          <w:sz w:val="28"/>
          <w:szCs w:val="28"/>
        </w:rPr>
      </w:pPr>
    </w:p>
    <w:p w14:paraId="388C85D9" w14:textId="01F7B5AB" w:rsidR="005628D0" w:rsidRDefault="005628D0" w:rsidP="00153E69">
      <w:pPr>
        <w:pStyle w:val="ConsPlusNormal"/>
        <w:jc w:val="both"/>
        <w:rPr>
          <w:sz w:val="28"/>
          <w:szCs w:val="28"/>
        </w:rPr>
      </w:pPr>
    </w:p>
    <w:p w14:paraId="170120D0" w14:textId="77777777" w:rsidR="005628D0" w:rsidRDefault="005628D0" w:rsidP="00153E69">
      <w:pPr>
        <w:pStyle w:val="ConsPlusNormal"/>
        <w:jc w:val="both"/>
        <w:rPr>
          <w:sz w:val="28"/>
          <w:szCs w:val="28"/>
        </w:rPr>
      </w:pPr>
    </w:p>
    <w:p w14:paraId="25039BCA" w14:textId="77777777" w:rsidR="00427AD4" w:rsidRPr="00427AD4" w:rsidRDefault="00427AD4" w:rsidP="00427AD4">
      <w:pPr>
        <w:tabs>
          <w:tab w:val="left" w:pos="482"/>
          <w:tab w:val="right" w:leader="dot" w:pos="9962"/>
        </w:tabs>
        <w:ind w:left="5529"/>
        <w:rPr>
          <w:bCs/>
          <w:sz w:val="28"/>
          <w:szCs w:val="28"/>
        </w:rPr>
      </w:pPr>
      <w:r w:rsidRPr="00427AD4">
        <w:rPr>
          <w:bCs/>
          <w:sz w:val="28"/>
          <w:szCs w:val="28"/>
        </w:rPr>
        <w:lastRenderedPageBreak/>
        <w:t>У</w:t>
      </w:r>
      <w:r w:rsidR="005E5F3B">
        <w:rPr>
          <w:bCs/>
          <w:sz w:val="28"/>
          <w:szCs w:val="28"/>
        </w:rPr>
        <w:t>ТВЕРЖДЕН</w:t>
      </w:r>
    </w:p>
    <w:p w14:paraId="167C5D37" w14:textId="77777777" w:rsidR="00427AD4" w:rsidRPr="00427AD4" w:rsidRDefault="00427AD4" w:rsidP="00427AD4">
      <w:pPr>
        <w:tabs>
          <w:tab w:val="left" w:pos="482"/>
          <w:tab w:val="right" w:leader="dot" w:pos="9962"/>
        </w:tabs>
        <w:ind w:left="5529"/>
        <w:rPr>
          <w:bCs/>
          <w:sz w:val="28"/>
          <w:szCs w:val="28"/>
        </w:rPr>
      </w:pPr>
      <w:r w:rsidRPr="00427AD4">
        <w:rPr>
          <w:bCs/>
          <w:sz w:val="28"/>
          <w:szCs w:val="28"/>
        </w:rPr>
        <w:t xml:space="preserve">постановлением администрации </w:t>
      </w:r>
      <w:proofErr w:type="spellStart"/>
      <w:r w:rsidRPr="00427AD4">
        <w:rPr>
          <w:bCs/>
          <w:sz w:val="28"/>
          <w:szCs w:val="28"/>
        </w:rPr>
        <w:t>Пикалевского</w:t>
      </w:r>
      <w:proofErr w:type="spellEnd"/>
      <w:r w:rsidRPr="00427AD4">
        <w:rPr>
          <w:bCs/>
          <w:sz w:val="28"/>
          <w:szCs w:val="28"/>
        </w:rPr>
        <w:t xml:space="preserve"> городского поселения </w:t>
      </w:r>
    </w:p>
    <w:p w14:paraId="3C10CFBD" w14:textId="77777777" w:rsidR="00427AD4" w:rsidRPr="00427AD4" w:rsidRDefault="00427AD4" w:rsidP="00427AD4">
      <w:pPr>
        <w:tabs>
          <w:tab w:val="left" w:pos="482"/>
          <w:tab w:val="right" w:leader="dot" w:pos="9962"/>
        </w:tabs>
        <w:ind w:left="5529"/>
        <w:rPr>
          <w:bCs/>
          <w:sz w:val="28"/>
          <w:szCs w:val="28"/>
        </w:rPr>
      </w:pPr>
      <w:r w:rsidRPr="00427AD4">
        <w:rPr>
          <w:bCs/>
          <w:sz w:val="28"/>
          <w:szCs w:val="28"/>
        </w:rPr>
        <w:t>от 20 января 2022 года № 34</w:t>
      </w:r>
    </w:p>
    <w:p w14:paraId="43DF312F" w14:textId="77777777" w:rsidR="005628D0" w:rsidRDefault="005E5F3B" w:rsidP="005E5F3B">
      <w:pPr>
        <w:tabs>
          <w:tab w:val="left" w:pos="482"/>
        </w:tabs>
        <w:ind w:firstLine="5529"/>
        <w:rPr>
          <w:bCs/>
          <w:sz w:val="28"/>
          <w:szCs w:val="28"/>
        </w:rPr>
      </w:pPr>
      <w:r w:rsidRPr="00E558C1">
        <w:rPr>
          <w:bCs/>
          <w:sz w:val="28"/>
          <w:szCs w:val="28"/>
        </w:rPr>
        <w:t xml:space="preserve">(в редакции постановления </w:t>
      </w:r>
    </w:p>
    <w:p w14:paraId="6BFE4772" w14:textId="627E1DFF" w:rsidR="005E5F3B" w:rsidRPr="00E558C1" w:rsidRDefault="005E5F3B" w:rsidP="005E5F3B">
      <w:pPr>
        <w:tabs>
          <w:tab w:val="left" w:pos="482"/>
        </w:tabs>
        <w:ind w:firstLine="5529"/>
        <w:rPr>
          <w:bCs/>
          <w:sz w:val="28"/>
          <w:szCs w:val="28"/>
        </w:rPr>
      </w:pPr>
      <w:r w:rsidRPr="00E558C1">
        <w:rPr>
          <w:bCs/>
          <w:sz w:val="28"/>
          <w:szCs w:val="28"/>
        </w:rPr>
        <w:t xml:space="preserve">от </w:t>
      </w:r>
      <w:r w:rsidR="005628D0">
        <w:rPr>
          <w:bCs/>
          <w:sz w:val="28"/>
          <w:szCs w:val="28"/>
        </w:rPr>
        <w:t>23 мая</w:t>
      </w:r>
      <w:r w:rsidRPr="00E558C1">
        <w:rPr>
          <w:bCs/>
          <w:sz w:val="28"/>
          <w:szCs w:val="28"/>
        </w:rPr>
        <w:t xml:space="preserve"> </w:t>
      </w:r>
      <w:r w:rsidR="005628D0">
        <w:rPr>
          <w:bCs/>
          <w:sz w:val="28"/>
          <w:szCs w:val="28"/>
        </w:rPr>
        <w:t>2025 года</w:t>
      </w:r>
      <w:r w:rsidRPr="00E558C1">
        <w:rPr>
          <w:bCs/>
          <w:sz w:val="28"/>
          <w:szCs w:val="28"/>
        </w:rPr>
        <w:t xml:space="preserve"> № </w:t>
      </w:r>
      <w:r w:rsidR="005628D0">
        <w:rPr>
          <w:bCs/>
          <w:sz w:val="28"/>
          <w:szCs w:val="28"/>
        </w:rPr>
        <w:t>282</w:t>
      </w:r>
      <w:r w:rsidRPr="00E558C1">
        <w:rPr>
          <w:bCs/>
          <w:sz w:val="28"/>
          <w:szCs w:val="28"/>
        </w:rPr>
        <w:t>)</w:t>
      </w:r>
    </w:p>
    <w:p w14:paraId="1507CCB0" w14:textId="77777777" w:rsidR="00427AD4" w:rsidRPr="00427AD4" w:rsidRDefault="00427AD4" w:rsidP="00427AD4">
      <w:pPr>
        <w:tabs>
          <w:tab w:val="left" w:pos="482"/>
          <w:tab w:val="right" w:leader="dot" w:pos="9962"/>
        </w:tabs>
        <w:ind w:left="5529"/>
        <w:rPr>
          <w:bCs/>
          <w:sz w:val="28"/>
          <w:szCs w:val="28"/>
        </w:rPr>
      </w:pPr>
      <w:r w:rsidRPr="00427AD4">
        <w:rPr>
          <w:bCs/>
          <w:sz w:val="28"/>
          <w:szCs w:val="28"/>
        </w:rPr>
        <w:t>(</w:t>
      </w:r>
      <w:r w:rsidR="005E5F3B">
        <w:rPr>
          <w:bCs/>
          <w:sz w:val="28"/>
          <w:szCs w:val="28"/>
        </w:rPr>
        <w:t>п</w:t>
      </w:r>
      <w:r w:rsidRPr="00427AD4">
        <w:rPr>
          <w:bCs/>
          <w:sz w:val="28"/>
          <w:szCs w:val="28"/>
        </w:rPr>
        <w:t>риложение 2)</w:t>
      </w:r>
    </w:p>
    <w:p w14:paraId="6744418B" w14:textId="1B519FC6" w:rsidR="00427AD4" w:rsidRDefault="00427AD4" w:rsidP="00427AD4">
      <w:pPr>
        <w:ind w:left="5670"/>
        <w:jc w:val="both"/>
        <w:rPr>
          <w:sz w:val="28"/>
        </w:rPr>
      </w:pPr>
    </w:p>
    <w:p w14:paraId="256B2421" w14:textId="77777777" w:rsidR="005628D0" w:rsidRPr="00427AD4" w:rsidRDefault="005628D0" w:rsidP="00427AD4">
      <w:pPr>
        <w:ind w:left="5670"/>
        <w:jc w:val="both"/>
        <w:rPr>
          <w:sz w:val="28"/>
        </w:rPr>
      </w:pPr>
    </w:p>
    <w:p w14:paraId="409367E2" w14:textId="77777777" w:rsidR="00427AD4" w:rsidRPr="00427AD4" w:rsidRDefault="00427AD4" w:rsidP="00427AD4">
      <w:pPr>
        <w:jc w:val="center"/>
        <w:rPr>
          <w:b/>
          <w:sz w:val="28"/>
          <w:szCs w:val="28"/>
        </w:rPr>
      </w:pPr>
      <w:r w:rsidRPr="00427AD4">
        <w:rPr>
          <w:b/>
          <w:sz w:val="28"/>
          <w:szCs w:val="28"/>
        </w:rPr>
        <w:t xml:space="preserve">ПОРЯДОК </w:t>
      </w:r>
    </w:p>
    <w:p w14:paraId="720522A3" w14:textId="77777777" w:rsidR="00427AD4" w:rsidRPr="00427AD4" w:rsidRDefault="00427AD4" w:rsidP="00427AD4">
      <w:pPr>
        <w:jc w:val="center"/>
        <w:rPr>
          <w:b/>
          <w:sz w:val="28"/>
          <w:szCs w:val="28"/>
        </w:rPr>
      </w:pPr>
      <w:r w:rsidRPr="00427AD4">
        <w:rPr>
          <w:b/>
          <w:sz w:val="28"/>
          <w:szCs w:val="28"/>
        </w:rPr>
        <w:t xml:space="preserve">работы комиссии по осуществлению закупок </w:t>
      </w:r>
    </w:p>
    <w:p w14:paraId="4A0EC9BD" w14:textId="77777777" w:rsidR="00427AD4" w:rsidRPr="00427AD4" w:rsidRDefault="00427AD4" w:rsidP="00427AD4">
      <w:pPr>
        <w:jc w:val="center"/>
      </w:pPr>
    </w:p>
    <w:p w14:paraId="345E41AF" w14:textId="77777777" w:rsidR="00427AD4" w:rsidRPr="00427AD4" w:rsidRDefault="00427AD4" w:rsidP="00427AD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27AD4">
        <w:rPr>
          <w:b/>
          <w:sz w:val="28"/>
          <w:szCs w:val="28"/>
          <w:lang w:eastAsia="en-US"/>
        </w:rPr>
        <w:t>1. Общие положения</w:t>
      </w:r>
    </w:p>
    <w:p w14:paraId="783E42C1" w14:textId="77777777" w:rsidR="00427AD4" w:rsidRPr="00427AD4" w:rsidRDefault="00427AD4" w:rsidP="00427AD4">
      <w:pPr>
        <w:ind w:firstLine="709"/>
        <w:jc w:val="both"/>
        <w:rPr>
          <w:sz w:val="28"/>
          <w:szCs w:val="28"/>
        </w:rPr>
      </w:pPr>
      <w:r w:rsidRPr="00427AD4">
        <w:rPr>
          <w:sz w:val="28"/>
          <w:szCs w:val="28"/>
        </w:rPr>
        <w:t xml:space="preserve">1.1. Настоящий Порядок работы комиссии по осуществлению закупок (далее – Порядок и </w:t>
      </w:r>
      <w:r w:rsidR="00E51F66">
        <w:rPr>
          <w:sz w:val="28"/>
          <w:szCs w:val="28"/>
        </w:rPr>
        <w:t>к</w:t>
      </w:r>
      <w:r w:rsidRPr="00427AD4">
        <w:rPr>
          <w:sz w:val="28"/>
          <w:szCs w:val="28"/>
        </w:rPr>
        <w:t xml:space="preserve">омиссия, соответственно) определяет основные </w:t>
      </w:r>
      <w:r w:rsidRPr="00427AD4">
        <w:rPr>
          <w:color w:val="000000"/>
          <w:sz w:val="28"/>
          <w:szCs w:val="28"/>
        </w:rPr>
        <w:t xml:space="preserve">задачи и порядок деятельности </w:t>
      </w:r>
      <w:r w:rsidRPr="00427AD4">
        <w:rPr>
          <w:sz w:val="28"/>
          <w:szCs w:val="28"/>
        </w:rPr>
        <w:t>комиссии.</w:t>
      </w:r>
    </w:p>
    <w:p w14:paraId="0793DEE7" w14:textId="77777777" w:rsidR="00427AD4" w:rsidRPr="00427AD4" w:rsidRDefault="00427AD4" w:rsidP="00427AD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27AD4">
        <w:rPr>
          <w:sz w:val="28"/>
          <w:szCs w:val="28"/>
          <w:lang w:eastAsia="en-US"/>
        </w:rPr>
        <w:t xml:space="preserve">1.2. </w:t>
      </w:r>
      <w:r w:rsidR="00E51F66">
        <w:rPr>
          <w:sz w:val="28"/>
          <w:szCs w:val="28"/>
          <w:lang w:eastAsia="en-US"/>
        </w:rPr>
        <w:t>К</w:t>
      </w:r>
      <w:r w:rsidRPr="00427AD4">
        <w:rPr>
          <w:sz w:val="28"/>
          <w:szCs w:val="28"/>
          <w:lang w:eastAsia="en-US"/>
        </w:rPr>
        <w:t>омиссия в своей деятельности руководствуется Конституцией Российской Федерации, Бюджетным кодексом Российской Федерации,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(далее - Закон № 44-ФЗ) иными нормативными правовыми актами и настоящим Порядком.</w:t>
      </w:r>
    </w:p>
    <w:p w14:paraId="4EDAEFE6" w14:textId="77777777" w:rsidR="00427AD4" w:rsidRPr="00427AD4" w:rsidRDefault="00427AD4" w:rsidP="00427AD4">
      <w:pPr>
        <w:ind w:firstLine="709"/>
        <w:jc w:val="both"/>
        <w:rPr>
          <w:color w:val="000000"/>
          <w:sz w:val="28"/>
          <w:szCs w:val="28"/>
        </w:rPr>
      </w:pPr>
      <w:r w:rsidRPr="00427AD4">
        <w:rPr>
          <w:color w:val="000000"/>
          <w:sz w:val="28"/>
          <w:szCs w:val="28"/>
        </w:rPr>
        <w:t>1.3. Процедуры по определению поставщиков (подрядчиков, исполнителей) проводятся контрактной службой (контрактным управляющим) муниципального заказчика (заказчика).</w:t>
      </w:r>
    </w:p>
    <w:p w14:paraId="40323C4C" w14:textId="77777777" w:rsidR="00427AD4" w:rsidRPr="00427AD4" w:rsidRDefault="00427AD4" w:rsidP="00427AD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623FFF1B" w14:textId="77777777" w:rsidR="00427AD4" w:rsidRPr="00427AD4" w:rsidRDefault="00427AD4" w:rsidP="00427AD4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  <w:lang w:eastAsia="en-US"/>
        </w:rPr>
      </w:pPr>
      <w:r w:rsidRPr="00427AD4">
        <w:rPr>
          <w:b/>
          <w:sz w:val="28"/>
          <w:szCs w:val="28"/>
          <w:lang w:eastAsia="en-US"/>
        </w:rPr>
        <w:t>2. Основные задачи комиссии</w:t>
      </w:r>
    </w:p>
    <w:p w14:paraId="4C2AA44C" w14:textId="77777777" w:rsidR="00427AD4" w:rsidRPr="00427AD4" w:rsidRDefault="00427AD4" w:rsidP="00427AD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27AD4">
        <w:rPr>
          <w:sz w:val="28"/>
          <w:szCs w:val="28"/>
          <w:lang w:eastAsia="en-US"/>
        </w:rPr>
        <w:t xml:space="preserve">2.1. </w:t>
      </w:r>
      <w:r w:rsidR="00E51F66">
        <w:rPr>
          <w:sz w:val="28"/>
          <w:szCs w:val="28"/>
          <w:lang w:eastAsia="en-US"/>
        </w:rPr>
        <w:t>К</w:t>
      </w:r>
      <w:r w:rsidRPr="00427AD4">
        <w:rPr>
          <w:sz w:val="28"/>
          <w:szCs w:val="28"/>
          <w:lang w:eastAsia="en-US"/>
        </w:rPr>
        <w:t>омиссией осуществляется рассмотрение и оценка заявок на участие в закупке; принятие решения о признании заявки на участие в</w:t>
      </w:r>
      <w:r w:rsidR="001F7F84">
        <w:rPr>
          <w:sz w:val="28"/>
          <w:szCs w:val="28"/>
          <w:lang w:eastAsia="en-US"/>
        </w:rPr>
        <w:t xml:space="preserve"> </w:t>
      </w:r>
      <w:r w:rsidRPr="00427AD4">
        <w:rPr>
          <w:sz w:val="28"/>
          <w:szCs w:val="28"/>
          <w:lang w:eastAsia="en-US"/>
        </w:rPr>
        <w:t>закупке</w:t>
      </w:r>
      <w:r w:rsidR="001F7F84">
        <w:rPr>
          <w:sz w:val="28"/>
          <w:szCs w:val="28"/>
          <w:lang w:eastAsia="en-US"/>
        </w:rPr>
        <w:t>,</w:t>
      </w:r>
      <w:r w:rsidRPr="00427AD4">
        <w:rPr>
          <w:sz w:val="28"/>
          <w:szCs w:val="28"/>
          <w:lang w:eastAsia="en-US"/>
        </w:rPr>
        <w:t xml:space="preserve"> соответствующей извещению об осуществлении закупки или об отклонении заявки на участие в закупке.</w:t>
      </w:r>
    </w:p>
    <w:p w14:paraId="1AEDCA42" w14:textId="77777777" w:rsidR="00427AD4" w:rsidRPr="00427AD4" w:rsidRDefault="00427AD4" w:rsidP="00427AD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27AD4">
        <w:rPr>
          <w:sz w:val="28"/>
          <w:szCs w:val="28"/>
          <w:lang w:eastAsia="en-US"/>
        </w:rPr>
        <w:t>2.2. Обеспечение объективности при рассмотрении и оценке заявок.</w:t>
      </w:r>
    </w:p>
    <w:p w14:paraId="2F7506DE" w14:textId="77777777" w:rsidR="00427AD4" w:rsidRPr="00427AD4" w:rsidRDefault="00427AD4" w:rsidP="00427AD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27AD4">
        <w:rPr>
          <w:sz w:val="28"/>
          <w:szCs w:val="28"/>
          <w:lang w:eastAsia="en-US"/>
        </w:rPr>
        <w:t xml:space="preserve">2.3. Соблюдение принципов открытости, прозрачности, конкурентности, предоставления равных условий участникам закупок и недопустимости дискриминации при осуществлении закупок. </w:t>
      </w:r>
    </w:p>
    <w:p w14:paraId="379531AA" w14:textId="77777777" w:rsidR="00427AD4" w:rsidRPr="00427AD4" w:rsidRDefault="00427AD4" w:rsidP="00427AD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27AD4">
        <w:rPr>
          <w:sz w:val="28"/>
          <w:szCs w:val="28"/>
          <w:lang w:eastAsia="en-US"/>
        </w:rPr>
        <w:t>2.4. Применение мер по устранению возможностей злоупотребления и коррупции при осуществлении закупок.</w:t>
      </w:r>
    </w:p>
    <w:p w14:paraId="719F1761" w14:textId="77777777" w:rsidR="00427AD4" w:rsidRPr="00427AD4" w:rsidRDefault="00427AD4" w:rsidP="00427AD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27AD4">
        <w:rPr>
          <w:sz w:val="28"/>
          <w:szCs w:val="28"/>
          <w:lang w:eastAsia="en-US"/>
        </w:rPr>
        <w:t>2.5. Создание условий для экономного и эффективного расходования бюджетных средств при осуществлении закупок.</w:t>
      </w:r>
    </w:p>
    <w:p w14:paraId="7F50CF28" w14:textId="77777777" w:rsidR="00427AD4" w:rsidRPr="00427AD4" w:rsidRDefault="00427AD4" w:rsidP="00427AD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5A283986" w14:textId="77777777" w:rsidR="00427AD4" w:rsidRPr="00427AD4" w:rsidRDefault="00427AD4" w:rsidP="00427AD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27AD4">
        <w:rPr>
          <w:b/>
          <w:sz w:val="28"/>
          <w:szCs w:val="28"/>
          <w:lang w:eastAsia="en-US"/>
        </w:rPr>
        <w:t>3. Порядок работы комиссии</w:t>
      </w:r>
    </w:p>
    <w:p w14:paraId="5433BD98" w14:textId="77777777" w:rsidR="00427AD4" w:rsidRPr="00427AD4" w:rsidRDefault="00427AD4" w:rsidP="00427AD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27AD4">
        <w:rPr>
          <w:sz w:val="28"/>
          <w:szCs w:val="28"/>
          <w:lang w:eastAsia="en-US"/>
        </w:rPr>
        <w:t>3.1. Работа комиссии осуществляется на ее заседаниях.</w:t>
      </w:r>
    </w:p>
    <w:p w14:paraId="5FFD49FB" w14:textId="77777777" w:rsidR="00427AD4" w:rsidRPr="00427AD4" w:rsidRDefault="00427AD4" w:rsidP="00427AD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27AD4">
        <w:rPr>
          <w:sz w:val="28"/>
          <w:szCs w:val="28"/>
          <w:lang w:eastAsia="en-US"/>
        </w:rPr>
        <w:t xml:space="preserve">3.2. </w:t>
      </w:r>
      <w:r w:rsidR="00E51F66">
        <w:rPr>
          <w:sz w:val="28"/>
          <w:szCs w:val="28"/>
          <w:lang w:eastAsia="en-US"/>
        </w:rPr>
        <w:t>К</w:t>
      </w:r>
      <w:r w:rsidRPr="00427AD4">
        <w:rPr>
          <w:sz w:val="28"/>
          <w:szCs w:val="28"/>
          <w:lang w:eastAsia="en-US"/>
        </w:rPr>
        <w:t>омиссия правомочна осуществлять свои функции, если на заседании комиссии участвует не менее пятидесяти процентов общего числа ее членов.</w:t>
      </w:r>
    </w:p>
    <w:p w14:paraId="130C1341" w14:textId="77777777" w:rsidR="00427AD4" w:rsidRPr="00427AD4" w:rsidRDefault="00427AD4" w:rsidP="00427AD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27AD4">
        <w:rPr>
          <w:sz w:val="28"/>
          <w:szCs w:val="28"/>
          <w:lang w:eastAsia="en-US"/>
        </w:rPr>
        <w:lastRenderedPageBreak/>
        <w:t>3.3. Члены комиссии могут участвовать в ее заседании с использование систем видео-конференц-связи.</w:t>
      </w:r>
    </w:p>
    <w:p w14:paraId="514B5BC3" w14:textId="77777777" w:rsidR="00427AD4" w:rsidRPr="00427AD4" w:rsidRDefault="00427AD4" w:rsidP="00427AD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27AD4">
        <w:rPr>
          <w:sz w:val="28"/>
          <w:szCs w:val="28"/>
          <w:lang w:eastAsia="en-US"/>
        </w:rPr>
        <w:t xml:space="preserve">3.4. Решения комиссии принимаются простым большинством голосов присутствующих на заседании членов комиссии и оформляются протоколами. При голосовании каждый член комиссии имеет один голос. Делегирование членами комиссии своих полномочий иным лицам не допускается. После подписания членами комиссии протокола, сформированного секретарем комиссии, специалист отдела </w:t>
      </w:r>
      <w:r w:rsidR="00E51F66">
        <w:rPr>
          <w:sz w:val="28"/>
          <w:szCs w:val="28"/>
          <w:lang w:eastAsia="en-US"/>
        </w:rPr>
        <w:t xml:space="preserve">финансов и </w:t>
      </w:r>
      <w:r w:rsidRPr="00427AD4">
        <w:rPr>
          <w:sz w:val="28"/>
          <w:szCs w:val="28"/>
          <w:lang w:eastAsia="en-US"/>
        </w:rPr>
        <w:t xml:space="preserve">экономики, назначенный ответственным за размещения информации об осуществлении закупок, подписывает протокол своей усиленной электронной подписью и направляет оператору электронной площадки. </w:t>
      </w:r>
    </w:p>
    <w:p w14:paraId="530C15B1" w14:textId="77777777" w:rsidR="00427AD4" w:rsidRPr="00427AD4" w:rsidRDefault="00427AD4" w:rsidP="00427AD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11A8F694" w14:textId="77777777" w:rsidR="00427AD4" w:rsidRPr="00427AD4" w:rsidRDefault="00427AD4" w:rsidP="00427AD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427AD4">
        <w:rPr>
          <w:b/>
          <w:sz w:val="28"/>
          <w:szCs w:val="28"/>
          <w:lang w:eastAsia="en-US"/>
        </w:rPr>
        <w:t>4. Организация работы комиссии</w:t>
      </w:r>
    </w:p>
    <w:p w14:paraId="1A0845FD" w14:textId="77777777" w:rsidR="00427AD4" w:rsidRPr="00427AD4" w:rsidRDefault="00427AD4" w:rsidP="00427AD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27AD4">
        <w:rPr>
          <w:sz w:val="28"/>
          <w:szCs w:val="28"/>
          <w:lang w:eastAsia="en-US"/>
        </w:rPr>
        <w:t xml:space="preserve">4.1. Обеспечение деятельности комиссии осуществляется отделом </w:t>
      </w:r>
      <w:r w:rsidR="00E51F66">
        <w:rPr>
          <w:sz w:val="28"/>
          <w:szCs w:val="28"/>
          <w:lang w:eastAsia="en-US"/>
        </w:rPr>
        <w:t xml:space="preserve">финансов и </w:t>
      </w:r>
      <w:r w:rsidRPr="00427AD4">
        <w:rPr>
          <w:sz w:val="28"/>
          <w:szCs w:val="28"/>
          <w:lang w:eastAsia="en-US"/>
        </w:rPr>
        <w:t>экономики администрации.</w:t>
      </w:r>
    </w:p>
    <w:p w14:paraId="4A71B38E" w14:textId="77777777" w:rsidR="00427AD4" w:rsidRPr="00427AD4" w:rsidRDefault="00427AD4" w:rsidP="00427AD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27AD4">
        <w:rPr>
          <w:sz w:val="28"/>
          <w:szCs w:val="28"/>
          <w:lang w:eastAsia="en-US"/>
        </w:rPr>
        <w:t xml:space="preserve">4.2. </w:t>
      </w:r>
      <w:r w:rsidR="00E51F66">
        <w:rPr>
          <w:sz w:val="28"/>
          <w:szCs w:val="28"/>
          <w:lang w:eastAsia="en-US"/>
        </w:rPr>
        <w:t>К</w:t>
      </w:r>
      <w:r w:rsidRPr="00427AD4">
        <w:rPr>
          <w:sz w:val="28"/>
          <w:szCs w:val="28"/>
          <w:lang w:eastAsia="en-US"/>
        </w:rPr>
        <w:t>омиссия формируется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14:paraId="070234B8" w14:textId="77777777" w:rsidR="00427AD4" w:rsidRPr="00427AD4" w:rsidRDefault="00427AD4" w:rsidP="00427AD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27AD4">
        <w:rPr>
          <w:sz w:val="28"/>
          <w:szCs w:val="28"/>
          <w:lang w:eastAsia="en-US"/>
        </w:rPr>
        <w:t>4.3. Председатель комиссии:</w:t>
      </w:r>
    </w:p>
    <w:p w14:paraId="7AAD1A0F" w14:textId="77777777" w:rsidR="00427AD4" w:rsidRPr="00427AD4" w:rsidRDefault="00427AD4" w:rsidP="00427AD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27AD4">
        <w:rPr>
          <w:sz w:val="28"/>
          <w:szCs w:val="28"/>
          <w:lang w:eastAsia="en-US"/>
        </w:rPr>
        <w:t>осуществляет общее руководство работой комиссии и обеспечивает выполнение возложенных на комиссию задач</w:t>
      </w:r>
      <w:r w:rsidR="00E51F66">
        <w:rPr>
          <w:sz w:val="28"/>
          <w:szCs w:val="28"/>
          <w:lang w:eastAsia="en-US"/>
        </w:rPr>
        <w:t>;</w:t>
      </w:r>
      <w:r w:rsidRPr="00427AD4">
        <w:rPr>
          <w:sz w:val="28"/>
          <w:szCs w:val="28"/>
          <w:lang w:eastAsia="en-US"/>
        </w:rPr>
        <w:t xml:space="preserve"> </w:t>
      </w:r>
    </w:p>
    <w:p w14:paraId="5DCD9986" w14:textId="77777777" w:rsidR="00427AD4" w:rsidRPr="00427AD4" w:rsidRDefault="00427AD4" w:rsidP="00427AD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27AD4">
        <w:rPr>
          <w:sz w:val="28"/>
          <w:szCs w:val="28"/>
          <w:lang w:eastAsia="en-US"/>
        </w:rPr>
        <w:t>определяет место (при необходимости), дату и время проведения заседаний комиссии;</w:t>
      </w:r>
    </w:p>
    <w:p w14:paraId="33878F0F" w14:textId="77777777" w:rsidR="00427AD4" w:rsidRPr="00427AD4" w:rsidRDefault="00427AD4" w:rsidP="00427AD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27AD4">
        <w:rPr>
          <w:sz w:val="28"/>
          <w:szCs w:val="28"/>
          <w:lang w:eastAsia="en-US"/>
        </w:rPr>
        <w:t>объявляет заседание комиссии правомочным при наличии необходимого количества членов комиссии;</w:t>
      </w:r>
    </w:p>
    <w:p w14:paraId="72880312" w14:textId="77777777" w:rsidR="00427AD4" w:rsidRPr="00427AD4" w:rsidRDefault="00427AD4" w:rsidP="00427AD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27AD4">
        <w:rPr>
          <w:sz w:val="28"/>
          <w:szCs w:val="28"/>
          <w:lang w:eastAsia="en-US"/>
        </w:rPr>
        <w:t>открывает и ведет заседание комиссии;</w:t>
      </w:r>
    </w:p>
    <w:p w14:paraId="66EAB476" w14:textId="77777777" w:rsidR="00427AD4" w:rsidRPr="00427AD4" w:rsidRDefault="00427AD4" w:rsidP="00427AD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27AD4">
        <w:rPr>
          <w:sz w:val="28"/>
          <w:szCs w:val="28"/>
          <w:lang w:eastAsia="en-US"/>
        </w:rPr>
        <w:t>осуществляет иные действия в соответствии с законодательством Российской Федерации, нормативными правовыми актами, а также настоящим Порядком.</w:t>
      </w:r>
    </w:p>
    <w:p w14:paraId="5519F47F" w14:textId="77777777" w:rsidR="00427AD4" w:rsidRPr="00427AD4" w:rsidRDefault="00427AD4" w:rsidP="00427AD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27AD4">
        <w:rPr>
          <w:sz w:val="28"/>
          <w:szCs w:val="28"/>
          <w:lang w:eastAsia="en-US"/>
        </w:rPr>
        <w:t>4.4. Любой член комиссии должен быть отстранен от работы в ней и заменен иным лицом при наличии обстоятельств, предусмотренных частью 6 статьи 39 Закона № 44-ФЗ.</w:t>
      </w:r>
    </w:p>
    <w:p w14:paraId="5FC59FF9" w14:textId="77777777" w:rsidR="00427AD4" w:rsidRPr="00427AD4" w:rsidRDefault="00427AD4" w:rsidP="00427A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7AD4">
        <w:rPr>
          <w:sz w:val="28"/>
          <w:szCs w:val="28"/>
        </w:rPr>
        <w:t>4.5. Членами комиссии не могут быть:</w:t>
      </w:r>
    </w:p>
    <w:p w14:paraId="3B970C9E" w14:textId="77777777" w:rsidR="00427AD4" w:rsidRPr="00427AD4" w:rsidRDefault="00427AD4" w:rsidP="00427A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7AD4">
        <w:rPr>
          <w:sz w:val="28"/>
          <w:szCs w:val="28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Законом № 44-ФЗ предусмотрена документация о закупке), заявок на участие в конкурсе;</w:t>
      </w:r>
    </w:p>
    <w:p w14:paraId="2CCBD839" w14:textId="77777777" w:rsidR="00427AD4" w:rsidRPr="00427AD4" w:rsidRDefault="00427AD4" w:rsidP="00427A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7AD4">
        <w:rPr>
          <w:sz w:val="28"/>
          <w:szCs w:val="28"/>
        </w:rPr>
        <w:t xml:space="preserve"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«личная заинтересованность» используется в значении, </w:t>
      </w:r>
      <w:r w:rsidRPr="00427AD4">
        <w:rPr>
          <w:sz w:val="28"/>
          <w:szCs w:val="28"/>
        </w:rPr>
        <w:lastRenderedPageBreak/>
        <w:t>указанном в Федеральном законе от 25 декабря 2008 года № 273-ФЗ «О противодействии коррупции»;</w:t>
      </w:r>
    </w:p>
    <w:p w14:paraId="2332DFD8" w14:textId="77777777" w:rsidR="00427AD4" w:rsidRPr="00427AD4" w:rsidRDefault="00427AD4" w:rsidP="00427A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7AD4">
        <w:rPr>
          <w:sz w:val="28"/>
          <w:szCs w:val="28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14:paraId="71C232D7" w14:textId="77777777" w:rsidR="00427AD4" w:rsidRPr="00427AD4" w:rsidRDefault="00427AD4" w:rsidP="00427A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7AD4">
        <w:rPr>
          <w:sz w:val="28"/>
          <w:szCs w:val="28"/>
        </w:rPr>
        <w:t xml:space="preserve">4) должностные лица органов контроля, указанных в </w:t>
      </w:r>
      <w:hyperlink r:id="rId8" w:history="1">
        <w:r w:rsidRPr="00427AD4">
          <w:rPr>
            <w:sz w:val="28"/>
            <w:szCs w:val="28"/>
          </w:rPr>
          <w:t>части 1 статьи 99</w:t>
        </w:r>
      </w:hyperlink>
      <w:r w:rsidRPr="00427AD4">
        <w:rPr>
          <w:sz w:val="28"/>
          <w:szCs w:val="28"/>
        </w:rPr>
        <w:t xml:space="preserve"> Законом № 44-ФЗ, непосредственно осуществляющие контроль в сфере закупок.</w:t>
      </w:r>
    </w:p>
    <w:p w14:paraId="422545FC" w14:textId="77777777" w:rsidR="00427AD4" w:rsidRPr="00427AD4" w:rsidRDefault="00427AD4" w:rsidP="00427A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7AD4">
        <w:rPr>
          <w:sz w:val="28"/>
          <w:szCs w:val="28"/>
        </w:rPr>
        <w:t>4.6. Замена члена комиссии допускается только по решению муниципального заказчика, принявшего решение о создании комиссии.</w:t>
      </w:r>
    </w:p>
    <w:p w14:paraId="2AFAB355" w14:textId="77777777" w:rsidR="00427AD4" w:rsidRDefault="00427AD4" w:rsidP="00427A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7AD4">
        <w:rPr>
          <w:sz w:val="28"/>
          <w:szCs w:val="28"/>
        </w:rPr>
        <w:t>Член комиссии обязан незамедлительно сообщить муниципальному заказчику, принявшему решение о создании комиссии, о возникновении обстоятельств, предусмотренных пунктом 4.5. В случае выявления в составе комиссии физических лиц, указанных в пункте 4.5, муниципальный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пункта 4.5.</w:t>
      </w:r>
      <w:r>
        <w:rPr>
          <w:sz w:val="28"/>
          <w:szCs w:val="28"/>
        </w:rPr>
        <w:t xml:space="preserve"> </w:t>
      </w:r>
    </w:p>
    <w:p w14:paraId="6EBE9519" w14:textId="77777777" w:rsidR="00427AD4" w:rsidRDefault="00427AD4" w:rsidP="00427A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7AD4">
        <w:rPr>
          <w:sz w:val="28"/>
          <w:szCs w:val="28"/>
        </w:rPr>
        <w:t xml:space="preserve">4.7. Члены </w:t>
      </w:r>
      <w:r w:rsidR="001F7F84">
        <w:rPr>
          <w:sz w:val="28"/>
          <w:szCs w:val="28"/>
        </w:rPr>
        <w:t>комиссии</w:t>
      </w:r>
      <w:r w:rsidRPr="00427AD4">
        <w:rPr>
          <w:sz w:val="28"/>
          <w:szCs w:val="28"/>
        </w:rPr>
        <w:t xml:space="preserve"> своевременно уведомляются председателем комиссии о месте (при необходимости), дате и времени проведения заседания комиссии.</w:t>
      </w:r>
    </w:p>
    <w:p w14:paraId="206ADC64" w14:textId="77777777" w:rsidR="00427AD4" w:rsidRPr="00427AD4" w:rsidRDefault="00427AD4" w:rsidP="00427AD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27AD4">
        <w:rPr>
          <w:sz w:val="28"/>
          <w:szCs w:val="28"/>
          <w:lang w:eastAsia="en-US"/>
        </w:rPr>
        <w:t xml:space="preserve">4.8.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№ 273-ФЗ, в том числе с учетом информации, предоставленной муниципальному заказчику в соответствии с </w:t>
      </w:r>
      <w:hyperlink r:id="rId9" w:history="1">
        <w:r w:rsidRPr="00427AD4">
          <w:rPr>
            <w:sz w:val="28"/>
            <w:szCs w:val="28"/>
            <w:lang w:eastAsia="en-US"/>
          </w:rPr>
          <w:t>частью 23 статьи 34</w:t>
        </w:r>
      </w:hyperlink>
      <w:r w:rsidRPr="00427AD4">
        <w:rPr>
          <w:sz w:val="28"/>
          <w:szCs w:val="28"/>
          <w:lang w:eastAsia="en-US"/>
        </w:rPr>
        <w:t xml:space="preserve"> Закона № 44-ФЗ.</w:t>
      </w:r>
    </w:p>
    <w:p w14:paraId="3E95A8FE" w14:textId="77777777" w:rsidR="00427AD4" w:rsidRPr="00427AD4" w:rsidRDefault="00427AD4" w:rsidP="00427A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E80E8C0" w14:textId="77777777" w:rsidR="00427AD4" w:rsidRPr="00427AD4" w:rsidRDefault="00427AD4" w:rsidP="00427AD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 w:rsidRPr="00427AD4">
        <w:rPr>
          <w:b/>
          <w:sz w:val="28"/>
          <w:szCs w:val="28"/>
          <w:lang w:eastAsia="en-US"/>
        </w:rPr>
        <w:t>5. Ответственность членов комиссии</w:t>
      </w:r>
    </w:p>
    <w:p w14:paraId="026DC460" w14:textId="77777777" w:rsidR="00427AD4" w:rsidRPr="00427AD4" w:rsidRDefault="00427AD4" w:rsidP="00427AD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27AD4">
        <w:rPr>
          <w:sz w:val="28"/>
          <w:szCs w:val="28"/>
          <w:lang w:eastAsia="en-US"/>
        </w:rPr>
        <w:t xml:space="preserve">5.1. Члены комиссии несут персональную ответственность за соблюдение требований, установленных законодательством Российской Федерации </w:t>
      </w:r>
      <w:r w:rsidR="0028246C">
        <w:rPr>
          <w:sz w:val="28"/>
          <w:szCs w:val="28"/>
          <w:lang w:eastAsia="en-US"/>
        </w:rPr>
        <w:t>о</w:t>
      </w:r>
      <w:r w:rsidRPr="00427AD4">
        <w:rPr>
          <w:sz w:val="28"/>
          <w:szCs w:val="28"/>
          <w:lang w:eastAsia="en-US"/>
        </w:rPr>
        <w:t xml:space="preserve"> контрактной системе в сфере закупок</w:t>
      </w:r>
      <w:r w:rsidR="0028246C">
        <w:rPr>
          <w:sz w:val="28"/>
          <w:szCs w:val="28"/>
          <w:lang w:eastAsia="en-US"/>
        </w:rPr>
        <w:t>.</w:t>
      </w:r>
    </w:p>
    <w:p w14:paraId="48135A4F" w14:textId="77777777" w:rsidR="00427AD4" w:rsidRPr="00427AD4" w:rsidRDefault="00427AD4" w:rsidP="00427AD4">
      <w:pPr>
        <w:ind w:left="5670"/>
        <w:jc w:val="both"/>
      </w:pPr>
    </w:p>
    <w:p w14:paraId="297C74D3" w14:textId="77777777" w:rsidR="00427AD4" w:rsidRPr="003D33C2" w:rsidRDefault="00427AD4" w:rsidP="00153E69">
      <w:pPr>
        <w:pStyle w:val="ConsPlusNormal"/>
        <w:jc w:val="both"/>
        <w:rPr>
          <w:sz w:val="28"/>
        </w:rPr>
      </w:pPr>
    </w:p>
    <w:sectPr w:rsidR="00427AD4" w:rsidRPr="003D33C2" w:rsidSect="005628D0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69238" w14:textId="77777777" w:rsidR="00D77CEF" w:rsidRDefault="00D77CEF" w:rsidP="00B16614">
      <w:r>
        <w:separator/>
      </w:r>
    </w:p>
  </w:endnote>
  <w:endnote w:type="continuationSeparator" w:id="0">
    <w:p w14:paraId="27601962" w14:textId="77777777" w:rsidR="00D77CEF" w:rsidRDefault="00D77CEF" w:rsidP="00B1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A9141" w14:textId="77777777" w:rsidR="00D77CEF" w:rsidRDefault="00D77CEF" w:rsidP="00B16614">
      <w:r>
        <w:separator/>
      </w:r>
    </w:p>
  </w:footnote>
  <w:footnote w:type="continuationSeparator" w:id="0">
    <w:p w14:paraId="65826634" w14:textId="77777777" w:rsidR="00D77CEF" w:rsidRDefault="00D77CEF" w:rsidP="00B16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9182340"/>
      <w:docPartObj>
        <w:docPartGallery w:val="Page Numbers (Top of Page)"/>
        <w:docPartUnique/>
      </w:docPartObj>
    </w:sdtPr>
    <w:sdtEndPr/>
    <w:sdtContent>
      <w:p w14:paraId="2468C8D2" w14:textId="367E8119" w:rsidR="005628D0" w:rsidRDefault="005628D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C66BD6" w14:textId="77777777" w:rsidR="005628D0" w:rsidRDefault="005628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BA"/>
    <w:rsid w:val="00000DB5"/>
    <w:rsid w:val="00005936"/>
    <w:rsid w:val="00102AFA"/>
    <w:rsid w:val="0011168C"/>
    <w:rsid w:val="001433AA"/>
    <w:rsid w:val="00153E69"/>
    <w:rsid w:val="00161B62"/>
    <w:rsid w:val="0016439C"/>
    <w:rsid w:val="001F7F84"/>
    <w:rsid w:val="0028246C"/>
    <w:rsid w:val="003129CB"/>
    <w:rsid w:val="0031420C"/>
    <w:rsid w:val="00367532"/>
    <w:rsid w:val="00381898"/>
    <w:rsid w:val="003C4195"/>
    <w:rsid w:val="003D33C2"/>
    <w:rsid w:val="00427AD4"/>
    <w:rsid w:val="004736B2"/>
    <w:rsid w:val="004E4CBB"/>
    <w:rsid w:val="005231CE"/>
    <w:rsid w:val="005628D0"/>
    <w:rsid w:val="005C5128"/>
    <w:rsid w:val="005E5F3B"/>
    <w:rsid w:val="0064303C"/>
    <w:rsid w:val="00650DA9"/>
    <w:rsid w:val="00732E53"/>
    <w:rsid w:val="007B3828"/>
    <w:rsid w:val="007C0A95"/>
    <w:rsid w:val="007C1030"/>
    <w:rsid w:val="007C6C68"/>
    <w:rsid w:val="00881072"/>
    <w:rsid w:val="00906629"/>
    <w:rsid w:val="00906E9B"/>
    <w:rsid w:val="00962EC0"/>
    <w:rsid w:val="00985C26"/>
    <w:rsid w:val="009B144B"/>
    <w:rsid w:val="009B2253"/>
    <w:rsid w:val="009D03D6"/>
    <w:rsid w:val="00B16614"/>
    <w:rsid w:val="00B25640"/>
    <w:rsid w:val="00BA42CF"/>
    <w:rsid w:val="00BC3956"/>
    <w:rsid w:val="00C343E2"/>
    <w:rsid w:val="00C90859"/>
    <w:rsid w:val="00CC78BA"/>
    <w:rsid w:val="00D061A7"/>
    <w:rsid w:val="00D77CEF"/>
    <w:rsid w:val="00DC5C1C"/>
    <w:rsid w:val="00E2030D"/>
    <w:rsid w:val="00E51F66"/>
    <w:rsid w:val="00E558C1"/>
    <w:rsid w:val="00F057EF"/>
    <w:rsid w:val="00F9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829314"/>
  <w14:defaultImageDpi w14:val="0"/>
  <w15:docId w15:val="{F6B29485-466F-4718-A065-BD9F9586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8B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B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toc 1"/>
    <w:basedOn w:val="a"/>
    <w:next w:val="a"/>
    <w:autoRedefine/>
    <w:uiPriority w:val="39"/>
    <w:semiHidden/>
    <w:rsid w:val="007C0A95"/>
    <w:pPr>
      <w:tabs>
        <w:tab w:val="left" w:pos="482"/>
        <w:tab w:val="right" w:leader="dot" w:pos="9962"/>
      </w:tabs>
      <w:jc w:val="right"/>
    </w:pPr>
    <w:rPr>
      <w:bCs/>
      <w:szCs w:val="28"/>
    </w:rPr>
  </w:style>
  <w:style w:type="paragraph" w:styleId="a3">
    <w:name w:val="header"/>
    <w:basedOn w:val="a"/>
    <w:link w:val="a4"/>
    <w:uiPriority w:val="99"/>
    <w:unhideWhenUsed/>
    <w:rsid w:val="00B166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1661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B166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1661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16439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6439C"/>
    <w:rPr>
      <w:rFonts w:ascii="Segoe UI" w:hAnsi="Segoe UI" w:cs="Segoe UI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5D81B5570BB73DD5848404D8F4DA67D17F360213C12960F85D0EF814C40D15AED4066543A79E155C7D9D2BB615950008F10D92CAD0156F12T4H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lenoblinvest.ru/media/k2/items/cache/128b6fc70890880b123492357ed83328_M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894328366611D854E2A5EED24787D0702A70109E156205BB788967DDBE43EE1A0E9660D8FC1171949A8D7E457940CF4ED09E6C14366A349C4v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1029</Words>
  <Characters>7873</Characters>
  <Application>Microsoft Office Word</Application>
  <DocSecurity>0</DocSecurity>
  <Lines>65</Lines>
  <Paragraphs>17</Paragraphs>
  <ScaleCrop>false</ScaleCrop>
  <Company>Reanimator Extreme Edition</Company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</dc:creator>
  <cp:keywords/>
  <dc:description/>
  <cp:lastModifiedBy>Третникова</cp:lastModifiedBy>
  <cp:revision>4</cp:revision>
  <cp:lastPrinted>2025-05-26T06:19:00Z</cp:lastPrinted>
  <dcterms:created xsi:type="dcterms:W3CDTF">2025-05-26T06:08:00Z</dcterms:created>
  <dcterms:modified xsi:type="dcterms:W3CDTF">2025-07-15T13:28:00Z</dcterms:modified>
</cp:coreProperties>
</file>