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AE" w:rsidRPr="00BB05D7" w:rsidRDefault="00080393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B05D7">
        <w:rPr>
          <w:sz w:val="28"/>
          <w:szCs w:val="28"/>
        </w:rPr>
        <w:t>ОТДЕЛ ЭКОНОМИКИ</w:t>
      </w:r>
      <w:r w:rsidR="008768AE" w:rsidRPr="00BB05D7">
        <w:rPr>
          <w:sz w:val="28"/>
          <w:szCs w:val="28"/>
        </w:rPr>
        <w:t xml:space="preserve"> </w:t>
      </w:r>
      <w:r w:rsidRPr="00BB05D7">
        <w:rPr>
          <w:sz w:val="28"/>
          <w:szCs w:val="28"/>
        </w:rPr>
        <w:t xml:space="preserve">АДМИНИСТРАЦИИ </w:t>
      </w:r>
    </w:p>
    <w:p w:rsidR="007373A5" w:rsidRDefault="00080393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B05D7">
        <w:rPr>
          <w:sz w:val="28"/>
          <w:szCs w:val="28"/>
        </w:rPr>
        <w:t>М</w:t>
      </w:r>
      <w:r w:rsidR="000F4C6E" w:rsidRPr="00BB05D7">
        <w:rPr>
          <w:sz w:val="28"/>
          <w:szCs w:val="28"/>
        </w:rPr>
        <w:t xml:space="preserve">УНИЦИПАЛЬНОГО </w:t>
      </w:r>
      <w:r w:rsidRPr="00BB05D7">
        <w:rPr>
          <w:sz w:val="28"/>
          <w:szCs w:val="28"/>
        </w:rPr>
        <w:t>О</w:t>
      </w:r>
      <w:r w:rsidR="000F4C6E" w:rsidRPr="00BB05D7">
        <w:rPr>
          <w:sz w:val="28"/>
          <w:szCs w:val="28"/>
        </w:rPr>
        <w:t>БРАЗОВАНИЯ</w:t>
      </w:r>
      <w:r w:rsidRPr="00BB05D7">
        <w:rPr>
          <w:sz w:val="28"/>
          <w:szCs w:val="28"/>
        </w:rPr>
        <w:t xml:space="preserve"> «ГОРОД ПИКАЛЕВО»</w:t>
      </w:r>
      <w:r w:rsidR="008768AE" w:rsidRPr="00BB05D7">
        <w:rPr>
          <w:sz w:val="28"/>
          <w:szCs w:val="28"/>
        </w:rPr>
        <w:t xml:space="preserve"> </w:t>
      </w:r>
    </w:p>
    <w:p w:rsidR="00EF6D95" w:rsidRPr="00BB05D7" w:rsidRDefault="00080393" w:rsidP="0087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B05D7">
        <w:rPr>
          <w:sz w:val="28"/>
          <w:szCs w:val="28"/>
        </w:rPr>
        <w:t>БОКСИТОГОРСКОГО РАЙОНА ЛЕНИНГРАДСКОЙ ОБЛАСТИ</w:t>
      </w: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B05D7">
        <w:rPr>
          <w:b/>
          <w:sz w:val="28"/>
          <w:szCs w:val="28"/>
        </w:rPr>
        <w:t>И Н Ф О Р М А Ц И Я</w:t>
      </w: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B05D7">
        <w:rPr>
          <w:b/>
          <w:sz w:val="28"/>
          <w:szCs w:val="28"/>
        </w:rPr>
        <w:t>О СОЦИАЛЬНО-ЭКОНОМИЧЕСКОМ РАЗВИТИИ</w:t>
      </w: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B05D7">
        <w:rPr>
          <w:b/>
          <w:sz w:val="28"/>
          <w:szCs w:val="28"/>
        </w:rPr>
        <w:t>МО «ГОРОД ПИКАЛЕВО»</w:t>
      </w: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F6D95" w:rsidRPr="00BB05D7" w:rsidRDefault="00FA4018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B05D7">
        <w:rPr>
          <w:b/>
          <w:sz w:val="28"/>
          <w:szCs w:val="28"/>
        </w:rPr>
        <w:t>ЗА</w:t>
      </w:r>
      <w:r w:rsidR="00A637A6" w:rsidRPr="00BB05D7">
        <w:rPr>
          <w:b/>
          <w:sz w:val="28"/>
          <w:szCs w:val="28"/>
        </w:rPr>
        <w:t xml:space="preserve"> </w:t>
      </w:r>
      <w:r w:rsidR="00481B36">
        <w:rPr>
          <w:b/>
          <w:sz w:val="28"/>
          <w:szCs w:val="28"/>
        </w:rPr>
        <w:t>ЯНВАРЬ-</w:t>
      </w:r>
      <w:r w:rsidR="00BF02DB">
        <w:rPr>
          <w:b/>
          <w:sz w:val="28"/>
          <w:szCs w:val="28"/>
        </w:rPr>
        <w:t>ИЮНЬ</w:t>
      </w:r>
      <w:r w:rsidR="00481B36" w:rsidRPr="00481B36">
        <w:rPr>
          <w:b/>
          <w:sz w:val="28"/>
          <w:szCs w:val="28"/>
        </w:rPr>
        <w:t xml:space="preserve"> </w:t>
      </w:r>
      <w:r w:rsidR="00EF6D95" w:rsidRPr="00BB05D7">
        <w:rPr>
          <w:b/>
          <w:sz w:val="28"/>
          <w:szCs w:val="28"/>
        </w:rPr>
        <w:t>201</w:t>
      </w:r>
      <w:r w:rsidR="00481B36">
        <w:rPr>
          <w:b/>
          <w:sz w:val="28"/>
          <w:szCs w:val="28"/>
        </w:rPr>
        <w:t>6</w:t>
      </w:r>
      <w:r w:rsidR="00EF6D95" w:rsidRPr="00BB05D7">
        <w:rPr>
          <w:b/>
          <w:sz w:val="28"/>
          <w:szCs w:val="28"/>
        </w:rPr>
        <w:t xml:space="preserve"> ГОД</w:t>
      </w: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EF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6D95" w:rsidRPr="00BB05D7" w:rsidRDefault="00EF6D95" w:rsidP="008768AE">
      <w:pPr>
        <w:jc w:val="center"/>
        <w:rPr>
          <w:sz w:val="28"/>
          <w:szCs w:val="28"/>
        </w:rPr>
      </w:pPr>
      <w:r w:rsidRPr="00BB05D7">
        <w:rPr>
          <w:sz w:val="28"/>
          <w:szCs w:val="28"/>
        </w:rPr>
        <w:br w:type="page"/>
      </w:r>
      <w:r w:rsidRPr="00BB05D7">
        <w:rPr>
          <w:sz w:val="28"/>
          <w:szCs w:val="28"/>
        </w:rPr>
        <w:lastRenderedPageBreak/>
        <w:t>СОДЕРЖАНИЕ</w:t>
      </w:r>
    </w:p>
    <w:p w:rsidR="00EF6D95" w:rsidRPr="00BB05D7" w:rsidRDefault="00EF6D95" w:rsidP="00A072CA">
      <w:pPr>
        <w:jc w:val="center"/>
        <w:rPr>
          <w:b/>
          <w:snapToGrid w:val="0"/>
          <w:sz w:val="28"/>
          <w:szCs w:val="28"/>
        </w:rPr>
      </w:pPr>
    </w:p>
    <w:p w:rsidR="00EF6D95" w:rsidRPr="00BB05D7" w:rsidRDefault="00EF6D95" w:rsidP="00A072CA"/>
    <w:p w:rsidR="00C9076C" w:rsidRDefault="00C9076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1863910" w:history="1">
        <w:r w:rsidRPr="008E679D">
          <w:rPr>
            <w:rStyle w:val="a3"/>
          </w:rPr>
          <w:t>Общая информация о городе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_Toc451863910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9076C" w:rsidRDefault="00BF02D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11" w:history="1">
        <w:r w:rsidR="00C9076C" w:rsidRPr="008E679D">
          <w:rPr>
            <w:rStyle w:val="a3"/>
          </w:rPr>
          <w:t>Оценка состояния экономики муниципального образования</w:t>
        </w:r>
        <w:r w:rsidR="00C9076C">
          <w:rPr>
            <w:webHidden/>
          </w:rPr>
          <w:tab/>
        </w:r>
        <w:r w:rsidR="00C9076C">
          <w:rPr>
            <w:webHidden/>
          </w:rPr>
          <w:fldChar w:fldCharType="begin"/>
        </w:r>
        <w:r w:rsidR="00C9076C">
          <w:rPr>
            <w:webHidden/>
          </w:rPr>
          <w:instrText xml:space="preserve"> PAGEREF _Toc451863911 \h </w:instrText>
        </w:r>
        <w:r w:rsidR="00C9076C">
          <w:rPr>
            <w:webHidden/>
          </w:rPr>
        </w:r>
        <w:r w:rsidR="00C9076C">
          <w:rPr>
            <w:webHidden/>
          </w:rPr>
          <w:fldChar w:fldCharType="separate"/>
        </w:r>
        <w:r w:rsidR="00C9076C">
          <w:rPr>
            <w:webHidden/>
          </w:rPr>
          <w:t>3</w:t>
        </w:r>
        <w:r w:rsidR="00C9076C">
          <w:rPr>
            <w:webHidden/>
          </w:rPr>
          <w:fldChar w:fldCharType="end"/>
        </w:r>
      </w:hyperlink>
    </w:p>
    <w:p w:rsidR="00C9076C" w:rsidRDefault="00BF02D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12" w:history="1">
        <w:r w:rsidR="00C9076C" w:rsidRPr="008E679D">
          <w:rPr>
            <w:rStyle w:val="a3"/>
          </w:rPr>
          <w:t>Транспорт</w:t>
        </w:r>
        <w:r w:rsidR="00C9076C">
          <w:rPr>
            <w:webHidden/>
          </w:rPr>
          <w:tab/>
        </w:r>
        <w:r w:rsidR="00C9076C">
          <w:rPr>
            <w:webHidden/>
          </w:rPr>
          <w:fldChar w:fldCharType="begin"/>
        </w:r>
        <w:r w:rsidR="00C9076C">
          <w:rPr>
            <w:webHidden/>
          </w:rPr>
          <w:instrText xml:space="preserve"> PAGEREF _Toc451863912 \h </w:instrText>
        </w:r>
        <w:r w:rsidR="00C9076C">
          <w:rPr>
            <w:webHidden/>
          </w:rPr>
        </w:r>
        <w:r w:rsidR="00C9076C">
          <w:rPr>
            <w:webHidden/>
          </w:rPr>
          <w:fldChar w:fldCharType="separate"/>
        </w:r>
        <w:r w:rsidR="00C9076C">
          <w:rPr>
            <w:webHidden/>
          </w:rPr>
          <w:t>4</w:t>
        </w:r>
        <w:r w:rsidR="00C9076C">
          <w:rPr>
            <w:webHidden/>
          </w:rPr>
          <w:fldChar w:fldCharType="end"/>
        </w:r>
      </w:hyperlink>
    </w:p>
    <w:p w:rsidR="00C9076C" w:rsidRDefault="00BF02D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13" w:history="1">
        <w:r w:rsidR="00C9076C" w:rsidRPr="008E679D">
          <w:rPr>
            <w:rStyle w:val="a3"/>
          </w:rPr>
          <w:t>Инвестиции</w:t>
        </w:r>
        <w:r w:rsidR="00C9076C">
          <w:rPr>
            <w:webHidden/>
          </w:rPr>
          <w:tab/>
        </w:r>
        <w:r w:rsidR="00C9076C">
          <w:rPr>
            <w:webHidden/>
          </w:rPr>
          <w:fldChar w:fldCharType="begin"/>
        </w:r>
        <w:r w:rsidR="00C9076C">
          <w:rPr>
            <w:webHidden/>
          </w:rPr>
          <w:instrText xml:space="preserve"> PAGEREF _Toc451863913 \h </w:instrText>
        </w:r>
        <w:r w:rsidR="00C9076C">
          <w:rPr>
            <w:webHidden/>
          </w:rPr>
        </w:r>
        <w:r w:rsidR="00C9076C">
          <w:rPr>
            <w:webHidden/>
          </w:rPr>
          <w:fldChar w:fldCharType="separate"/>
        </w:r>
        <w:r w:rsidR="00C9076C">
          <w:rPr>
            <w:webHidden/>
          </w:rPr>
          <w:t>5</w:t>
        </w:r>
        <w:r w:rsidR="00C9076C">
          <w:rPr>
            <w:webHidden/>
          </w:rPr>
          <w:fldChar w:fldCharType="end"/>
        </w:r>
      </w:hyperlink>
    </w:p>
    <w:p w:rsidR="00C9076C" w:rsidRDefault="00BF02D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14" w:history="1">
        <w:r w:rsidR="00C9076C" w:rsidRPr="008E679D">
          <w:rPr>
            <w:rStyle w:val="a3"/>
          </w:rPr>
          <w:t>Строительство</w:t>
        </w:r>
        <w:r w:rsidR="00C9076C">
          <w:rPr>
            <w:webHidden/>
          </w:rPr>
          <w:tab/>
        </w:r>
        <w:r w:rsidR="00C9076C">
          <w:rPr>
            <w:webHidden/>
          </w:rPr>
          <w:fldChar w:fldCharType="begin"/>
        </w:r>
        <w:r w:rsidR="00C9076C">
          <w:rPr>
            <w:webHidden/>
          </w:rPr>
          <w:instrText xml:space="preserve"> PAGEREF _Toc451863914 \h </w:instrText>
        </w:r>
        <w:r w:rsidR="00C9076C">
          <w:rPr>
            <w:webHidden/>
          </w:rPr>
        </w:r>
        <w:r w:rsidR="00C9076C">
          <w:rPr>
            <w:webHidden/>
          </w:rPr>
          <w:fldChar w:fldCharType="separate"/>
        </w:r>
        <w:r w:rsidR="00C9076C">
          <w:rPr>
            <w:webHidden/>
          </w:rPr>
          <w:t>5</w:t>
        </w:r>
        <w:r w:rsidR="00C9076C">
          <w:rPr>
            <w:webHidden/>
          </w:rPr>
          <w:fldChar w:fldCharType="end"/>
        </w:r>
      </w:hyperlink>
    </w:p>
    <w:p w:rsidR="00C9076C" w:rsidRDefault="00BF02D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15" w:history="1">
        <w:r w:rsidR="00C9076C" w:rsidRPr="008E679D">
          <w:rPr>
            <w:rStyle w:val="a3"/>
          </w:rPr>
          <w:t>Финансы</w:t>
        </w:r>
        <w:r w:rsidR="00C9076C">
          <w:rPr>
            <w:webHidden/>
          </w:rPr>
          <w:tab/>
        </w:r>
        <w:r w:rsidR="00C9076C">
          <w:rPr>
            <w:webHidden/>
          </w:rPr>
          <w:fldChar w:fldCharType="begin"/>
        </w:r>
        <w:r w:rsidR="00C9076C">
          <w:rPr>
            <w:webHidden/>
          </w:rPr>
          <w:instrText xml:space="preserve"> PAGEREF _Toc451863915 \h </w:instrText>
        </w:r>
        <w:r w:rsidR="00C9076C">
          <w:rPr>
            <w:webHidden/>
          </w:rPr>
        </w:r>
        <w:r w:rsidR="00C9076C">
          <w:rPr>
            <w:webHidden/>
          </w:rPr>
          <w:fldChar w:fldCharType="separate"/>
        </w:r>
        <w:r w:rsidR="00C9076C">
          <w:rPr>
            <w:webHidden/>
          </w:rPr>
          <w:t>5</w:t>
        </w:r>
        <w:r w:rsidR="00C9076C">
          <w:rPr>
            <w:webHidden/>
          </w:rPr>
          <w:fldChar w:fldCharType="end"/>
        </w:r>
      </w:hyperlink>
    </w:p>
    <w:p w:rsidR="00C9076C" w:rsidRDefault="00BF02D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16" w:history="1">
        <w:r w:rsidR="00C9076C" w:rsidRPr="008E679D">
          <w:rPr>
            <w:rStyle w:val="a3"/>
          </w:rPr>
          <w:t>Цены. Потребительский рынок</w:t>
        </w:r>
        <w:r w:rsidR="00C9076C">
          <w:rPr>
            <w:webHidden/>
          </w:rPr>
          <w:tab/>
        </w:r>
        <w:r w:rsidR="00C9076C">
          <w:rPr>
            <w:webHidden/>
          </w:rPr>
          <w:fldChar w:fldCharType="begin"/>
        </w:r>
        <w:r w:rsidR="00C9076C">
          <w:rPr>
            <w:webHidden/>
          </w:rPr>
          <w:instrText xml:space="preserve"> PAGEREF _Toc451863916 \h </w:instrText>
        </w:r>
        <w:r w:rsidR="00C9076C">
          <w:rPr>
            <w:webHidden/>
          </w:rPr>
        </w:r>
        <w:r w:rsidR="00C9076C">
          <w:rPr>
            <w:webHidden/>
          </w:rPr>
          <w:fldChar w:fldCharType="separate"/>
        </w:r>
        <w:r w:rsidR="00C9076C">
          <w:rPr>
            <w:webHidden/>
          </w:rPr>
          <w:t>6</w:t>
        </w:r>
        <w:r w:rsidR="00C9076C">
          <w:rPr>
            <w:webHidden/>
          </w:rPr>
          <w:fldChar w:fldCharType="end"/>
        </w:r>
      </w:hyperlink>
    </w:p>
    <w:p w:rsidR="00C9076C" w:rsidRDefault="00BF02D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17" w:history="1">
        <w:r w:rsidR="00C9076C" w:rsidRPr="008E679D">
          <w:rPr>
            <w:rStyle w:val="a3"/>
          </w:rPr>
          <w:t>Бюджет муниципального образования</w:t>
        </w:r>
        <w:r w:rsidR="00C9076C">
          <w:rPr>
            <w:webHidden/>
          </w:rPr>
          <w:tab/>
        </w:r>
        <w:r w:rsidR="00C9076C">
          <w:rPr>
            <w:webHidden/>
          </w:rPr>
          <w:fldChar w:fldCharType="begin"/>
        </w:r>
        <w:r w:rsidR="00C9076C">
          <w:rPr>
            <w:webHidden/>
          </w:rPr>
          <w:instrText xml:space="preserve"> PAGEREF _Toc451863917 \h </w:instrText>
        </w:r>
        <w:r w:rsidR="00C9076C">
          <w:rPr>
            <w:webHidden/>
          </w:rPr>
        </w:r>
        <w:r w:rsidR="00C9076C">
          <w:rPr>
            <w:webHidden/>
          </w:rPr>
          <w:fldChar w:fldCharType="separate"/>
        </w:r>
        <w:r w:rsidR="00C9076C">
          <w:rPr>
            <w:webHidden/>
          </w:rPr>
          <w:t>8</w:t>
        </w:r>
        <w:r w:rsidR="00C9076C">
          <w:rPr>
            <w:webHidden/>
          </w:rPr>
          <w:fldChar w:fldCharType="end"/>
        </w:r>
      </w:hyperlink>
    </w:p>
    <w:p w:rsidR="00C9076C" w:rsidRDefault="00BF02D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19" w:history="1">
        <w:r w:rsidR="00C9076C" w:rsidRPr="008E679D">
          <w:rPr>
            <w:rStyle w:val="a3"/>
          </w:rPr>
          <w:t>Уровень жизни населения</w:t>
        </w:r>
        <w:r w:rsidR="00C9076C">
          <w:rPr>
            <w:webHidden/>
          </w:rPr>
          <w:tab/>
        </w:r>
        <w:r w:rsidR="00C9076C">
          <w:rPr>
            <w:webHidden/>
          </w:rPr>
          <w:fldChar w:fldCharType="begin"/>
        </w:r>
        <w:r w:rsidR="00C9076C">
          <w:rPr>
            <w:webHidden/>
          </w:rPr>
          <w:instrText xml:space="preserve"> PAGEREF _Toc451863919 \h </w:instrText>
        </w:r>
        <w:r w:rsidR="00C9076C">
          <w:rPr>
            <w:webHidden/>
          </w:rPr>
        </w:r>
        <w:r w:rsidR="00C9076C">
          <w:rPr>
            <w:webHidden/>
          </w:rPr>
          <w:fldChar w:fldCharType="separate"/>
        </w:r>
        <w:r w:rsidR="00C9076C">
          <w:rPr>
            <w:webHidden/>
          </w:rPr>
          <w:t>11</w:t>
        </w:r>
        <w:r w:rsidR="00C9076C">
          <w:rPr>
            <w:webHidden/>
          </w:rPr>
          <w:fldChar w:fldCharType="end"/>
        </w:r>
      </w:hyperlink>
    </w:p>
    <w:p w:rsidR="00C9076C" w:rsidRDefault="00BF02D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20" w:history="1">
        <w:r w:rsidR="00C9076C" w:rsidRPr="008E679D">
          <w:rPr>
            <w:rStyle w:val="a3"/>
          </w:rPr>
          <w:t>Рынок труда</w:t>
        </w:r>
        <w:r w:rsidR="00C9076C">
          <w:rPr>
            <w:webHidden/>
          </w:rPr>
          <w:tab/>
        </w:r>
        <w:r w:rsidR="00C9076C">
          <w:rPr>
            <w:webHidden/>
          </w:rPr>
          <w:fldChar w:fldCharType="begin"/>
        </w:r>
        <w:r w:rsidR="00C9076C">
          <w:rPr>
            <w:webHidden/>
          </w:rPr>
          <w:instrText xml:space="preserve"> PAGEREF _Toc451863920 \h </w:instrText>
        </w:r>
        <w:r w:rsidR="00C9076C">
          <w:rPr>
            <w:webHidden/>
          </w:rPr>
        </w:r>
        <w:r w:rsidR="00C9076C">
          <w:rPr>
            <w:webHidden/>
          </w:rPr>
          <w:fldChar w:fldCharType="separate"/>
        </w:r>
        <w:r w:rsidR="00C9076C">
          <w:rPr>
            <w:webHidden/>
          </w:rPr>
          <w:t>11</w:t>
        </w:r>
        <w:r w:rsidR="00C9076C">
          <w:rPr>
            <w:webHidden/>
          </w:rPr>
          <w:fldChar w:fldCharType="end"/>
        </w:r>
      </w:hyperlink>
    </w:p>
    <w:p w:rsidR="00C9076C" w:rsidRDefault="00BF02D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51863921" w:history="1">
        <w:r w:rsidR="00C9076C" w:rsidRPr="008E679D">
          <w:rPr>
            <w:rStyle w:val="a3"/>
          </w:rPr>
          <w:t>Демографическая ситуация</w:t>
        </w:r>
        <w:r w:rsidR="00C9076C">
          <w:rPr>
            <w:webHidden/>
          </w:rPr>
          <w:tab/>
        </w:r>
        <w:r w:rsidR="00C9076C">
          <w:rPr>
            <w:webHidden/>
          </w:rPr>
          <w:fldChar w:fldCharType="begin"/>
        </w:r>
        <w:r w:rsidR="00C9076C">
          <w:rPr>
            <w:webHidden/>
          </w:rPr>
          <w:instrText xml:space="preserve"> PAGEREF _Toc451863921 \h </w:instrText>
        </w:r>
        <w:r w:rsidR="00C9076C">
          <w:rPr>
            <w:webHidden/>
          </w:rPr>
        </w:r>
        <w:r w:rsidR="00C9076C">
          <w:rPr>
            <w:webHidden/>
          </w:rPr>
          <w:fldChar w:fldCharType="separate"/>
        </w:r>
        <w:r w:rsidR="00C9076C">
          <w:rPr>
            <w:webHidden/>
          </w:rPr>
          <w:t>12</w:t>
        </w:r>
        <w:r w:rsidR="00C9076C">
          <w:rPr>
            <w:webHidden/>
          </w:rPr>
          <w:fldChar w:fldCharType="end"/>
        </w:r>
      </w:hyperlink>
    </w:p>
    <w:p w:rsidR="00C9076C" w:rsidRPr="00C9076C" w:rsidRDefault="00BF02DB">
      <w:pPr>
        <w:pStyle w:val="1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451863922" w:history="1">
        <w:r w:rsidR="00C9076C" w:rsidRPr="008E679D">
          <w:rPr>
            <w:rStyle w:val="a3"/>
          </w:rPr>
          <w:t>Реализация муниципальных программ</w:t>
        </w:r>
        <w:r w:rsidR="00C9076C">
          <w:rPr>
            <w:webHidden/>
          </w:rPr>
          <w:tab/>
        </w:r>
        <w:r w:rsidR="00C9076C">
          <w:rPr>
            <w:webHidden/>
          </w:rPr>
          <w:fldChar w:fldCharType="begin"/>
        </w:r>
        <w:r w:rsidR="00C9076C">
          <w:rPr>
            <w:webHidden/>
          </w:rPr>
          <w:instrText xml:space="preserve"> PAGEREF _Toc451863922 \h </w:instrText>
        </w:r>
        <w:r w:rsidR="00C9076C">
          <w:rPr>
            <w:webHidden/>
          </w:rPr>
        </w:r>
        <w:r w:rsidR="00C9076C">
          <w:rPr>
            <w:webHidden/>
          </w:rPr>
          <w:fldChar w:fldCharType="separate"/>
        </w:r>
        <w:r w:rsidR="00C9076C">
          <w:rPr>
            <w:webHidden/>
          </w:rPr>
          <w:t>1</w:t>
        </w:r>
        <w:r w:rsidR="00C9076C">
          <w:rPr>
            <w:webHidden/>
          </w:rPr>
          <w:fldChar w:fldCharType="end"/>
        </w:r>
      </w:hyperlink>
      <w:r w:rsidR="00C9076C">
        <w:rPr>
          <w:rStyle w:val="a3"/>
          <w:lang w:val="en-US"/>
        </w:rPr>
        <w:t>4</w:t>
      </w:r>
    </w:p>
    <w:p w:rsidR="00EF6D95" w:rsidRPr="00BB05D7" w:rsidRDefault="00C9076C" w:rsidP="00D1478D">
      <w:pPr>
        <w:rPr>
          <w:snapToGrid w:val="0"/>
        </w:rPr>
      </w:pPr>
      <w:r>
        <w:rPr>
          <w:noProof/>
          <w:sz w:val="28"/>
          <w:szCs w:val="28"/>
        </w:rPr>
        <w:fldChar w:fldCharType="end"/>
      </w:r>
    </w:p>
    <w:p w:rsidR="00EF6D95" w:rsidRPr="00BB05D7" w:rsidRDefault="00EF6D95" w:rsidP="00A072CA">
      <w:pPr>
        <w:pStyle w:val="5"/>
        <w:keepLines/>
        <w:suppressLineNumbers/>
        <w:tabs>
          <w:tab w:val="left" w:pos="-709"/>
        </w:tabs>
        <w:suppressAutoHyphens/>
        <w:ind w:left="0"/>
        <w:jc w:val="center"/>
        <w:rPr>
          <w:b/>
        </w:rPr>
      </w:pPr>
      <w:r w:rsidRPr="00BB05D7">
        <w:rPr>
          <w:snapToGrid w:val="0"/>
        </w:rPr>
        <w:br w:type="page"/>
      </w:r>
      <w:r w:rsidRPr="00BB05D7">
        <w:rPr>
          <w:b/>
          <w:snapToGrid w:val="0"/>
        </w:rPr>
        <w:lastRenderedPageBreak/>
        <w:t>ИН</w:t>
      </w:r>
      <w:r w:rsidRPr="00BB05D7">
        <w:rPr>
          <w:b/>
        </w:rPr>
        <w:t>ФОРМАЦИЯ</w:t>
      </w:r>
    </w:p>
    <w:p w:rsidR="00EF6D95" w:rsidRPr="00BB05D7" w:rsidRDefault="00EF6D95" w:rsidP="00EF6D95">
      <w:pPr>
        <w:keepNext/>
        <w:keepLines/>
        <w:suppressLineNumbers/>
        <w:tabs>
          <w:tab w:val="left" w:pos="0"/>
        </w:tabs>
        <w:suppressAutoHyphens/>
        <w:jc w:val="center"/>
        <w:rPr>
          <w:b/>
          <w:sz w:val="28"/>
        </w:rPr>
      </w:pPr>
      <w:r w:rsidRPr="00BB05D7">
        <w:rPr>
          <w:b/>
          <w:sz w:val="28"/>
        </w:rPr>
        <w:t>О СОЦИАЛЬНО-ЭКОНОМИЧЕСКОМ РАЗВИТИИ</w:t>
      </w:r>
    </w:p>
    <w:p w:rsidR="00EF6D95" w:rsidRPr="00BB05D7" w:rsidRDefault="00EF6D95" w:rsidP="00EF6D95">
      <w:pPr>
        <w:pStyle w:val="af9"/>
        <w:keepNext/>
        <w:keepLines/>
        <w:widowControl/>
        <w:suppressLineNumbers/>
        <w:tabs>
          <w:tab w:val="left" w:pos="0"/>
        </w:tabs>
        <w:suppressAutoHyphens/>
        <w:jc w:val="center"/>
        <w:rPr>
          <w:b/>
        </w:rPr>
      </w:pPr>
      <w:r w:rsidRPr="00BB05D7">
        <w:rPr>
          <w:b/>
        </w:rPr>
        <w:t xml:space="preserve">МО «ГОРОД ПИКАЛЕВО» </w:t>
      </w:r>
      <w:r w:rsidR="00163449" w:rsidRPr="00BB05D7">
        <w:rPr>
          <w:b/>
        </w:rPr>
        <w:t>ЗА</w:t>
      </w:r>
      <w:r w:rsidRPr="00BB05D7">
        <w:rPr>
          <w:b/>
        </w:rPr>
        <w:t xml:space="preserve"> </w:t>
      </w:r>
      <w:r w:rsidR="00BF02DB">
        <w:rPr>
          <w:b/>
        </w:rPr>
        <w:t>ЯНВАРЬ-ИЮНЬ</w:t>
      </w:r>
      <w:r w:rsidR="00481B36">
        <w:rPr>
          <w:b/>
        </w:rPr>
        <w:t xml:space="preserve"> </w:t>
      </w:r>
      <w:r w:rsidRPr="00BB05D7">
        <w:rPr>
          <w:b/>
        </w:rPr>
        <w:t>201</w:t>
      </w:r>
      <w:r w:rsidR="00481B36">
        <w:rPr>
          <w:b/>
        </w:rPr>
        <w:t>6</w:t>
      </w:r>
      <w:r w:rsidRPr="00BB05D7">
        <w:rPr>
          <w:b/>
        </w:rPr>
        <w:t xml:space="preserve"> ГОД</w:t>
      </w:r>
      <w:r w:rsidR="00481B36">
        <w:rPr>
          <w:b/>
        </w:rPr>
        <w:t>А</w:t>
      </w:r>
    </w:p>
    <w:p w:rsidR="00EF6D95" w:rsidRPr="00BB05D7" w:rsidRDefault="00EF6D95" w:rsidP="00EF6D95">
      <w:pPr>
        <w:pStyle w:val="ae"/>
        <w:keepNext/>
        <w:keepLines/>
        <w:suppressLineNumbers/>
        <w:tabs>
          <w:tab w:val="left" w:pos="567"/>
        </w:tabs>
        <w:suppressAutoHyphens/>
        <w:jc w:val="center"/>
        <w:rPr>
          <w:i/>
        </w:rPr>
      </w:pPr>
    </w:p>
    <w:p w:rsidR="009F1E41" w:rsidRPr="00DD4D91" w:rsidRDefault="007668EA" w:rsidP="00DB1FDA">
      <w:pPr>
        <w:pStyle w:val="1"/>
        <w:jc w:val="left"/>
        <w:rPr>
          <w:sz w:val="28"/>
          <w:szCs w:val="28"/>
        </w:rPr>
      </w:pPr>
      <w:bookmarkStart w:id="0" w:name="_Toc451863910"/>
      <w:r w:rsidRPr="00DD4D91">
        <w:rPr>
          <w:sz w:val="28"/>
          <w:szCs w:val="28"/>
        </w:rPr>
        <w:t>Общая информация о городе</w:t>
      </w:r>
      <w:bookmarkEnd w:id="0"/>
      <w:r w:rsidRPr="00DD4D91">
        <w:rPr>
          <w:sz w:val="28"/>
          <w:szCs w:val="28"/>
        </w:rPr>
        <w:t xml:space="preserve"> </w:t>
      </w:r>
    </w:p>
    <w:p w:rsidR="009F1E41" w:rsidRPr="00BB05D7" w:rsidRDefault="009F1E41" w:rsidP="009F1E41">
      <w:pPr>
        <w:rPr>
          <w:sz w:val="28"/>
          <w:szCs w:val="28"/>
        </w:rPr>
      </w:pPr>
    </w:p>
    <w:p w:rsidR="009F1E41" w:rsidRPr="00BB05D7" w:rsidRDefault="009F1E41" w:rsidP="009F1E41">
      <w:pPr>
        <w:ind w:firstLine="709"/>
        <w:rPr>
          <w:sz w:val="28"/>
          <w:szCs w:val="28"/>
        </w:rPr>
      </w:pPr>
      <w:r w:rsidRPr="00BB05D7">
        <w:rPr>
          <w:sz w:val="28"/>
          <w:szCs w:val="28"/>
        </w:rPr>
        <w:t>Год образования                                                                                 1954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7230"/>
        <w:gridCol w:w="1842"/>
      </w:tblGrid>
      <w:tr w:rsidR="009F1E41" w:rsidRPr="00BB05D7">
        <w:tc>
          <w:tcPr>
            <w:tcW w:w="7230" w:type="dxa"/>
          </w:tcPr>
          <w:p w:rsidR="009F1E41" w:rsidRPr="00BB05D7" w:rsidRDefault="009F1E41" w:rsidP="00BF6A10">
            <w:pPr>
              <w:ind w:firstLine="601"/>
              <w:rPr>
                <w:color w:val="000000"/>
                <w:sz w:val="28"/>
                <w:szCs w:val="28"/>
              </w:rPr>
            </w:pPr>
            <w:r w:rsidRPr="00BB05D7">
              <w:rPr>
                <w:color w:val="000000"/>
                <w:sz w:val="28"/>
                <w:szCs w:val="28"/>
              </w:rPr>
              <w:t>Расстояние до города Санкт-Петербурга, км</w:t>
            </w:r>
          </w:p>
        </w:tc>
        <w:tc>
          <w:tcPr>
            <w:tcW w:w="1842" w:type="dxa"/>
          </w:tcPr>
          <w:p w:rsidR="009F1E41" w:rsidRPr="00BB05D7" w:rsidRDefault="009F1E41" w:rsidP="00BF6A10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BB05D7">
              <w:rPr>
                <w:color w:val="000000"/>
                <w:sz w:val="28"/>
                <w:szCs w:val="28"/>
              </w:rPr>
              <w:t>244</w:t>
            </w:r>
          </w:p>
        </w:tc>
      </w:tr>
      <w:tr w:rsidR="009F1E41" w:rsidRPr="00BB05D7">
        <w:tc>
          <w:tcPr>
            <w:tcW w:w="7230" w:type="dxa"/>
          </w:tcPr>
          <w:p w:rsidR="009F1E41" w:rsidRPr="00BB05D7" w:rsidRDefault="009F1E41" w:rsidP="00BF6A10">
            <w:pPr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BB05D7">
              <w:rPr>
                <w:color w:val="000000"/>
                <w:sz w:val="28"/>
                <w:szCs w:val="28"/>
              </w:rPr>
              <w:t>Расстояние до города Бокситогорска, км</w:t>
            </w:r>
          </w:p>
        </w:tc>
        <w:tc>
          <w:tcPr>
            <w:tcW w:w="1842" w:type="dxa"/>
          </w:tcPr>
          <w:p w:rsidR="009F1E41" w:rsidRPr="00BB05D7" w:rsidRDefault="009F1E41" w:rsidP="00BF6A10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BB05D7">
              <w:rPr>
                <w:color w:val="000000"/>
                <w:sz w:val="28"/>
                <w:szCs w:val="28"/>
              </w:rPr>
              <w:t>45</w:t>
            </w:r>
          </w:p>
        </w:tc>
      </w:tr>
      <w:tr w:rsidR="009F1E41" w:rsidRPr="00BB05D7">
        <w:tc>
          <w:tcPr>
            <w:tcW w:w="7230" w:type="dxa"/>
          </w:tcPr>
          <w:p w:rsidR="009F1E41" w:rsidRPr="00BB05D7" w:rsidRDefault="009F1E41" w:rsidP="00BF6A10">
            <w:pPr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BB05D7">
              <w:rPr>
                <w:color w:val="000000"/>
                <w:sz w:val="28"/>
                <w:szCs w:val="28"/>
              </w:rPr>
              <w:t>Территория муниципального образования, кв. км</w:t>
            </w:r>
          </w:p>
        </w:tc>
        <w:tc>
          <w:tcPr>
            <w:tcW w:w="1842" w:type="dxa"/>
          </w:tcPr>
          <w:p w:rsidR="009F1E41" w:rsidRPr="00BB05D7" w:rsidRDefault="009F1E41" w:rsidP="00BF6A10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BB05D7">
              <w:rPr>
                <w:color w:val="000000"/>
                <w:sz w:val="28"/>
                <w:szCs w:val="28"/>
              </w:rPr>
              <w:t>38,06</w:t>
            </w:r>
          </w:p>
        </w:tc>
      </w:tr>
      <w:tr w:rsidR="00A90CAC" w:rsidRPr="00BB05D7">
        <w:tc>
          <w:tcPr>
            <w:tcW w:w="7230" w:type="dxa"/>
          </w:tcPr>
          <w:p w:rsidR="00A90CAC" w:rsidRPr="00BB05D7" w:rsidRDefault="00C45999" w:rsidP="00BF02DB">
            <w:pPr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BB05D7">
              <w:rPr>
                <w:color w:val="000000"/>
                <w:sz w:val="28"/>
                <w:szCs w:val="28"/>
              </w:rPr>
              <w:t>Численность населения</w:t>
            </w:r>
            <w:r w:rsidR="00C933E1" w:rsidRPr="00BB05D7">
              <w:rPr>
                <w:color w:val="000000"/>
                <w:sz w:val="28"/>
                <w:szCs w:val="28"/>
              </w:rPr>
              <w:t xml:space="preserve"> на 01.</w:t>
            </w:r>
            <w:r w:rsidR="00481B36">
              <w:rPr>
                <w:color w:val="000000"/>
                <w:sz w:val="28"/>
                <w:szCs w:val="28"/>
              </w:rPr>
              <w:t>0</w:t>
            </w:r>
            <w:r w:rsidR="00BF02DB">
              <w:rPr>
                <w:color w:val="000000"/>
                <w:sz w:val="28"/>
                <w:szCs w:val="28"/>
              </w:rPr>
              <w:t>7</w:t>
            </w:r>
            <w:r w:rsidR="00C933E1" w:rsidRPr="00BB05D7">
              <w:rPr>
                <w:color w:val="000000"/>
                <w:sz w:val="28"/>
                <w:szCs w:val="28"/>
              </w:rPr>
              <w:t>.201</w:t>
            </w:r>
            <w:r w:rsidR="00FA4018" w:rsidRPr="00BB05D7">
              <w:rPr>
                <w:color w:val="000000"/>
                <w:sz w:val="28"/>
                <w:szCs w:val="28"/>
              </w:rPr>
              <w:t>6</w:t>
            </w:r>
            <w:r w:rsidR="00C933E1" w:rsidRPr="00BB05D7">
              <w:rPr>
                <w:color w:val="000000"/>
                <w:sz w:val="28"/>
                <w:szCs w:val="28"/>
              </w:rPr>
              <w:t xml:space="preserve"> года</w:t>
            </w:r>
            <w:r w:rsidRPr="00BB05D7">
              <w:rPr>
                <w:color w:val="000000"/>
                <w:sz w:val="28"/>
                <w:szCs w:val="28"/>
              </w:rPr>
              <w:t>, чел</w:t>
            </w:r>
            <w:r w:rsidR="008768AE" w:rsidRPr="00BB05D7">
              <w:rPr>
                <w:color w:val="000000"/>
                <w:sz w:val="28"/>
                <w:szCs w:val="28"/>
              </w:rPr>
              <w:t>.</w:t>
            </w:r>
            <w:r w:rsidRPr="00BB05D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A90CAC" w:rsidRPr="00BB05D7" w:rsidRDefault="000462A8" w:rsidP="00BF02DB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BB05D7">
              <w:rPr>
                <w:color w:val="000000"/>
                <w:sz w:val="28"/>
                <w:szCs w:val="28"/>
              </w:rPr>
              <w:t>20</w:t>
            </w:r>
            <w:r w:rsidR="00C45999" w:rsidRPr="00BB05D7">
              <w:rPr>
                <w:color w:val="000000"/>
                <w:sz w:val="28"/>
                <w:szCs w:val="28"/>
              </w:rPr>
              <w:t xml:space="preserve"> </w:t>
            </w:r>
            <w:r w:rsidR="00481B36">
              <w:rPr>
                <w:color w:val="000000"/>
                <w:sz w:val="28"/>
                <w:szCs w:val="28"/>
              </w:rPr>
              <w:t>4</w:t>
            </w:r>
            <w:r w:rsidR="00BF02DB">
              <w:rPr>
                <w:color w:val="000000"/>
                <w:sz w:val="28"/>
                <w:szCs w:val="28"/>
              </w:rPr>
              <w:t>75</w:t>
            </w:r>
          </w:p>
        </w:tc>
      </w:tr>
    </w:tbl>
    <w:p w:rsidR="008768AE" w:rsidRPr="00BB05D7" w:rsidRDefault="008768AE" w:rsidP="00AD1835">
      <w:pPr>
        <w:ind w:firstLine="709"/>
        <w:jc w:val="both"/>
        <w:rPr>
          <w:rStyle w:val="11"/>
          <w:szCs w:val="32"/>
        </w:rPr>
      </w:pPr>
      <w:bookmarkStart w:id="1" w:name="_Toc320531648"/>
      <w:bookmarkStart w:id="2" w:name="_Toc240798545"/>
    </w:p>
    <w:p w:rsidR="007668EA" w:rsidRPr="00BB05D7" w:rsidRDefault="007668EA" w:rsidP="007668EA">
      <w:pPr>
        <w:pStyle w:val="ae"/>
        <w:rPr>
          <w:szCs w:val="28"/>
        </w:rPr>
      </w:pPr>
      <w:bookmarkStart w:id="3" w:name="_Toc203902025"/>
      <w:bookmarkStart w:id="4" w:name="_Toc203902073"/>
      <w:bookmarkStart w:id="5" w:name="_Toc203902266"/>
      <w:bookmarkStart w:id="6" w:name="_Toc203902752"/>
      <w:bookmarkStart w:id="7" w:name="_Toc203903477"/>
      <w:bookmarkStart w:id="8" w:name="_Toc203904034"/>
      <w:bookmarkEnd w:id="1"/>
      <w:bookmarkEnd w:id="2"/>
      <w:r w:rsidRPr="00BB05D7">
        <w:rPr>
          <w:szCs w:val="28"/>
        </w:rPr>
        <w:t>Муниципальное образование «Город Пикалево» - индустриальный город, расположенный на юго-востоке Ленинградской области, входит в состав Бокситогорского муниципального района, расстояние до Санкт-Петербурга - 244 км</w:t>
      </w:r>
      <w:bookmarkEnd w:id="3"/>
      <w:bookmarkEnd w:id="4"/>
      <w:bookmarkEnd w:id="5"/>
      <w:bookmarkEnd w:id="6"/>
      <w:bookmarkEnd w:id="7"/>
      <w:bookmarkEnd w:id="8"/>
      <w:r w:rsidRPr="00BB05D7">
        <w:rPr>
          <w:szCs w:val="28"/>
        </w:rPr>
        <w:t xml:space="preserve">. В границах муниципального образования «Город Пикалево» проходит автодорога федерального значения «Вологда - Новая Ладога» и железнодорожная магистраль Санкт-Петербург - Волховстрой - Вологда. Территория города составляет </w:t>
      </w:r>
      <w:r w:rsidR="00481B36">
        <w:rPr>
          <w:szCs w:val="28"/>
        </w:rPr>
        <w:t>4406</w:t>
      </w:r>
      <w:r w:rsidRPr="00BB05D7">
        <w:rPr>
          <w:szCs w:val="28"/>
        </w:rPr>
        <w:t xml:space="preserve"> га. В городе Пикалево проживает 40,4% численности населения Бокситогорского района. </w:t>
      </w:r>
    </w:p>
    <w:p w:rsidR="007668EA" w:rsidRPr="00BB05D7" w:rsidRDefault="007668EA" w:rsidP="007668EA">
      <w:pPr>
        <w:ind w:firstLine="709"/>
        <w:jc w:val="both"/>
        <w:rPr>
          <w:rFonts w:eastAsia="Calibri"/>
          <w:sz w:val="28"/>
          <w:szCs w:val="28"/>
        </w:rPr>
      </w:pPr>
      <w:r w:rsidRPr="00BB05D7">
        <w:rPr>
          <w:rFonts w:eastAsia="Calibri"/>
          <w:sz w:val="28"/>
          <w:szCs w:val="28"/>
        </w:rPr>
        <w:t xml:space="preserve">В 1992 году город Пикалево был выделен из состава Бокситогорского района и получил статус города областного подчинения. </w:t>
      </w:r>
    </w:p>
    <w:p w:rsidR="007668EA" w:rsidRPr="00BB05D7" w:rsidRDefault="007668EA" w:rsidP="007668EA">
      <w:pPr>
        <w:ind w:firstLine="709"/>
        <w:jc w:val="both"/>
        <w:rPr>
          <w:rFonts w:eastAsia="Calibri"/>
          <w:sz w:val="28"/>
          <w:szCs w:val="28"/>
        </w:rPr>
      </w:pPr>
      <w:r w:rsidRPr="00BB05D7">
        <w:rPr>
          <w:rFonts w:eastAsia="Calibri"/>
          <w:sz w:val="28"/>
          <w:szCs w:val="28"/>
        </w:rPr>
        <w:t xml:space="preserve">В результате реализации мероприятий реформы местного самоуправления в Российской Федерации с 2006 года город Пикалево вошел в состав Бокситогорского муниципального района в статусе городского поселения. </w:t>
      </w:r>
    </w:p>
    <w:p w:rsidR="00564908" w:rsidRPr="002A3DB3" w:rsidRDefault="00564908" w:rsidP="00564908">
      <w:pPr>
        <w:pStyle w:val="ae"/>
        <w:rPr>
          <w:szCs w:val="28"/>
        </w:rPr>
      </w:pPr>
      <w:r w:rsidRPr="002A3DB3">
        <w:rPr>
          <w:szCs w:val="28"/>
        </w:rPr>
        <w:t xml:space="preserve">Распоряжением Правительства Российской Федерации от 29 июля 2014 года № 1398-р </w:t>
      </w:r>
      <w:proofErr w:type="spellStart"/>
      <w:r w:rsidRPr="002A3DB3">
        <w:rPr>
          <w:szCs w:val="28"/>
        </w:rPr>
        <w:t>г.Пикалево</w:t>
      </w:r>
      <w:proofErr w:type="spellEnd"/>
      <w:r w:rsidRPr="002A3DB3">
        <w:rPr>
          <w:szCs w:val="28"/>
        </w:rPr>
        <w:t xml:space="preserve"> отнесен к 1 категории - </w:t>
      </w:r>
      <w:proofErr w:type="spellStart"/>
      <w:r>
        <w:rPr>
          <w:szCs w:val="28"/>
        </w:rPr>
        <w:t>м</w:t>
      </w:r>
      <w:r w:rsidRPr="002A3DB3">
        <w:rPr>
          <w:szCs w:val="28"/>
        </w:rPr>
        <w:t>онопрофильные</w:t>
      </w:r>
      <w:proofErr w:type="spellEnd"/>
      <w:r w:rsidRPr="002A3DB3">
        <w:rPr>
          <w:szCs w:val="28"/>
        </w:rPr>
        <w:t xml:space="preserve">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градообразующих организаций)</w:t>
      </w:r>
      <w:r>
        <w:rPr>
          <w:szCs w:val="28"/>
        </w:rPr>
        <w:t>.</w:t>
      </w:r>
    </w:p>
    <w:p w:rsidR="0073517D" w:rsidRPr="00BB05D7" w:rsidRDefault="0073517D" w:rsidP="0073517D">
      <w:pPr>
        <w:ind w:firstLine="709"/>
        <w:jc w:val="both"/>
        <w:rPr>
          <w:b/>
          <w:sz w:val="28"/>
          <w:szCs w:val="28"/>
        </w:rPr>
      </w:pPr>
    </w:p>
    <w:p w:rsidR="0073517D" w:rsidRPr="00C141E3" w:rsidRDefault="00174176" w:rsidP="00DB1FDA">
      <w:pPr>
        <w:pStyle w:val="1"/>
        <w:jc w:val="left"/>
        <w:rPr>
          <w:sz w:val="28"/>
          <w:szCs w:val="28"/>
        </w:rPr>
      </w:pPr>
      <w:bookmarkStart w:id="9" w:name="_Toc427330714"/>
      <w:bookmarkStart w:id="10" w:name="_Toc451863911"/>
      <w:r w:rsidRPr="00C141E3">
        <w:rPr>
          <w:sz w:val="28"/>
          <w:szCs w:val="28"/>
        </w:rPr>
        <w:t xml:space="preserve">Оценка состояния экономики </w:t>
      </w:r>
      <w:bookmarkEnd w:id="9"/>
      <w:r w:rsidRPr="00C141E3">
        <w:rPr>
          <w:sz w:val="28"/>
          <w:szCs w:val="28"/>
        </w:rPr>
        <w:t>муниципального образования</w:t>
      </w:r>
      <w:bookmarkEnd w:id="10"/>
    </w:p>
    <w:p w:rsidR="00EE1472" w:rsidRPr="00BB05D7" w:rsidRDefault="0073517D" w:rsidP="00EE1472">
      <w:pPr>
        <w:pStyle w:val="ae"/>
        <w:rPr>
          <w:szCs w:val="28"/>
        </w:rPr>
      </w:pPr>
      <w:r w:rsidRPr="00BB05D7">
        <w:rPr>
          <w:szCs w:val="28"/>
        </w:rPr>
        <w:t xml:space="preserve">Определяющей спецификой города Пикалево является </w:t>
      </w:r>
      <w:proofErr w:type="spellStart"/>
      <w:r w:rsidRPr="00BB05D7">
        <w:rPr>
          <w:szCs w:val="28"/>
        </w:rPr>
        <w:t>монопрофильный</w:t>
      </w:r>
      <w:proofErr w:type="spellEnd"/>
      <w:r w:rsidRPr="00BB05D7">
        <w:rPr>
          <w:szCs w:val="28"/>
        </w:rPr>
        <w:t xml:space="preserve"> характер муниципальной экономики, представленный тремя технологически взаимоувязанными и имеющими единую логистическую инфраструктуру градообразующими предприятиями (ГРОП): ЗАО «</w:t>
      </w:r>
      <w:proofErr w:type="spellStart"/>
      <w:r w:rsidRPr="00BB05D7">
        <w:rPr>
          <w:szCs w:val="28"/>
        </w:rPr>
        <w:t>БазэлЦемент</w:t>
      </w:r>
      <w:proofErr w:type="spellEnd"/>
      <w:r w:rsidRPr="00BB05D7">
        <w:rPr>
          <w:szCs w:val="28"/>
        </w:rPr>
        <w:t>-Пикалево», ЗАО «</w:t>
      </w:r>
      <w:proofErr w:type="spellStart"/>
      <w:r w:rsidRPr="00BB05D7">
        <w:rPr>
          <w:szCs w:val="28"/>
        </w:rPr>
        <w:t>Пикалевский</w:t>
      </w:r>
      <w:proofErr w:type="spellEnd"/>
      <w:r w:rsidRPr="00BB05D7">
        <w:rPr>
          <w:szCs w:val="28"/>
        </w:rPr>
        <w:t xml:space="preserve"> цемент», ЗАО «</w:t>
      </w:r>
      <w:proofErr w:type="spellStart"/>
      <w:r w:rsidRPr="00BB05D7">
        <w:rPr>
          <w:szCs w:val="28"/>
        </w:rPr>
        <w:t>Пикалевская</w:t>
      </w:r>
      <w:proofErr w:type="spellEnd"/>
      <w:r w:rsidRPr="00BB05D7">
        <w:rPr>
          <w:szCs w:val="28"/>
        </w:rPr>
        <w:t xml:space="preserve"> сода». </w:t>
      </w:r>
    </w:p>
    <w:p w:rsidR="0073517D" w:rsidRPr="00BB05D7" w:rsidRDefault="0073517D" w:rsidP="0073517D">
      <w:pPr>
        <w:pStyle w:val="ae"/>
        <w:rPr>
          <w:szCs w:val="28"/>
        </w:rPr>
      </w:pPr>
      <w:r w:rsidRPr="00BB05D7">
        <w:rPr>
          <w:szCs w:val="28"/>
        </w:rPr>
        <w:t xml:space="preserve">В настоящее время состояние и функционирование ГРОП </w:t>
      </w:r>
      <w:r w:rsidR="00174176">
        <w:rPr>
          <w:szCs w:val="28"/>
        </w:rPr>
        <w:t>продолжает оставаться</w:t>
      </w:r>
      <w:r w:rsidRPr="00BB05D7">
        <w:rPr>
          <w:szCs w:val="28"/>
        </w:rPr>
        <w:t xml:space="preserve"> главным фактором, определяющим уровень экономического развития и качество жизни населения города. Градообразующие предприятия обеспечивают энергоснабжение города, основную занятость населения (26% трудоспособного населения), более 95% общего объема отгруженной продукции крупных и средних предприятий, </w:t>
      </w:r>
      <w:r w:rsidR="001D2B62">
        <w:rPr>
          <w:szCs w:val="28"/>
        </w:rPr>
        <w:t>88</w:t>
      </w:r>
      <w:r w:rsidRPr="00BB05D7">
        <w:rPr>
          <w:szCs w:val="28"/>
        </w:rPr>
        <w:t xml:space="preserve"> общего объема инвестиций и более половины собственных доходов муниципального образования.</w:t>
      </w:r>
      <w:r w:rsidR="00EE1472" w:rsidRPr="00BB05D7">
        <w:rPr>
          <w:szCs w:val="28"/>
        </w:rPr>
        <w:t xml:space="preserve"> </w:t>
      </w:r>
      <w:r w:rsidRPr="00BB05D7">
        <w:rPr>
          <w:szCs w:val="28"/>
        </w:rPr>
        <w:t xml:space="preserve">Численность занятых на </w:t>
      </w:r>
      <w:r w:rsidRPr="00BB05D7">
        <w:rPr>
          <w:szCs w:val="28"/>
        </w:rPr>
        <w:lastRenderedPageBreak/>
        <w:t xml:space="preserve">обрабатывающих производствах города Пикалево составляет </w:t>
      </w:r>
      <w:bookmarkStart w:id="11" w:name="_GoBack"/>
      <w:bookmarkEnd w:id="11"/>
      <w:r w:rsidRPr="00BB05D7">
        <w:rPr>
          <w:szCs w:val="28"/>
        </w:rPr>
        <w:t xml:space="preserve">69% от общей численности работающих на крупных и средних предприятиях. </w:t>
      </w:r>
    </w:p>
    <w:p w:rsidR="0073517D" w:rsidRPr="00BB05D7" w:rsidRDefault="0073517D" w:rsidP="0073517D">
      <w:pPr>
        <w:pStyle w:val="ae"/>
        <w:rPr>
          <w:szCs w:val="28"/>
        </w:rPr>
      </w:pPr>
      <w:r w:rsidRPr="00BB05D7">
        <w:rPr>
          <w:szCs w:val="28"/>
        </w:rPr>
        <w:t>Глобальная зависимость муниципальной экономики и жизнеобеспечения города от состояния градообразующих предприятий в случае ухудшения рыночной конъюнктуры не позволяет эффективно парировать внешние угрозы и может привести моногород в зону неуправляемого риска.</w:t>
      </w:r>
    </w:p>
    <w:p w:rsidR="0073517D" w:rsidRPr="00BB05D7" w:rsidRDefault="0073517D" w:rsidP="0073517D">
      <w:pPr>
        <w:pStyle w:val="ae"/>
        <w:rPr>
          <w:rFonts w:eastAsia="MS Mincho"/>
          <w:szCs w:val="28"/>
        </w:rPr>
      </w:pPr>
      <w:r w:rsidRPr="00BB05D7">
        <w:rPr>
          <w:color w:val="000000"/>
          <w:szCs w:val="28"/>
        </w:rPr>
        <w:t>Сегодня промышленный комплекс работает единой технологической цепочкой</w:t>
      </w:r>
      <w:r w:rsidRPr="00BB05D7">
        <w:rPr>
          <w:rFonts w:eastAsia="MS Mincho"/>
          <w:szCs w:val="28"/>
        </w:rPr>
        <w:t>.</w:t>
      </w:r>
    </w:p>
    <w:p w:rsidR="0073517D" w:rsidRPr="00BB05D7" w:rsidRDefault="00481B36" w:rsidP="00735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F02DB">
        <w:rPr>
          <w:sz w:val="28"/>
          <w:szCs w:val="28"/>
        </w:rPr>
        <w:t>январь-июнь</w:t>
      </w:r>
      <w:r w:rsidRPr="00481B36">
        <w:rPr>
          <w:sz w:val="28"/>
          <w:szCs w:val="28"/>
        </w:rPr>
        <w:t xml:space="preserve"> </w:t>
      </w:r>
      <w:r w:rsidR="0073517D" w:rsidRPr="00BB05D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73517D" w:rsidRPr="00BB05D7">
        <w:rPr>
          <w:sz w:val="28"/>
          <w:szCs w:val="28"/>
        </w:rPr>
        <w:t xml:space="preserve"> года </w:t>
      </w:r>
      <w:r w:rsidR="0073517D" w:rsidRPr="00BB05D7">
        <w:rPr>
          <w:iCs/>
          <w:sz w:val="28"/>
          <w:szCs w:val="28"/>
        </w:rPr>
        <w:t xml:space="preserve">объем промышленного производства </w:t>
      </w:r>
      <w:r w:rsidR="0073517D" w:rsidRPr="00BB05D7">
        <w:rPr>
          <w:sz w:val="28"/>
          <w:szCs w:val="28"/>
        </w:rPr>
        <w:t xml:space="preserve">составил </w:t>
      </w:r>
      <w:r w:rsidR="00BF02DB">
        <w:rPr>
          <w:sz w:val="28"/>
          <w:szCs w:val="28"/>
        </w:rPr>
        <w:t>120,6</w:t>
      </w:r>
      <w:r w:rsidR="0073517D" w:rsidRPr="00BB05D7">
        <w:rPr>
          <w:sz w:val="28"/>
          <w:szCs w:val="28"/>
        </w:rPr>
        <w:t>% к аналогичному периоду 201</w:t>
      </w:r>
      <w:r>
        <w:rPr>
          <w:sz w:val="28"/>
          <w:szCs w:val="28"/>
        </w:rPr>
        <w:t>5</w:t>
      </w:r>
      <w:r w:rsidR="0073517D" w:rsidRPr="00BB05D7">
        <w:rPr>
          <w:sz w:val="28"/>
          <w:szCs w:val="28"/>
        </w:rPr>
        <w:t xml:space="preserve"> года. </w:t>
      </w:r>
      <w:r w:rsidR="0073517D" w:rsidRPr="00BB05D7">
        <w:rPr>
          <w:color w:val="000000"/>
          <w:sz w:val="28"/>
          <w:szCs w:val="28"/>
        </w:rPr>
        <w:t xml:space="preserve">При условии благоприятной экономической ситуации и стабильной работы промышленных предприятий, а также </w:t>
      </w:r>
      <w:r w:rsidR="0073517D" w:rsidRPr="00BB05D7">
        <w:rPr>
          <w:sz w:val="28"/>
          <w:szCs w:val="28"/>
        </w:rPr>
        <w:t>учитывая все факторы, влияющие на функционирование отрасли, включая производственные планы основного градообразующего предприятия ЗАО «</w:t>
      </w:r>
      <w:proofErr w:type="spellStart"/>
      <w:r w:rsidR="0073517D" w:rsidRPr="00BB05D7">
        <w:rPr>
          <w:sz w:val="28"/>
          <w:szCs w:val="28"/>
        </w:rPr>
        <w:t>БазэлЦемент</w:t>
      </w:r>
      <w:proofErr w:type="spellEnd"/>
      <w:r w:rsidR="0073517D" w:rsidRPr="00BB05D7">
        <w:rPr>
          <w:sz w:val="28"/>
          <w:szCs w:val="28"/>
        </w:rPr>
        <w:t>-Пикалево», можно предположить, что в 201</w:t>
      </w:r>
      <w:r w:rsidR="00FA4018" w:rsidRPr="00BB05D7">
        <w:rPr>
          <w:sz w:val="28"/>
          <w:szCs w:val="28"/>
        </w:rPr>
        <w:t>6</w:t>
      </w:r>
      <w:r w:rsidR="0073517D" w:rsidRPr="00BB05D7">
        <w:rPr>
          <w:sz w:val="28"/>
          <w:szCs w:val="28"/>
        </w:rPr>
        <w:t xml:space="preserve"> году </w:t>
      </w:r>
      <w:r w:rsidR="0073517D" w:rsidRPr="00BB05D7">
        <w:rPr>
          <w:bCs/>
          <w:color w:val="000000"/>
          <w:sz w:val="28"/>
          <w:szCs w:val="28"/>
        </w:rPr>
        <w:t xml:space="preserve">объем промышленного производства </w:t>
      </w:r>
      <w:r w:rsidR="0073517D" w:rsidRPr="00BB05D7">
        <w:rPr>
          <w:sz w:val="28"/>
          <w:szCs w:val="28"/>
        </w:rPr>
        <w:t>будет на уровне 201</w:t>
      </w:r>
      <w:r w:rsidR="00FA4018" w:rsidRPr="00BB05D7">
        <w:rPr>
          <w:sz w:val="28"/>
          <w:szCs w:val="28"/>
        </w:rPr>
        <w:t>5</w:t>
      </w:r>
      <w:r w:rsidR="0073517D" w:rsidRPr="00BB05D7">
        <w:rPr>
          <w:sz w:val="28"/>
          <w:szCs w:val="28"/>
        </w:rPr>
        <w:t xml:space="preserve"> года. </w:t>
      </w:r>
    </w:p>
    <w:p w:rsidR="004E5452" w:rsidRPr="00BB05D7" w:rsidRDefault="004E5452" w:rsidP="004E5452">
      <w:pPr>
        <w:ind w:firstLine="709"/>
        <w:jc w:val="both"/>
        <w:rPr>
          <w:sz w:val="28"/>
          <w:szCs w:val="28"/>
        </w:rPr>
      </w:pPr>
    </w:p>
    <w:p w:rsidR="007C203D" w:rsidRPr="00F76496" w:rsidRDefault="00EF6D95" w:rsidP="008051F8">
      <w:pPr>
        <w:ind w:firstLine="709"/>
        <w:jc w:val="both"/>
        <w:rPr>
          <w:b/>
          <w:i/>
          <w:sz w:val="28"/>
          <w:szCs w:val="28"/>
        </w:rPr>
      </w:pPr>
      <w:r w:rsidRPr="00F76496">
        <w:rPr>
          <w:b/>
          <w:i/>
          <w:sz w:val="28"/>
          <w:szCs w:val="28"/>
        </w:rPr>
        <w:t>Обрабатывающие производства</w:t>
      </w:r>
    </w:p>
    <w:p w:rsidR="00EE1472" w:rsidRPr="00BB05D7" w:rsidRDefault="00EF6D95" w:rsidP="00EE1472">
      <w:pPr>
        <w:pStyle w:val="ae"/>
        <w:tabs>
          <w:tab w:val="left" w:pos="708"/>
        </w:tabs>
      </w:pPr>
      <w:r w:rsidRPr="00BB05D7">
        <w:rPr>
          <w:szCs w:val="28"/>
        </w:rPr>
        <w:t xml:space="preserve">Объем </w:t>
      </w:r>
      <w:r w:rsidR="00000536" w:rsidRPr="00BB05D7">
        <w:rPr>
          <w:szCs w:val="28"/>
        </w:rPr>
        <w:t xml:space="preserve">отгруженных товаров </w:t>
      </w:r>
      <w:r w:rsidR="005902A7" w:rsidRPr="00BB05D7">
        <w:rPr>
          <w:szCs w:val="28"/>
        </w:rPr>
        <w:t>промышленного</w:t>
      </w:r>
      <w:r w:rsidR="00000536" w:rsidRPr="00BB05D7">
        <w:rPr>
          <w:szCs w:val="28"/>
        </w:rPr>
        <w:t xml:space="preserve"> производства, выполнения работ и услуг собственными силами</w:t>
      </w:r>
      <w:r w:rsidRPr="00BB05D7">
        <w:rPr>
          <w:szCs w:val="28"/>
        </w:rPr>
        <w:t xml:space="preserve"> </w:t>
      </w:r>
      <w:r w:rsidR="00CC72CC" w:rsidRPr="00BB05D7">
        <w:rPr>
          <w:szCs w:val="28"/>
        </w:rPr>
        <w:t>за</w:t>
      </w:r>
      <w:r w:rsidR="00CB4201" w:rsidRPr="00BB05D7">
        <w:rPr>
          <w:szCs w:val="28"/>
        </w:rPr>
        <w:t xml:space="preserve"> </w:t>
      </w:r>
      <w:r w:rsidR="00BF02DB">
        <w:rPr>
          <w:szCs w:val="28"/>
        </w:rPr>
        <w:t>январь-июнь</w:t>
      </w:r>
      <w:r w:rsidR="00481B36">
        <w:rPr>
          <w:szCs w:val="28"/>
        </w:rPr>
        <w:t xml:space="preserve"> </w:t>
      </w:r>
      <w:r w:rsidR="00BB553F" w:rsidRPr="00BB05D7">
        <w:rPr>
          <w:szCs w:val="28"/>
        </w:rPr>
        <w:t>201</w:t>
      </w:r>
      <w:r w:rsidR="00481B36">
        <w:rPr>
          <w:szCs w:val="28"/>
        </w:rPr>
        <w:t>6</w:t>
      </w:r>
      <w:r w:rsidR="00BB553F" w:rsidRPr="00BB05D7">
        <w:rPr>
          <w:szCs w:val="28"/>
        </w:rPr>
        <w:t xml:space="preserve"> год</w:t>
      </w:r>
      <w:r w:rsidR="00481B36">
        <w:rPr>
          <w:szCs w:val="28"/>
        </w:rPr>
        <w:t>а</w:t>
      </w:r>
      <w:r w:rsidRPr="00BB05D7">
        <w:rPr>
          <w:szCs w:val="28"/>
        </w:rPr>
        <w:t xml:space="preserve"> </w:t>
      </w:r>
      <w:r w:rsidR="00FA4018" w:rsidRPr="00BB05D7">
        <w:rPr>
          <w:szCs w:val="28"/>
        </w:rPr>
        <w:t>увеличился</w:t>
      </w:r>
      <w:r w:rsidR="00E07E64" w:rsidRPr="00BB05D7">
        <w:rPr>
          <w:szCs w:val="28"/>
        </w:rPr>
        <w:t xml:space="preserve"> на </w:t>
      </w:r>
      <w:r w:rsidR="00BF02DB">
        <w:rPr>
          <w:szCs w:val="28"/>
        </w:rPr>
        <w:t>20,6</w:t>
      </w:r>
      <w:r w:rsidR="00E07E64" w:rsidRPr="00BB05D7">
        <w:rPr>
          <w:szCs w:val="28"/>
        </w:rPr>
        <w:t>% и составил</w:t>
      </w:r>
      <w:r w:rsidR="008667F9" w:rsidRPr="00BB05D7">
        <w:rPr>
          <w:szCs w:val="28"/>
        </w:rPr>
        <w:t xml:space="preserve"> </w:t>
      </w:r>
      <w:r w:rsidR="00BF02DB">
        <w:rPr>
          <w:szCs w:val="28"/>
        </w:rPr>
        <w:t>8 083 470</w:t>
      </w:r>
      <w:r w:rsidR="008667F9" w:rsidRPr="00BB05D7">
        <w:rPr>
          <w:szCs w:val="28"/>
        </w:rPr>
        <w:t xml:space="preserve"> тыс. руб</w:t>
      </w:r>
      <w:r w:rsidR="00E07E64" w:rsidRPr="00BB05D7">
        <w:rPr>
          <w:szCs w:val="28"/>
        </w:rPr>
        <w:t>. (</w:t>
      </w:r>
      <w:r w:rsidR="00BF02DB">
        <w:rPr>
          <w:szCs w:val="28"/>
        </w:rPr>
        <w:t>январь-июнь</w:t>
      </w:r>
      <w:r w:rsidR="002016F2">
        <w:rPr>
          <w:szCs w:val="28"/>
        </w:rPr>
        <w:t xml:space="preserve"> </w:t>
      </w:r>
      <w:r w:rsidR="00E07E64" w:rsidRPr="00BB05D7">
        <w:rPr>
          <w:szCs w:val="28"/>
        </w:rPr>
        <w:t>201</w:t>
      </w:r>
      <w:r w:rsidR="002016F2">
        <w:rPr>
          <w:szCs w:val="28"/>
        </w:rPr>
        <w:t>5</w:t>
      </w:r>
      <w:r w:rsidR="00E07E64" w:rsidRPr="00BB05D7">
        <w:rPr>
          <w:szCs w:val="28"/>
        </w:rPr>
        <w:t xml:space="preserve"> год</w:t>
      </w:r>
      <w:r w:rsidR="002016F2">
        <w:rPr>
          <w:szCs w:val="28"/>
        </w:rPr>
        <w:t>а</w:t>
      </w:r>
      <w:r w:rsidR="00E07E64" w:rsidRPr="00BB05D7">
        <w:rPr>
          <w:szCs w:val="28"/>
        </w:rPr>
        <w:t xml:space="preserve"> – </w:t>
      </w:r>
      <w:r w:rsidR="00BF02DB">
        <w:rPr>
          <w:szCs w:val="28"/>
        </w:rPr>
        <w:t>6 700 053</w:t>
      </w:r>
      <w:r w:rsidR="00E07E64" w:rsidRPr="00BB05D7">
        <w:rPr>
          <w:szCs w:val="28"/>
        </w:rPr>
        <w:t xml:space="preserve"> тыс. руб.)</w:t>
      </w:r>
      <w:r w:rsidR="008667F9" w:rsidRPr="00BB05D7">
        <w:rPr>
          <w:szCs w:val="28"/>
        </w:rPr>
        <w:t>.</w:t>
      </w:r>
    </w:p>
    <w:p w:rsidR="00EE1472" w:rsidRPr="00BB05D7" w:rsidRDefault="00EE1472" w:rsidP="00EE1472">
      <w:pPr>
        <w:pStyle w:val="ae"/>
        <w:tabs>
          <w:tab w:val="left" w:pos="708"/>
        </w:tabs>
      </w:pPr>
      <w:r w:rsidRPr="00BB05D7">
        <w:t xml:space="preserve">Наибольший удельный вес в общем объёме отгруженных товаров (хозяйственный ОКВЭД) приходится на </w:t>
      </w:r>
      <w:r w:rsidRPr="00BB05D7">
        <w:rPr>
          <w:iCs/>
        </w:rPr>
        <w:t>обрабатывающие производства</w:t>
      </w:r>
      <w:r w:rsidRPr="00BB05D7">
        <w:t xml:space="preserve"> – </w:t>
      </w:r>
      <w:r w:rsidR="00BF02DB">
        <w:t>95,8</w:t>
      </w:r>
      <w:r w:rsidRPr="00BB05D7">
        <w:t>% (</w:t>
      </w:r>
      <w:r w:rsidR="00BF02DB">
        <w:t>январь-июнь</w:t>
      </w:r>
      <w:r w:rsidR="002016F2">
        <w:t xml:space="preserve"> 2015</w:t>
      </w:r>
      <w:r w:rsidRPr="00BB05D7">
        <w:t xml:space="preserve"> год</w:t>
      </w:r>
      <w:r w:rsidR="002016F2">
        <w:t>а</w:t>
      </w:r>
      <w:r w:rsidRPr="00BB05D7">
        <w:t xml:space="preserve"> – </w:t>
      </w:r>
      <w:r w:rsidR="00BF02DB">
        <w:t>95,3</w:t>
      </w:r>
      <w:r w:rsidRPr="00BB05D7">
        <w:t xml:space="preserve">%); </w:t>
      </w:r>
      <w:r w:rsidRPr="00BB05D7">
        <w:rPr>
          <w:iCs/>
        </w:rPr>
        <w:t>производство и распределение электроэнергии, газа и воды –</w:t>
      </w:r>
      <w:r w:rsidRPr="00BB05D7">
        <w:t xml:space="preserve"> </w:t>
      </w:r>
      <w:r w:rsidR="00BF02DB">
        <w:t>1,2</w:t>
      </w:r>
      <w:r w:rsidRPr="00BB05D7">
        <w:t>% (</w:t>
      </w:r>
      <w:r w:rsidR="00BF02DB">
        <w:t>1,4</w:t>
      </w:r>
      <w:r w:rsidRPr="00BB05D7">
        <w:t>%);</w:t>
      </w:r>
      <w:r w:rsidRPr="00BB05D7">
        <w:rPr>
          <w:iCs/>
        </w:rPr>
        <w:t xml:space="preserve"> </w:t>
      </w:r>
      <w:r w:rsidRPr="00BB05D7">
        <w:t>строительство – 1,</w:t>
      </w:r>
      <w:r w:rsidR="002016F2">
        <w:t>1</w:t>
      </w:r>
      <w:r w:rsidRPr="00BB05D7">
        <w:t>% (</w:t>
      </w:r>
      <w:r w:rsidR="00BF02DB">
        <w:t>1,2</w:t>
      </w:r>
      <w:r w:rsidRPr="00BB05D7">
        <w:t>%).</w:t>
      </w:r>
    </w:p>
    <w:p w:rsidR="00BB553F" w:rsidRPr="00BB05D7" w:rsidRDefault="002016F2" w:rsidP="00BB553F">
      <w:pPr>
        <w:pStyle w:val="146"/>
        <w:spacing w:line="232" w:lineRule="auto"/>
        <w:rPr>
          <w:szCs w:val="28"/>
        </w:rPr>
      </w:pPr>
      <w:r>
        <w:rPr>
          <w:szCs w:val="28"/>
        </w:rPr>
        <w:t>За январь-</w:t>
      </w:r>
      <w:r w:rsidR="00BF02DB">
        <w:rPr>
          <w:szCs w:val="28"/>
        </w:rPr>
        <w:t>июнь</w:t>
      </w:r>
      <w:r>
        <w:rPr>
          <w:szCs w:val="28"/>
        </w:rPr>
        <w:t xml:space="preserve"> 2016 года</w:t>
      </w:r>
      <w:r w:rsidR="00BB553F" w:rsidRPr="00BB05D7">
        <w:rPr>
          <w:szCs w:val="28"/>
        </w:rPr>
        <w:t xml:space="preserve"> </w:t>
      </w:r>
      <w:r w:rsidR="00BB553F" w:rsidRPr="00BB05D7">
        <w:rPr>
          <w:b/>
          <w:i/>
          <w:szCs w:val="28"/>
        </w:rPr>
        <w:t>среднесписочная численность работников</w:t>
      </w:r>
      <w:r w:rsidR="00BB553F" w:rsidRPr="00BB05D7">
        <w:rPr>
          <w:szCs w:val="28"/>
        </w:rPr>
        <w:t xml:space="preserve"> крупных и средних организаций обрабатывающих производств составила</w:t>
      </w:r>
      <w:r w:rsidR="00BA6FE8" w:rsidRPr="00BB05D7">
        <w:rPr>
          <w:color w:val="FF0000"/>
          <w:szCs w:val="28"/>
        </w:rPr>
        <w:t xml:space="preserve"> </w:t>
      </w:r>
      <w:r w:rsidR="00C317D8" w:rsidRPr="00BB05D7">
        <w:rPr>
          <w:szCs w:val="28"/>
        </w:rPr>
        <w:t>3</w:t>
      </w:r>
      <w:r w:rsidR="009C1BFA" w:rsidRPr="00BB05D7">
        <w:rPr>
          <w:szCs w:val="28"/>
        </w:rPr>
        <w:t xml:space="preserve"> </w:t>
      </w:r>
      <w:r w:rsidR="00BF02DB">
        <w:rPr>
          <w:szCs w:val="28"/>
        </w:rPr>
        <w:t>018</w:t>
      </w:r>
      <w:r w:rsidR="00BB553F" w:rsidRPr="00BB05D7">
        <w:rPr>
          <w:szCs w:val="28"/>
        </w:rPr>
        <w:t xml:space="preserve"> человек, что на </w:t>
      </w:r>
      <w:r w:rsidR="00BF02DB">
        <w:rPr>
          <w:szCs w:val="28"/>
        </w:rPr>
        <w:t>4,1</w:t>
      </w:r>
      <w:r w:rsidR="00BB553F" w:rsidRPr="00BB05D7">
        <w:rPr>
          <w:szCs w:val="28"/>
        </w:rPr>
        <w:t xml:space="preserve">% </w:t>
      </w:r>
      <w:r w:rsidR="00D73357">
        <w:rPr>
          <w:szCs w:val="28"/>
        </w:rPr>
        <w:t>ниже</w:t>
      </w:r>
      <w:r w:rsidR="00BB553F" w:rsidRPr="00BB05D7">
        <w:rPr>
          <w:szCs w:val="28"/>
        </w:rPr>
        <w:t xml:space="preserve"> численности аналогичного периода прошлого года, от общей численности работающих по муниципальному образованию </w:t>
      </w:r>
      <w:r w:rsidR="00C317D8" w:rsidRPr="00BB05D7">
        <w:rPr>
          <w:szCs w:val="28"/>
        </w:rPr>
        <w:t>–</w:t>
      </w:r>
      <w:r w:rsidR="00BB553F" w:rsidRPr="00BB05D7">
        <w:rPr>
          <w:szCs w:val="28"/>
        </w:rPr>
        <w:t xml:space="preserve"> </w:t>
      </w:r>
      <w:r w:rsidR="00D73357">
        <w:rPr>
          <w:szCs w:val="28"/>
        </w:rPr>
        <w:t>66,</w:t>
      </w:r>
      <w:r w:rsidR="00BF02DB">
        <w:rPr>
          <w:szCs w:val="28"/>
        </w:rPr>
        <w:t>9</w:t>
      </w:r>
      <w:r w:rsidR="00BB553F" w:rsidRPr="00BB05D7">
        <w:rPr>
          <w:szCs w:val="28"/>
        </w:rPr>
        <w:t>%.</w:t>
      </w:r>
    </w:p>
    <w:p w:rsidR="00BB553F" w:rsidRPr="00BB05D7" w:rsidRDefault="00BB553F" w:rsidP="00BB553F">
      <w:pPr>
        <w:ind w:firstLine="720"/>
        <w:jc w:val="both"/>
        <w:rPr>
          <w:sz w:val="28"/>
          <w:szCs w:val="28"/>
        </w:rPr>
      </w:pPr>
      <w:r w:rsidRPr="00BB05D7">
        <w:rPr>
          <w:b/>
          <w:i/>
          <w:sz w:val="28"/>
          <w:szCs w:val="28"/>
        </w:rPr>
        <w:t>Средняя начисленная заработная плата</w:t>
      </w:r>
      <w:r w:rsidRPr="00BB05D7">
        <w:rPr>
          <w:sz w:val="28"/>
          <w:szCs w:val="28"/>
        </w:rPr>
        <w:t xml:space="preserve"> в обрабатывающих производствах </w:t>
      </w:r>
      <w:r w:rsidR="002016F2">
        <w:rPr>
          <w:sz w:val="28"/>
          <w:szCs w:val="28"/>
        </w:rPr>
        <w:t xml:space="preserve">за </w:t>
      </w:r>
      <w:r w:rsidR="00BF02DB">
        <w:rPr>
          <w:sz w:val="28"/>
          <w:szCs w:val="28"/>
        </w:rPr>
        <w:t>январь-июнь</w:t>
      </w:r>
      <w:r w:rsidR="002016F2">
        <w:rPr>
          <w:sz w:val="28"/>
          <w:szCs w:val="28"/>
        </w:rPr>
        <w:t xml:space="preserve"> 2016 года</w:t>
      </w:r>
      <w:r w:rsidR="00FA4018" w:rsidRPr="00BB05D7">
        <w:rPr>
          <w:sz w:val="28"/>
          <w:szCs w:val="28"/>
        </w:rPr>
        <w:t xml:space="preserve"> </w:t>
      </w:r>
      <w:r w:rsidRPr="00BB05D7">
        <w:rPr>
          <w:sz w:val="28"/>
          <w:szCs w:val="28"/>
        </w:rPr>
        <w:t xml:space="preserve">составила </w:t>
      </w:r>
      <w:r w:rsidR="00D73357">
        <w:rPr>
          <w:sz w:val="28"/>
          <w:szCs w:val="28"/>
        </w:rPr>
        <w:t>3</w:t>
      </w:r>
      <w:r w:rsidR="00BF02DB">
        <w:rPr>
          <w:sz w:val="28"/>
          <w:szCs w:val="28"/>
        </w:rPr>
        <w:t>8 027,5</w:t>
      </w:r>
      <w:r w:rsidR="00BD2FA7" w:rsidRPr="00BB05D7">
        <w:rPr>
          <w:sz w:val="28"/>
          <w:szCs w:val="28"/>
        </w:rPr>
        <w:t xml:space="preserve"> </w:t>
      </w:r>
      <w:r w:rsidRPr="00BB05D7">
        <w:rPr>
          <w:sz w:val="28"/>
          <w:szCs w:val="28"/>
        </w:rPr>
        <w:t xml:space="preserve">руб., что на </w:t>
      </w:r>
      <w:r w:rsidR="00BF02DB">
        <w:rPr>
          <w:sz w:val="28"/>
          <w:szCs w:val="28"/>
        </w:rPr>
        <w:t>11,9</w:t>
      </w:r>
      <w:r w:rsidRPr="00BB05D7">
        <w:rPr>
          <w:sz w:val="28"/>
          <w:szCs w:val="28"/>
        </w:rPr>
        <w:t xml:space="preserve">% выше аналогичного периода прошлого года. </w:t>
      </w:r>
    </w:p>
    <w:p w:rsidR="00EF6D95" w:rsidRPr="00BB05D7" w:rsidRDefault="00EF6D95" w:rsidP="00EF6D95">
      <w:pPr>
        <w:ind w:firstLine="720"/>
        <w:jc w:val="both"/>
        <w:rPr>
          <w:sz w:val="28"/>
          <w:szCs w:val="28"/>
        </w:rPr>
      </w:pPr>
      <w:r w:rsidRPr="00BB05D7">
        <w:rPr>
          <w:sz w:val="28"/>
          <w:szCs w:val="28"/>
        </w:rPr>
        <w:t>Зар</w:t>
      </w:r>
      <w:r w:rsidR="00F73E22" w:rsidRPr="00BB05D7">
        <w:rPr>
          <w:sz w:val="28"/>
          <w:szCs w:val="28"/>
        </w:rPr>
        <w:t xml:space="preserve">аботная </w:t>
      </w:r>
      <w:r w:rsidRPr="00BB05D7">
        <w:rPr>
          <w:sz w:val="28"/>
          <w:szCs w:val="28"/>
        </w:rPr>
        <w:t xml:space="preserve">плата в </w:t>
      </w:r>
      <w:r w:rsidR="00EB0025" w:rsidRPr="00BB05D7">
        <w:rPr>
          <w:sz w:val="28"/>
          <w:szCs w:val="28"/>
        </w:rPr>
        <w:t>промышленности</w:t>
      </w:r>
      <w:r w:rsidRPr="00BB05D7">
        <w:rPr>
          <w:sz w:val="28"/>
          <w:szCs w:val="28"/>
        </w:rPr>
        <w:t xml:space="preserve"> превышает прожиточный минимум трудоспособного населения </w:t>
      </w:r>
      <w:r w:rsidR="00CD57A6" w:rsidRPr="00BB05D7">
        <w:rPr>
          <w:sz w:val="28"/>
          <w:szCs w:val="28"/>
        </w:rPr>
        <w:t>по Ленинградской области</w:t>
      </w:r>
      <w:r w:rsidR="00A74A86" w:rsidRPr="00BB05D7">
        <w:rPr>
          <w:sz w:val="28"/>
          <w:szCs w:val="28"/>
        </w:rPr>
        <w:t xml:space="preserve"> </w:t>
      </w:r>
      <w:r w:rsidR="002C01EB" w:rsidRPr="00BB05D7">
        <w:rPr>
          <w:sz w:val="28"/>
          <w:szCs w:val="28"/>
        </w:rPr>
        <w:t xml:space="preserve">за </w:t>
      </w:r>
      <w:r w:rsidR="00D12424">
        <w:rPr>
          <w:sz w:val="28"/>
          <w:szCs w:val="28"/>
        </w:rPr>
        <w:t>1</w:t>
      </w:r>
      <w:r w:rsidR="002C01EB" w:rsidRPr="00BB05D7">
        <w:rPr>
          <w:sz w:val="28"/>
          <w:szCs w:val="28"/>
        </w:rPr>
        <w:t xml:space="preserve"> квартал </w:t>
      </w:r>
      <w:r w:rsidR="008F53FC" w:rsidRPr="00BB05D7">
        <w:rPr>
          <w:sz w:val="28"/>
          <w:szCs w:val="28"/>
        </w:rPr>
        <w:t>201</w:t>
      </w:r>
      <w:r w:rsidR="00D12424">
        <w:rPr>
          <w:sz w:val="28"/>
          <w:szCs w:val="28"/>
        </w:rPr>
        <w:t>6</w:t>
      </w:r>
      <w:r w:rsidR="008F53FC" w:rsidRPr="00BB05D7">
        <w:rPr>
          <w:sz w:val="28"/>
          <w:szCs w:val="28"/>
        </w:rPr>
        <w:t xml:space="preserve"> г</w:t>
      </w:r>
      <w:r w:rsidR="002C01EB" w:rsidRPr="00BB05D7">
        <w:rPr>
          <w:sz w:val="28"/>
          <w:szCs w:val="28"/>
        </w:rPr>
        <w:t xml:space="preserve">ода </w:t>
      </w:r>
      <w:r w:rsidR="00A74A86" w:rsidRPr="00BB05D7">
        <w:rPr>
          <w:sz w:val="28"/>
          <w:szCs w:val="28"/>
        </w:rPr>
        <w:t>(</w:t>
      </w:r>
      <w:r w:rsidR="00C5281B" w:rsidRPr="00BB05D7">
        <w:rPr>
          <w:sz w:val="28"/>
          <w:szCs w:val="28"/>
        </w:rPr>
        <w:t xml:space="preserve">9 </w:t>
      </w:r>
      <w:r w:rsidR="00D12424">
        <w:rPr>
          <w:sz w:val="28"/>
          <w:szCs w:val="28"/>
        </w:rPr>
        <w:t>407</w:t>
      </w:r>
      <w:r w:rsidR="00A74A86" w:rsidRPr="00BB05D7">
        <w:rPr>
          <w:sz w:val="28"/>
          <w:szCs w:val="28"/>
        </w:rPr>
        <w:t xml:space="preserve"> руб.)</w:t>
      </w:r>
      <w:r w:rsidR="00CD57A6" w:rsidRPr="00BB05D7">
        <w:rPr>
          <w:sz w:val="28"/>
          <w:szCs w:val="28"/>
        </w:rPr>
        <w:t xml:space="preserve"> </w:t>
      </w:r>
      <w:r w:rsidRPr="00BB05D7">
        <w:rPr>
          <w:sz w:val="28"/>
          <w:szCs w:val="28"/>
        </w:rPr>
        <w:t xml:space="preserve">в </w:t>
      </w:r>
      <w:r w:rsidR="00D73357" w:rsidRPr="00D73357">
        <w:rPr>
          <w:sz w:val="28"/>
          <w:szCs w:val="28"/>
        </w:rPr>
        <w:t>4</w:t>
      </w:r>
      <w:r w:rsidRPr="00D73357">
        <w:rPr>
          <w:sz w:val="28"/>
          <w:szCs w:val="28"/>
        </w:rPr>
        <w:t xml:space="preserve"> раза</w:t>
      </w:r>
      <w:r w:rsidR="00CD57A6" w:rsidRPr="00D73357">
        <w:rPr>
          <w:sz w:val="28"/>
          <w:szCs w:val="28"/>
        </w:rPr>
        <w:t>, среднюю</w:t>
      </w:r>
      <w:r w:rsidR="00CD57A6" w:rsidRPr="00BB05D7">
        <w:rPr>
          <w:sz w:val="28"/>
          <w:szCs w:val="28"/>
        </w:rPr>
        <w:t xml:space="preserve"> заработную плату по муниципальному образованию </w:t>
      </w:r>
      <w:r w:rsidR="00C70E8F" w:rsidRPr="00BB05D7">
        <w:rPr>
          <w:sz w:val="28"/>
          <w:szCs w:val="28"/>
        </w:rPr>
        <w:t xml:space="preserve">на </w:t>
      </w:r>
      <w:r w:rsidR="00D12424">
        <w:rPr>
          <w:sz w:val="28"/>
          <w:szCs w:val="28"/>
        </w:rPr>
        <w:t>11,1</w:t>
      </w:r>
      <w:r w:rsidR="00C70E8F" w:rsidRPr="00BB05D7">
        <w:rPr>
          <w:sz w:val="28"/>
          <w:szCs w:val="28"/>
        </w:rPr>
        <w:t>%</w:t>
      </w:r>
      <w:r w:rsidR="00CD57A6" w:rsidRPr="00BB05D7">
        <w:rPr>
          <w:sz w:val="28"/>
          <w:szCs w:val="28"/>
        </w:rPr>
        <w:t>.</w:t>
      </w:r>
    </w:p>
    <w:p w:rsidR="00013B64" w:rsidRPr="00DD4D91" w:rsidRDefault="00013B64" w:rsidP="00EF6D95">
      <w:pPr>
        <w:ind w:firstLine="720"/>
        <w:jc w:val="both"/>
        <w:rPr>
          <w:sz w:val="28"/>
          <w:szCs w:val="28"/>
        </w:rPr>
      </w:pPr>
    </w:p>
    <w:p w:rsidR="00245B5C" w:rsidRPr="00DD4D91" w:rsidRDefault="00EF6D95" w:rsidP="00DB1FDA">
      <w:pPr>
        <w:pStyle w:val="1"/>
        <w:jc w:val="left"/>
        <w:rPr>
          <w:b w:val="0"/>
          <w:sz w:val="28"/>
          <w:szCs w:val="28"/>
        </w:rPr>
      </w:pPr>
      <w:bookmarkStart w:id="12" w:name="_Toc451863912"/>
      <w:bookmarkStart w:id="13" w:name="_Toc318298075"/>
      <w:bookmarkStart w:id="14" w:name="_Toc240798547"/>
      <w:r w:rsidRPr="00DD4D91">
        <w:rPr>
          <w:rStyle w:val="11"/>
          <w:b/>
          <w:sz w:val="28"/>
          <w:szCs w:val="28"/>
        </w:rPr>
        <w:t>Транспорт</w:t>
      </w:r>
      <w:bookmarkEnd w:id="12"/>
      <w:r w:rsidRPr="00DD4D91">
        <w:rPr>
          <w:rStyle w:val="11"/>
          <w:b/>
          <w:sz w:val="28"/>
          <w:szCs w:val="28"/>
        </w:rPr>
        <w:t xml:space="preserve"> </w:t>
      </w:r>
      <w:bookmarkEnd w:id="13"/>
      <w:bookmarkEnd w:id="14"/>
    </w:p>
    <w:p w:rsidR="007668EA" w:rsidRPr="00BB05D7" w:rsidRDefault="007668EA" w:rsidP="007668EA">
      <w:pPr>
        <w:widowControl w:val="0"/>
        <w:ind w:firstLine="709"/>
        <w:jc w:val="both"/>
        <w:rPr>
          <w:bCs/>
          <w:color w:val="000000"/>
          <w:sz w:val="28"/>
          <w:szCs w:val="24"/>
        </w:rPr>
      </w:pPr>
      <w:r w:rsidRPr="00BB05D7">
        <w:rPr>
          <w:bCs/>
          <w:color w:val="000000"/>
          <w:sz w:val="28"/>
          <w:szCs w:val="24"/>
        </w:rPr>
        <w:t xml:space="preserve">Транспортное обслуживание населения города осуществляется железнодорожным и автомобильным транспортом общего пользования. </w:t>
      </w:r>
    </w:p>
    <w:p w:rsidR="00977ED7" w:rsidRDefault="007668EA" w:rsidP="007668EA">
      <w:pPr>
        <w:widowControl w:val="0"/>
        <w:ind w:firstLine="709"/>
        <w:jc w:val="both"/>
        <w:rPr>
          <w:bCs/>
          <w:color w:val="000000"/>
          <w:sz w:val="28"/>
          <w:szCs w:val="24"/>
        </w:rPr>
      </w:pPr>
      <w:r w:rsidRPr="00BB05D7">
        <w:rPr>
          <w:bCs/>
          <w:color w:val="000000"/>
          <w:sz w:val="28"/>
          <w:szCs w:val="24"/>
        </w:rPr>
        <w:t>Автомобильные перевозки осуществляются ООО «</w:t>
      </w:r>
      <w:proofErr w:type="spellStart"/>
      <w:r w:rsidRPr="00BB05D7">
        <w:rPr>
          <w:bCs/>
          <w:color w:val="000000"/>
          <w:sz w:val="28"/>
          <w:szCs w:val="24"/>
        </w:rPr>
        <w:t>ПикАП</w:t>
      </w:r>
      <w:proofErr w:type="spellEnd"/>
      <w:r w:rsidRPr="00BB05D7">
        <w:rPr>
          <w:bCs/>
          <w:color w:val="000000"/>
          <w:sz w:val="28"/>
          <w:szCs w:val="24"/>
        </w:rPr>
        <w:t xml:space="preserve">» с протяженностью маршрутной сети </w:t>
      </w:r>
      <w:smartTag w:uri="urn:schemas-microsoft-com:office:smarttags" w:element="metricconverter">
        <w:smartTagPr>
          <w:attr w:name="ProductID" w:val="922 км"/>
        </w:smartTagPr>
        <w:r w:rsidRPr="00BB05D7">
          <w:rPr>
            <w:bCs/>
            <w:color w:val="000000"/>
            <w:sz w:val="28"/>
            <w:szCs w:val="24"/>
          </w:rPr>
          <w:t>922 км</w:t>
        </w:r>
      </w:smartTag>
      <w:r w:rsidR="00426655">
        <w:rPr>
          <w:bCs/>
          <w:color w:val="000000"/>
          <w:sz w:val="28"/>
          <w:szCs w:val="24"/>
        </w:rPr>
        <w:t>.</w:t>
      </w:r>
      <w:r w:rsidRPr="00BB05D7">
        <w:rPr>
          <w:bCs/>
          <w:color w:val="000000"/>
          <w:sz w:val="28"/>
          <w:szCs w:val="24"/>
        </w:rPr>
        <w:t xml:space="preserve"> </w:t>
      </w:r>
    </w:p>
    <w:p w:rsidR="005D70F7" w:rsidRPr="00426655" w:rsidRDefault="00426655" w:rsidP="007668EA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426655">
        <w:rPr>
          <w:sz w:val="28"/>
          <w:szCs w:val="28"/>
        </w:rPr>
        <w:t xml:space="preserve">В </w:t>
      </w:r>
      <w:r w:rsidR="00AF3C3B">
        <w:rPr>
          <w:sz w:val="28"/>
          <w:szCs w:val="28"/>
        </w:rPr>
        <w:t>январе-</w:t>
      </w:r>
      <w:r w:rsidR="00D12424">
        <w:rPr>
          <w:sz w:val="28"/>
          <w:szCs w:val="28"/>
        </w:rPr>
        <w:t>июне</w:t>
      </w:r>
      <w:r w:rsidR="00AF3C3B">
        <w:rPr>
          <w:sz w:val="28"/>
          <w:szCs w:val="28"/>
        </w:rPr>
        <w:t xml:space="preserve"> </w:t>
      </w:r>
      <w:r w:rsidRPr="00426655">
        <w:rPr>
          <w:sz w:val="28"/>
          <w:szCs w:val="28"/>
        </w:rPr>
        <w:t>201</w:t>
      </w:r>
      <w:r w:rsidR="00AF3C3B">
        <w:rPr>
          <w:sz w:val="28"/>
          <w:szCs w:val="28"/>
        </w:rPr>
        <w:t>6</w:t>
      </w:r>
      <w:r w:rsidRPr="00426655">
        <w:rPr>
          <w:sz w:val="28"/>
          <w:szCs w:val="28"/>
        </w:rPr>
        <w:t xml:space="preserve"> год</w:t>
      </w:r>
      <w:r w:rsidR="00D12424">
        <w:rPr>
          <w:sz w:val="28"/>
          <w:szCs w:val="28"/>
        </w:rPr>
        <w:t>а</w:t>
      </w:r>
      <w:r w:rsidR="00977ED7">
        <w:rPr>
          <w:sz w:val="28"/>
          <w:szCs w:val="28"/>
        </w:rPr>
        <w:t xml:space="preserve"> </w:t>
      </w:r>
      <w:r w:rsidRPr="00426655">
        <w:rPr>
          <w:sz w:val="28"/>
          <w:szCs w:val="28"/>
        </w:rPr>
        <w:t>на обеспечение транспортного обслуживания (автобусных перевозок) из городского бюдж</w:t>
      </w:r>
      <w:r w:rsidR="00977ED7">
        <w:rPr>
          <w:sz w:val="28"/>
          <w:szCs w:val="28"/>
        </w:rPr>
        <w:t xml:space="preserve">ета было выделено </w:t>
      </w:r>
      <w:r w:rsidR="00AF3C3B">
        <w:rPr>
          <w:sz w:val="28"/>
          <w:szCs w:val="28"/>
        </w:rPr>
        <w:t>1,0</w:t>
      </w:r>
      <w:r w:rsidR="00977ED7">
        <w:rPr>
          <w:sz w:val="28"/>
          <w:szCs w:val="28"/>
        </w:rPr>
        <w:t xml:space="preserve"> млн. руб</w:t>
      </w:r>
      <w:r w:rsidRPr="00426655">
        <w:rPr>
          <w:sz w:val="28"/>
          <w:szCs w:val="28"/>
        </w:rPr>
        <w:t>.</w:t>
      </w:r>
    </w:p>
    <w:p w:rsidR="005D70F7" w:rsidRPr="00B63397" w:rsidRDefault="002016F2" w:rsidP="005D70F7">
      <w:pPr>
        <w:pStyle w:val="211"/>
        <w:spacing w:after="0"/>
        <w:ind w:firstLine="709"/>
        <w:rPr>
          <w:szCs w:val="28"/>
        </w:rPr>
      </w:pPr>
      <w:r w:rsidRPr="00B63397">
        <w:rPr>
          <w:szCs w:val="28"/>
        </w:rPr>
        <w:lastRenderedPageBreak/>
        <w:t xml:space="preserve">За </w:t>
      </w:r>
      <w:r w:rsidR="00BF02DB">
        <w:rPr>
          <w:szCs w:val="28"/>
        </w:rPr>
        <w:t>январь-июнь</w:t>
      </w:r>
      <w:r w:rsidRPr="00B63397">
        <w:rPr>
          <w:szCs w:val="28"/>
        </w:rPr>
        <w:t xml:space="preserve"> 2016 года</w:t>
      </w:r>
      <w:r w:rsidR="00474BC5" w:rsidRPr="00B63397">
        <w:rPr>
          <w:szCs w:val="28"/>
        </w:rPr>
        <w:t xml:space="preserve"> </w:t>
      </w:r>
      <w:r w:rsidR="005D70F7" w:rsidRPr="00B63397">
        <w:rPr>
          <w:szCs w:val="28"/>
        </w:rPr>
        <w:t xml:space="preserve">общий </w:t>
      </w:r>
      <w:r w:rsidR="005D70F7" w:rsidRPr="00B63397">
        <w:rPr>
          <w:b/>
          <w:i/>
          <w:szCs w:val="28"/>
        </w:rPr>
        <w:t>объём услуг</w:t>
      </w:r>
      <w:r w:rsidR="005D70F7" w:rsidRPr="00B63397">
        <w:rPr>
          <w:szCs w:val="28"/>
        </w:rPr>
        <w:t xml:space="preserve">, оказанных </w:t>
      </w:r>
      <w:r w:rsidR="00426655" w:rsidRPr="00B63397">
        <w:rPr>
          <w:bCs/>
          <w:color w:val="000000"/>
          <w:szCs w:val="24"/>
        </w:rPr>
        <w:t>ООО «</w:t>
      </w:r>
      <w:proofErr w:type="spellStart"/>
      <w:r w:rsidR="00426655" w:rsidRPr="00B63397">
        <w:rPr>
          <w:bCs/>
          <w:color w:val="000000"/>
          <w:szCs w:val="24"/>
        </w:rPr>
        <w:t>ПикАП</w:t>
      </w:r>
      <w:proofErr w:type="spellEnd"/>
      <w:r w:rsidR="00426655" w:rsidRPr="00B63397">
        <w:rPr>
          <w:bCs/>
          <w:color w:val="000000"/>
          <w:szCs w:val="24"/>
        </w:rPr>
        <w:t>»</w:t>
      </w:r>
      <w:r w:rsidR="005D70F7" w:rsidRPr="00B63397">
        <w:rPr>
          <w:szCs w:val="28"/>
        </w:rPr>
        <w:t xml:space="preserve">, </w:t>
      </w:r>
      <w:proofErr w:type="gramStart"/>
      <w:r w:rsidR="005D70F7" w:rsidRPr="00B63397">
        <w:rPr>
          <w:szCs w:val="28"/>
        </w:rPr>
        <w:t>составил</w:t>
      </w:r>
      <w:proofErr w:type="gramEnd"/>
      <w:r w:rsidR="005D70F7" w:rsidRPr="00B63397">
        <w:rPr>
          <w:szCs w:val="28"/>
        </w:rPr>
        <w:t xml:space="preserve"> в сумме </w:t>
      </w:r>
      <w:r w:rsidR="00BA3CFA" w:rsidRPr="00B63397">
        <w:rPr>
          <w:szCs w:val="28"/>
        </w:rPr>
        <w:t xml:space="preserve">4 </w:t>
      </w:r>
      <w:r w:rsidR="008E2C0A" w:rsidRPr="00B63397">
        <w:rPr>
          <w:szCs w:val="28"/>
        </w:rPr>
        <w:t>246</w:t>
      </w:r>
      <w:r w:rsidR="005D70F7" w:rsidRPr="00B63397">
        <w:rPr>
          <w:szCs w:val="28"/>
        </w:rPr>
        <w:t xml:space="preserve"> тыс. руб., или </w:t>
      </w:r>
      <w:r w:rsidR="00B63397" w:rsidRPr="00B63397">
        <w:rPr>
          <w:szCs w:val="28"/>
        </w:rPr>
        <w:t>100,2</w:t>
      </w:r>
      <w:r w:rsidR="005D70F7" w:rsidRPr="00B63397">
        <w:rPr>
          <w:szCs w:val="28"/>
        </w:rPr>
        <w:t>% (в действующих ценах) к аналогичному периоду прошлого года.</w:t>
      </w:r>
    </w:p>
    <w:p w:rsidR="00EF6D95" w:rsidRPr="00B63397" w:rsidRDefault="00EF6D95" w:rsidP="00EF6D95">
      <w:pPr>
        <w:ind w:right="28" w:firstLine="709"/>
        <w:jc w:val="both"/>
        <w:rPr>
          <w:rFonts w:ascii="Times New Roman CYR" w:hAnsi="Times New Roman CYR"/>
          <w:sz w:val="28"/>
          <w:szCs w:val="28"/>
        </w:rPr>
      </w:pPr>
      <w:r w:rsidRPr="00B63397">
        <w:rPr>
          <w:rFonts w:ascii="Times New Roman CYR" w:hAnsi="Times New Roman CYR"/>
          <w:b/>
          <w:i/>
          <w:sz w:val="28"/>
          <w:szCs w:val="28"/>
        </w:rPr>
        <w:t>Среднесписочная численность работников</w:t>
      </w:r>
      <w:r w:rsidRPr="00B63397">
        <w:rPr>
          <w:rFonts w:ascii="Times New Roman CYR" w:hAnsi="Times New Roman CYR"/>
          <w:sz w:val="28"/>
          <w:szCs w:val="28"/>
        </w:rPr>
        <w:t xml:space="preserve"> </w:t>
      </w:r>
      <w:r w:rsidR="00426655" w:rsidRPr="00B63397">
        <w:rPr>
          <w:bCs/>
          <w:color w:val="000000"/>
          <w:sz w:val="28"/>
          <w:szCs w:val="24"/>
        </w:rPr>
        <w:t>ООО «</w:t>
      </w:r>
      <w:proofErr w:type="spellStart"/>
      <w:r w:rsidR="00426655" w:rsidRPr="00B63397">
        <w:rPr>
          <w:bCs/>
          <w:color w:val="000000"/>
          <w:sz w:val="28"/>
          <w:szCs w:val="24"/>
        </w:rPr>
        <w:t>ПикАП</w:t>
      </w:r>
      <w:proofErr w:type="spellEnd"/>
      <w:r w:rsidR="00426655" w:rsidRPr="00B63397">
        <w:rPr>
          <w:bCs/>
          <w:color w:val="000000"/>
          <w:sz w:val="28"/>
          <w:szCs w:val="24"/>
        </w:rPr>
        <w:t>»</w:t>
      </w:r>
      <w:r w:rsidRPr="00B63397">
        <w:rPr>
          <w:rFonts w:ascii="Times New Roman CYR" w:hAnsi="Times New Roman CYR"/>
          <w:sz w:val="28"/>
          <w:szCs w:val="28"/>
        </w:rPr>
        <w:t xml:space="preserve"> </w:t>
      </w:r>
      <w:r w:rsidR="002016F2" w:rsidRPr="00B63397">
        <w:rPr>
          <w:rFonts w:ascii="Times New Roman CYR" w:hAnsi="Times New Roman CYR"/>
          <w:sz w:val="28"/>
          <w:szCs w:val="28"/>
        </w:rPr>
        <w:t xml:space="preserve">за </w:t>
      </w:r>
      <w:r w:rsidR="00BF02DB">
        <w:rPr>
          <w:rFonts w:ascii="Times New Roman CYR" w:hAnsi="Times New Roman CYR"/>
          <w:sz w:val="28"/>
          <w:szCs w:val="28"/>
        </w:rPr>
        <w:t>январь-июнь</w:t>
      </w:r>
      <w:r w:rsidR="002016F2" w:rsidRPr="00B63397">
        <w:rPr>
          <w:rFonts w:ascii="Times New Roman CYR" w:hAnsi="Times New Roman CYR"/>
          <w:sz w:val="28"/>
          <w:szCs w:val="28"/>
        </w:rPr>
        <w:t xml:space="preserve"> 2016 года</w:t>
      </w:r>
      <w:r w:rsidRPr="00B63397">
        <w:rPr>
          <w:rFonts w:ascii="Times New Roman CYR" w:hAnsi="Times New Roman CYR"/>
          <w:sz w:val="28"/>
          <w:szCs w:val="28"/>
        </w:rPr>
        <w:t xml:space="preserve"> </w:t>
      </w:r>
      <w:r w:rsidR="006745E5" w:rsidRPr="00B63397">
        <w:rPr>
          <w:rFonts w:ascii="Times New Roman CYR" w:hAnsi="Times New Roman CYR"/>
          <w:sz w:val="28"/>
          <w:szCs w:val="28"/>
        </w:rPr>
        <w:t xml:space="preserve">уменьшилась на </w:t>
      </w:r>
      <w:r w:rsidR="00152982">
        <w:rPr>
          <w:rFonts w:ascii="Times New Roman CYR" w:hAnsi="Times New Roman CYR"/>
          <w:sz w:val="28"/>
          <w:szCs w:val="28"/>
        </w:rPr>
        <w:t>29</w:t>
      </w:r>
      <w:r w:rsidR="006745E5" w:rsidRPr="00B63397">
        <w:rPr>
          <w:rFonts w:ascii="Times New Roman CYR" w:hAnsi="Times New Roman CYR"/>
          <w:sz w:val="28"/>
          <w:szCs w:val="28"/>
        </w:rPr>
        <w:t xml:space="preserve">% и </w:t>
      </w:r>
      <w:r w:rsidRPr="00B63397">
        <w:rPr>
          <w:rFonts w:ascii="Times New Roman CYR" w:hAnsi="Times New Roman CYR"/>
          <w:sz w:val="28"/>
          <w:szCs w:val="28"/>
        </w:rPr>
        <w:t xml:space="preserve">составила </w:t>
      </w:r>
      <w:r w:rsidR="00152982">
        <w:rPr>
          <w:rFonts w:ascii="Times New Roman CYR" w:hAnsi="Times New Roman CYR"/>
          <w:sz w:val="28"/>
          <w:szCs w:val="28"/>
        </w:rPr>
        <w:t>44</w:t>
      </w:r>
      <w:r w:rsidRPr="00B63397">
        <w:rPr>
          <w:rFonts w:ascii="Times New Roman CYR" w:hAnsi="Times New Roman CYR"/>
          <w:sz w:val="28"/>
          <w:szCs w:val="28"/>
        </w:rPr>
        <w:t xml:space="preserve"> человек</w:t>
      </w:r>
      <w:r w:rsidR="0036435D" w:rsidRPr="00B63397">
        <w:rPr>
          <w:rFonts w:ascii="Times New Roman CYR" w:hAnsi="Times New Roman CYR"/>
          <w:sz w:val="28"/>
          <w:szCs w:val="28"/>
        </w:rPr>
        <w:t>а</w:t>
      </w:r>
      <w:r w:rsidR="006745E5" w:rsidRPr="00B63397">
        <w:rPr>
          <w:rFonts w:ascii="Times New Roman CYR" w:hAnsi="Times New Roman CYR"/>
          <w:sz w:val="28"/>
          <w:szCs w:val="28"/>
        </w:rPr>
        <w:t xml:space="preserve"> (</w:t>
      </w:r>
      <w:r w:rsidR="00500D04" w:rsidRPr="00B63397">
        <w:rPr>
          <w:sz w:val="28"/>
          <w:szCs w:val="28"/>
        </w:rPr>
        <w:t>за</w:t>
      </w:r>
      <w:r w:rsidR="006745E5" w:rsidRPr="00B63397">
        <w:rPr>
          <w:rFonts w:ascii="Times New Roman CYR" w:hAnsi="Times New Roman CYR"/>
          <w:sz w:val="28"/>
          <w:szCs w:val="28"/>
        </w:rPr>
        <w:t xml:space="preserve"> </w:t>
      </w:r>
      <w:r w:rsidR="00BF02DB">
        <w:rPr>
          <w:rFonts w:ascii="Times New Roman CYR" w:hAnsi="Times New Roman CYR"/>
          <w:sz w:val="28"/>
          <w:szCs w:val="28"/>
        </w:rPr>
        <w:t>январь-июнь</w:t>
      </w:r>
      <w:r w:rsidR="00BA3CFA" w:rsidRPr="00B63397">
        <w:rPr>
          <w:rFonts w:ascii="Times New Roman CYR" w:hAnsi="Times New Roman CYR"/>
          <w:sz w:val="28"/>
          <w:szCs w:val="28"/>
        </w:rPr>
        <w:t xml:space="preserve"> </w:t>
      </w:r>
      <w:r w:rsidR="006745E5" w:rsidRPr="00B63397">
        <w:rPr>
          <w:rFonts w:ascii="Times New Roman CYR" w:hAnsi="Times New Roman CYR"/>
          <w:sz w:val="28"/>
          <w:szCs w:val="28"/>
        </w:rPr>
        <w:t>201</w:t>
      </w:r>
      <w:r w:rsidR="00BA3CFA" w:rsidRPr="00B63397">
        <w:rPr>
          <w:rFonts w:ascii="Times New Roman CYR" w:hAnsi="Times New Roman CYR"/>
          <w:sz w:val="28"/>
          <w:szCs w:val="28"/>
        </w:rPr>
        <w:t>5</w:t>
      </w:r>
      <w:r w:rsidR="006745E5" w:rsidRPr="00B63397">
        <w:rPr>
          <w:rFonts w:ascii="Times New Roman CYR" w:hAnsi="Times New Roman CYR"/>
          <w:sz w:val="28"/>
          <w:szCs w:val="28"/>
        </w:rPr>
        <w:t xml:space="preserve"> год</w:t>
      </w:r>
      <w:r w:rsidR="00BA3CFA" w:rsidRPr="00B63397">
        <w:rPr>
          <w:rFonts w:ascii="Times New Roman CYR" w:hAnsi="Times New Roman CYR"/>
          <w:sz w:val="28"/>
          <w:szCs w:val="28"/>
        </w:rPr>
        <w:t>а</w:t>
      </w:r>
      <w:r w:rsidR="006745E5" w:rsidRPr="00B63397">
        <w:rPr>
          <w:rFonts w:ascii="Times New Roman CYR" w:hAnsi="Times New Roman CYR"/>
          <w:sz w:val="28"/>
          <w:szCs w:val="28"/>
        </w:rPr>
        <w:t xml:space="preserve"> </w:t>
      </w:r>
      <w:r w:rsidR="00BA3CFA" w:rsidRPr="00B63397">
        <w:rPr>
          <w:rFonts w:ascii="Times New Roman CYR" w:hAnsi="Times New Roman CYR"/>
          <w:sz w:val="28"/>
          <w:szCs w:val="28"/>
        </w:rPr>
        <w:t>6</w:t>
      </w:r>
      <w:r w:rsidR="00152982">
        <w:rPr>
          <w:rFonts w:ascii="Times New Roman CYR" w:hAnsi="Times New Roman CYR"/>
          <w:sz w:val="28"/>
          <w:szCs w:val="28"/>
        </w:rPr>
        <w:t>8</w:t>
      </w:r>
      <w:r w:rsidR="006745E5" w:rsidRPr="00B63397">
        <w:rPr>
          <w:rFonts w:ascii="Times New Roman CYR" w:hAnsi="Times New Roman CYR"/>
          <w:sz w:val="28"/>
          <w:szCs w:val="28"/>
        </w:rPr>
        <w:t xml:space="preserve"> человек</w:t>
      </w:r>
      <w:r w:rsidR="00BA3CFA" w:rsidRPr="00B63397">
        <w:rPr>
          <w:rFonts w:ascii="Times New Roman CYR" w:hAnsi="Times New Roman CYR"/>
          <w:sz w:val="28"/>
          <w:szCs w:val="28"/>
        </w:rPr>
        <w:t>а</w:t>
      </w:r>
      <w:r w:rsidR="006745E5" w:rsidRPr="00B63397">
        <w:rPr>
          <w:rFonts w:ascii="Times New Roman CYR" w:hAnsi="Times New Roman CYR"/>
          <w:sz w:val="28"/>
          <w:szCs w:val="28"/>
        </w:rPr>
        <w:t>)</w:t>
      </w:r>
      <w:r w:rsidRPr="00B63397">
        <w:rPr>
          <w:rFonts w:ascii="Times New Roman CYR" w:hAnsi="Times New Roman CYR"/>
          <w:sz w:val="28"/>
          <w:szCs w:val="28"/>
        </w:rPr>
        <w:t>.</w:t>
      </w:r>
    </w:p>
    <w:p w:rsidR="00EF6D95" w:rsidRPr="00BB05D7" w:rsidRDefault="00EF6D95" w:rsidP="00EF6D95">
      <w:pPr>
        <w:ind w:right="28" w:firstLine="709"/>
        <w:jc w:val="both"/>
        <w:rPr>
          <w:sz w:val="28"/>
          <w:szCs w:val="28"/>
        </w:rPr>
      </w:pPr>
      <w:r w:rsidRPr="00B63397">
        <w:rPr>
          <w:rFonts w:ascii="Times New Roman CYR" w:hAnsi="Times New Roman CYR"/>
          <w:b/>
          <w:i/>
          <w:sz w:val="28"/>
          <w:szCs w:val="28"/>
        </w:rPr>
        <w:t>Средняя начисленная заработная плата</w:t>
      </w:r>
      <w:r w:rsidRPr="00B63397">
        <w:rPr>
          <w:rFonts w:ascii="Times New Roman CYR" w:hAnsi="Times New Roman CYR"/>
          <w:i/>
          <w:sz w:val="28"/>
          <w:szCs w:val="28"/>
        </w:rPr>
        <w:t xml:space="preserve"> </w:t>
      </w:r>
      <w:r w:rsidR="00426655" w:rsidRPr="00B63397">
        <w:rPr>
          <w:rFonts w:ascii="Times New Roman CYR" w:hAnsi="Times New Roman CYR"/>
          <w:b/>
          <w:i/>
          <w:sz w:val="28"/>
          <w:szCs w:val="28"/>
        </w:rPr>
        <w:t>работников</w:t>
      </w:r>
      <w:r w:rsidR="00426655" w:rsidRPr="00B63397">
        <w:rPr>
          <w:rFonts w:ascii="Times New Roman CYR" w:hAnsi="Times New Roman CYR"/>
          <w:sz w:val="28"/>
          <w:szCs w:val="28"/>
        </w:rPr>
        <w:t xml:space="preserve"> </w:t>
      </w:r>
      <w:r w:rsidR="00426655" w:rsidRPr="00B63397">
        <w:rPr>
          <w:bCs/>
          <w:color w:val="000000"/>
          <w:sz w:val="28"/>
          <w:szCs w:val="24"/>
        </w:rPr>
        <w:t>ООО «</w:t>
      </w:r>
      <w:proofErr w:type="spellStart"/>
      <w:r w:rsidR="00426655" w:rsidRPr="00B63397">
        <w:rPr>
          <w:bCs/>
          <w:color w:val="000000"/>
          <w:sz w:val="28"/>
          <w:szCs w:val="24"/>
        </w:rPr>
        <w:t>ПикАП</w:t>
      </w:r>
      <w:proofErr w:type="spellEnd"/>
      <w:r w:rsidR="00426655" w:rsidRPr="00B63397">
        <w:rPr>
          <w:bCs/>
          <w:color w:val="000000"/>
          <w:sz w:val="28"/>
          <w:szCs w:val="24"/>
        </w:rPr>
        <w:t xml:space="preserve">» </w:t>
      </w:r>
      <w:r w:rsidR="002016F2" w:rsidRPr="00B63397">
        <w:rPr>
          <w:rFonts w:ascii="Times New Roman CYR" w:hAnsi="Times New Roman CYR"/>
          <w:sz w:val="28"/>
          <w:szCs w:val="28"/>
        </w:rPr>
        <w:t xml:space="preserve">за </w:t>
      </w:r>
      <w:r w:rsidR="00BF02DB">
        <w:rPr>
          <w:rFonts w:ascii="Times New Roman CYR" w:hAnsi="Times New Roman CYR"/>
          <w:sz w:val="28"/>
          <w:szCs w:val="28"/>
        </w:rPr>
        <w:t>январь-июнь</w:t>
      </w:r>
      <w:r w:rsidR="002016F2" w:rsidRPr="00B63397">
        <w:rPr>
          <w:rFonts w:ascii="Times New Roman CYR" w:hAnsi="Times New Roman CYR"/>
          <w:sz w:val="28"/>
          <w:szCs w:val="28"/>
        </w:rPr>
        <w:t xml:space="preserve"> 2016 года</w:t>
      </w:r>
      <w:r w:rsidR="00474BC5" w:rsidRPr="00B63397">
        <w:rPr>
          <w:rFonts w:ascii="Times New Roman CYR" w:hAnsi="Times New Roman CYR"/>
          <w:sz w:val="28"/>
          <w:szCs w:val="28"/>
        </w:rPr>
        <w:t xml:space="preserve"> </w:t>
      </w:r>
      <w:r w:rsidR="008E2C0A" w:rsidRPr="00B63397">
        <w:rPr>
          <w:rFonts w:ascii="Times New Roman CYR" w:hAnsi="Times New Roman CYR"/>
          <w:sz w:val="28"/>
          <w:szCs w:val="28"/>
        </w:rPr>
        <w:t>увеличилась</w:t>
      </w:r>
      <w:r w:rsidR="00DF0E3A" w:rsidRPr="00B63397">
        <w:rPr>
          <w:rFonts w:ascii="Times New Roman CYR" w:hAnsi="Times New Roman CYR"/>
          <w:sz w:val="28"/>
          <w:szCs w:val="28"/>
        </w:rPr>
        <w:t xml:space="preserve"> на </w:t>
      </w:r>
      <w:r w:rsidR="00152982">
        <w:rPr>
          <w:rFonts w:ascii="Times New Roman CYR" w:hAnsi="Times New Roman CYR"/>
          <w:sz w:val="28"/>
          <w:szCs w:val="28"/>
        </w:rPr>
        <w:t>30,3</w:t>
      </w:r>
      <w:r w:rsidR="00DF0E3A" w:rsidRPr="00B63397">
        <w:rPr>
          <w:rFonts w:ascii="Times New Roman CYR" w:hAnsi="Times New Roman CYR"/>
          <w:sz w:val="28"/>
          <w:szCs w:val="28"/>
        </w:rPr>
        <w:t xml:space="preserve">% и </w:t>
      </w:r>
      <w:r w:rsidR="00083941" w:rsidRPr="00B63397">
        <w:rPr>
          <w:rFonts w:ascii="Times New Roman CYR" w:hAnsi="Times New Roman CYR"/>
          <w:sz w:val="28"/>
          <w:szCs w:val="28"/>
        </w:rPr>
        <w:t>составила</w:t>
      </w:r>
      <w:r w:rsidRPr="00B63397">
        <w:rPr>
          <w:rFonts w:ascii="Times New Roman CYR" w:hAnsi="Times New Roman CYR"/>
          <w:sz w:val="28"/>
          <w:szCs w:val="28"/>
        </w:rPr>
        <w:t xml:space="preserve"> </w:t>
      </w:r>
      <w:r w:rsidR="00BA3CFA" w:rsidRPr="00B63397">
        <w:rPr>
          <w:rFonts w:ascii="Times New Roman CYR" w:hAnsi="Times New Roman CYR"/>
          <w:sz w:val="28"/>
          <w:szCs w:val="28"/>
        </w:rPr>
        <w:t>22</w:t>
      </w:r>
      <w:r w:rsidR="00152982">
        <w:rPr>
          <w:rFonts w:ascii="Times New Roman CYR" w:hAnsi="Times New Roman CYR"/>
          <w:sz w:val="28"/>
          <w:szCs w:val="28"/>
        </w:rPr>
        <w:t> 196,6</w:t>
      </w:r>
      <w:r w:rsidRPr="00B63397">
        <w:rPr>
          <w:rFonts w:ascii="Times New Roman CYR" w:hAnsi="Times New Roman CYR"/>
          <w:sz w:val="28"/>
          <w:szCs w:val="28"/>
        </w:rPr>
        <w:t xml:space="preserve"> руб.</w:t>
      </w:r>
      <w:r w:rsidR="00DF0E3A" w:rsidRPr="00B63397">
        <w:rPr>
          <w:rFonts w:ascii="Times New Roman CYR" w:hAnsi="Times New Roman CYR"/>
          <w:sz w:val="28"/>
          <w:szCs w:val="28"/>
        </w:rPr>
        <w:t xml:space="preserve"> (</w:t>
      </w:r>
      <w:r w:rsidR="00BF02DB">
        <w:rPr>
          <w:rFonts w:ascii="Times New Roman CYR" w:hAnsi="Times New Roman CYR"/>
          <w:sz w:val="28"/>
          <w:szCs w:val="28"/>
        </w:rPr>
        <w:t>январь-июнь</w:t>
      </w:r>
      <w:r w:rsidR="008E2C0A" w:rsidRPr="00B63397">
        <w:rPr>
          <w:rFonts w:ascii="Times New Roman CYR" w:hAnsi="Times New Roman CYR"/>
          <w:sz w:val="28"/>
          <w:szCs w:val="28"/>
        </w:rPr>
        <w:t xml:space="preserve"> 2015 год</w:t>
      </w:r>
      <w:r w:rsidR="00DF0E3A" w:rsidRPr="00B63397">
        <w:rPr>
          <w:rFonts w:ascii="Times New Roman CYR" w:hAnsi="Times New Roman CYR"/>
          <w:sz w:val="28"/>
          <w:szCs w:val="28"/>
        </w:rPr>
        <w:t xml:space="preserve"> – </w:t>
      </w:r>
      <w:r w:rsidR="00152982">
        <w:rPr>
          <w:rFonts w:ascii="Times New Roman CYR" w:hAnsi="Times New Roman CYR"/>
          <w:sz w:val="28"/>
          <w:szCs w:val="28"/>
        </w:rPr>
        <w:t>17 036,6</w:t>
      </w:r>
      <w:r w:rsidR="00DF0E3A" w:rsidRPr="00B63397">
        <w:rPr>
          <w:rFonts w:ascii="Times New Roman CYR" w:hAnsi="Times New Roman CYR"/>
          <w:sz w:val="28"/>
          <w:szCs w:val="28"/>
        </w:rPr>
        <w:t xml:space="preserve"> руб.)</w:t>
      </w:r>
      <w:r w:rsidR="00426655" w:rsidRPr="00B63397">
        <w:rPr>
          <w:rFonts w:ascii="Times New Roman CYR" w:hAnsi="Times New Roman CYR"/>
          <w:sz w:val="28"/>
          <w:szCs w:val="28"/>
        </w:rPr>
        <w:t xml:space="preserve">, но </w:t>
      </w:r>
      <w:r w:rsidRPr="00B63397">
        <w:rPr>
          <w:sz w:val="28"/>
          <w:szCs w:val="28"/>
        </w:rPr>
        <w:t xml:space="preserve">больше величины прожиточного минимума трудоспособного населения </w:t>
      </w:r>
      <w:r w:rsidR="00D6172F" w:rsidRPr="00B63397">
        <w:rPr>
          <w:sz w:val="28"/>
          <w:szCs w:val="28"/>
        </w:rPr>
        <w:t>по Ленинградской области</w:t>
      </w:r>
      <w:r w:rsidRPr="00B63397">
        <w:rPr>
          <w:sz w:val="28"/>
          <w:szCs w:val="28"/>
        </w:rPr>
        <w:t xml:space="preserve"> в </w:t>
      </w:r>
      <w:r w:rsidR="00152982">
        <w:rPr>
          <w:sz w:val="28"/>
          <w:szCs w:val="28"/>
        </w:rPr>
        <w:t>2,4</w:t>
      </w:r>
      <w:r w:rsidRPr="00B63397">
        <w:rPr>
          <w:sz w:val="28"/>
          <w:szCs w:val="28"/>
        </w:rPr>
        <w:t xml:space="preserve"> раза.</w:t>
      </w:r>
    </w:p>
    <w:p w:rsidR="00083941" w:rsidRDefault="00977ED7" w:rsidP="00EF6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77ED7">
        <w:rPr>
          <w:sz w:val="28"/>
          <w:szCs w:val="28"/>
        </w:rPr>
        <w:t>а рынке</w:t>
      </w:r>
      <w:r>
        <w:rPr>
          <w:sz w:val="28"/>
          <w:szCs w:val="28"/>
        </w:rPr>
        <w:t xml:space="preserve"> транспортных услуг</w:t>
      </w:r>
      <w:r w:rsidRPr="00977ED7">
        <w:rPr>
          <w:sz w:val="28"/>
          <w:szCs w:val="28"/>
        </w:rPr>
        <w:t xml:space="preserve"> за последние два года значительно выросла конкуренция</w:t>
      </w:r>
      <w:r>
        <w:rPr>
          <w:sz w:val="28"/>
          <w:szCs w:val="28"/>
        </w:rPr>
        <w:t xml:space="preserve"> - развиваются службы такси.</w:t>
      </w:r>
    </w:p>
    <w:p w:rsidR="00977ED7" w:rsidRPr="00977ED7" w:rsidRDefault="00977ED7" w:rsidP="00EF6D95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245B5C" w:rsidRPr="00DD4D91" w:rsidRDefault="00EF6D95" w:rsidP="00DB1FDA">
      <w:pPr>
        <w:pStyle w:val="1"/>
        <w:jc w:val="left"/>
        <w:rPr>
          <w:rStyle w:val="11"/>
          <w:b/>
          <w:sz w:val="28"/>
          <w:szCs w:val="28"/>
        </w:rPr>
      </w:pPr>
      <w:bookmarkStart w:id="15" w:name="_Toc240798548"/>
      <w:bookmarkStart w:id="16" w:name="_Toc451863913"/>
      <w:r w:rsidRPr="00DD4D91">
        <w:rPr>
          <w:rStyle w:val="11"/>
          <w:b/>
          <w:sz w:val="28"/>
          <w:szCs w:val="28"/>
        </w:rPr>
        <w:t>Инвестиции</w:t>
      </w:r>
      <w:bookmarkEnd w:id="15"/>
      <w:bookmarkEnd w:id="16"/>
    </w:p>
    <w:p w:rsidR="007A00A1" w:rsidRPr="00DD4D91" w:rsidRDefault="002016F2" w:rsidP="00EE14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F02DB">
        <w:rPr>
          <w:sz w:val="28"/>
          <w:szCs w:val="28"/>
        </w:rPr>
        <w:t>январь-июнь</w:t>
      </w:r>
      <w:r>
        <w:rPr>
          <w:sz w:val="28"/>
          <w:szCs w:val="28"/>
        </w:rPr>
        <w:t xml:space="preserve"> 2016 года</w:t>
      </w:r>
      <w:r w:rsidR="00EF6D95" w:rsidRPr="00DD4D91">
        <w:rPr>
          <w:sz w:val="28"/>
          <w:szCs w:val="28"/>
        </w:rPr>
        <w:t xml:space="preserve"> крупными </w:t>
      </w:r>
      <w:r w:rsidR="00A07D6D" w:rsidRPr="00DD4D91">
        <w:rPr>
          <w:sz w:val="28"/>
          <w:szCs w:val="28"/>
        </w:rPr>
        <w:t xml:space="preserve">и средними организациями </w:t>
      </w:r>
      <w:r w:rsidR="00977ED7" w:rsidRPr="00DD4D91">
        <w:rPr>
          <w:sz w:val="28"/>
          <w:szCs w:val="28"/>
        </w:rPr>
        <w:t>вложено</w:t>
      </w:r>
      <w:r w:rsidR="00EF6D95" w:rsidRPr="00DD4D91">
        <w:rPr>
          <w:sz w:val="28"/>
          <w:szCs w:val="28"/>
        </w:rPr>
        <w:t xml:space="preserve"> инве</w:t>
      </w:r>
      <w:r w:rsidR="00977ED7" w:rsidRPr="00DD4D91">
        <w:rPr>
          <w:sz w:val="28"/>
          <w:szCs w:val="28"/>
        </w:rPr>
        <w:t>стиций</w:t>
      </w:r>
      <w:r w:rsidR="00EF6D95" w:rsidRPr="00DD4D91">
        <w:rPr>
          <w:sz w:val="28"/>
          <w:szCs w:val="28"/>
        </w:rPr>
        <w:t xml:space="preserve"> в основной капитал в </w:t>
      </w:r>
      <w:r w:rsidR="00EF6D95" w:rsidRPr="004F28DA">
        <w:rPr>
          <w:sz w:val="28"/>
          <w:szCs w:val="28"/>
        </w:rPr>
        <w:t xml:space="preserve">сумме </w:t>
      </w:r>
      <w:r w:rsidR="00152982">
        <w:rPr>
          <w:sz w:val="28"/>
          <w:szCs w:val="28"/>
        </w:rPr>
        <w:t>159 790</w:t>
      </w:r>
      <w:r w:rsidR="009422C3" w:rsidRPr="004F28DA">
        <w:rPr>
          <w:sz w:val="28"/>
          <w:szCs w:val="28"/>
        </w:rPr>
        <w:t xml:space="preserve"> тыс. руб.</w:t>
      </w:r>
      <w:r w:rsidR="00EF6D95" w:rsidRPr="004F28DA">
        <w:rPr>
          <w:sz w:val="28"/>
          <w:szCs w:val="28"/>
        </w:rPr>
        <w:t xml:space="preserve">, </w:t>
      </w:r>
      <w:r w:rsidR="007A00A1" w:rsidRPr="004F28DA">
        <w:rPr>
          <w:sz w:val="28"/>
          <w:szCs w:val="28"/>
        </w:rPr>
        <w:t xml:space="preserve">что </w:t>
      </w:r>
      <w:r w:rsidR="00DC1957" w:rsidRPr="004F28DA">
        <w:rPr>
          <w:sz w:val="28"/>
          <w:szCs w:val="28"/>
        </w:rPr>
        <w:t>в</w:t>
      </w:r>
      <w:r w:rsidR="007A00A1" w:rsidRPr="004F28DA">
        <w:rPr>
          <w:sz w:val="28"/>
          <w:szCs w:val="28"/>
        </w:rPr>
        <w:t xml:space="preserve"> </w:t>
      </w:r>
      <w:r w:rsidR="00C347C9">
        <w:rPr>
          <w:sz w:val="28"/>
          <w:szCs w:val="28"/>
        </w:rPr>
        <w:t>2</w:t>
      </w:r>
      <w:r w:rsidR="00DC1957" w:rsidRPr="004F28DA">
        <w:rPr>
          <w:sz w:val="28"/>
          <w:szCs w:val="28"/>
        </w:rPr>
        <w:t xml:space="preserve"> раза </w:t>
      </w:r>
      <w:r w:rsidR="004F28DA" w:rsidRPr="004F28DA">
        <w:rPr>
          <w:sz w:val="28"/>
          <w:szCs w:val="28"/>
        </w:rPr>
        <w:t>мен</w:t>
      </w:r>
      <w:r w:rsidR="00DC1957" w:rsidRPr="004F28DA">
        <w:rPr>
          <w:sz w:val="28"/>
          <w:szCs w:val="28"/>
        </w:rPr>
        <w:t xml:space="preserve">ьше </w:t>
      </w:r>
      <w:r w:rsidR="007A00A1" w:rsidRPr="004F28DA">
        <w:rPr>
          <w:sz w:val="28"/>
          <w:szCs w:val="28"/>
        </w:rPr>
        <w:t>соответствующего периода прошлого года</w:t>
      </w:r>
      <w:r w:rsidR="00DC1957" w:rsidRPr="004F28DA">
        <w:rPr>
          <w:sz w:val="28"/>
          <w:szCs w:val="28"/>
        </w:rPr>
        <w:t xml:space="preserve"> (</w:t>
      </w:r>
      <w:r w:rsidR="00FF3B8B" w:rsidRPr="004F28DA">
        <w:rPr>
          <w:sz w:val="28"/>
          <w:szCs w:val="28"/>
        </w:rPr>
        <w:t>за</w:t>
      </w:r>
      <w:r w:rsidR="00DC1957" w:rsidRPr="004F28DA">
        <w:rPr>
          <w:sz w:val="28"/>
          <w:szCs w:val="28"/>
        </w:rPr>
        <w:t xml:space="preserve"> </w:t>
      </w:r>
      <w:r w:rsidR="00BF02DB">
        <w:rPr>
          <w:sz w:val="28"/>
          <w:szCs w:val="28"/>
        </w:rPr>
        <w:t>январь-июнь</w:t>
      </w:r>
      <w:r w:rsidR="004F28DA" w:rsidRPr="004F28DA">
        <w:rPr>
          <w:sz w:val="28"/>
          <w:szCs w:val="28"/>
        </w:rPr>
        <w:t xml:space="preserve"> </w:t>
      </w:r>
      <w:r w:rsidR="00DC1957" w:rsidRPr="004F28DA">
        <w:rPr>
          <w:sz w:val="28"/>
          <w:szCs w:val="28"/>
        </w:rPr>
        <w:t>201</w:t>
      </w:r>
      <w:r w:rsidR="004F28DA" w:rsidRPr="004F28DA">
        <w:rPr>
          <w:sz w:val="28"/>
          <w:szCs w:val="28"/>
        </w:rPr>
        <w:t>5</w:t>
      </w:r>
      <w:r w:rsidR="00DC1957" w:rsidRPr="004F28DA">
        <w:rPr>
          <w:sz w:val="28"/>
          <w:szCs w:val="28"/>
        </w:rPr>
        <w:t xml:space="preserve"> год</w:t>
      </w:r>
      <w:r w:rsidR="004F28DA" w:rsidRPr="004F28DA">
        <w:rPr>
          <w:sz w:val="28"/>
          <w:szCs w:val="28"/>
        </w:rPr>
        <w:t>а</w:t>
      </w:r>
      <w:r w:rsidR="00DC1957" w:rsidRPr="004F28DA">
        <w:rPr>
          <w:sz w:val="28"/>
          <w:szCs w:val="28"/>
        </w:rPr>
        <w:t xml:space="preserve"> </w:t>
      </w:r>
      <w:r w:rsidR="00C347C9">
        <w:rPr>
          <w:sz w:val="28"/>
          <w:szCs w:val="28"/>
        </w:rPr>
        <w:t>312</w:t>
      </w:r>
      <w:r w:rsidR="004F28DA" w:rsidRPr="004F28DA">
        <w:rPr>
          <w:sz w:val="28"/>
          <w:szCs w:val="28"/>
        </w:rPr>
        <w:t xml:space="preserve"> </w:t>
      </w:r>
      <w:r w:rsidR="00C347C9">
        <w:rPr>
          <w:sz w:val="28"/>
          <w:szCs w:val="28"/>
        </w:rPr>
        <w:t>681</w:t>
      </w:r>
      <w:r w:rsidR="00DC1957" w:rsidRPr="004F28DA">
        <w:rPr>
          <w:sz w:val="28"/>
          <w:szCs w:val="28"/>
        </w:rPr>
        <w:t xml:space="preserve"> тыс. руб.)</w:t>
      </w:r>
      <w:r w:rsidR="007A00A1" w:rsidRPr="004F28DA">
        <w:rPr>
          <w:sz w:val="28"/>
          <w:szCs w:val="28"/>
        </w:rPr>
        <w:t>.</w:t>
      </w:r>
      <w:r w:rsidR="007A00A1" w:rsidRPr="00DD4D91">
        <w:rPr>
          <w:sz w:val="28"/>
          <w:szCs w:val="28"/>
        </w:rPr>
        <w:t xml:space="preserve"> </w:t>
      </w:r>
    </w:p>
    <w:p w:rsidR="007A00A1" w:rsidRPr="00DD4D91" w:rsidRDefault="00EE1472" w:rsidP="00EE1472">
      <w:pPr>
        <w:shd w:val="clear" w:color="auto" w:fill="FFFFFF"/>
        <w:ind w:firstLine="709"/>
        <w:jc w:val="both"/>
        <w:rPr>
          <w:sz w:val="28"/>
          <w:szCs w:val="28"/>
        </w:rPr>
      </w:pPr>
      <w:r w:rsidRPr="00DD4D91">
        <w:rPr>
          <w:sz w:val="28"/>
          <w:szCs w:val="28"/>
        </w:rPr>
        <w:t>Инвестиции в основной капитал промышленных предприятий продолжают иметь знач</w:t>
      </w:r>
      <w:r w:rsidR="004429F5" w:rsidRPr="00DD4D91">
        <w:rPr>
          <w:sz w:val="28"/>
          <w:szCs w:val="28"/>
        </w:rPr>
        <w:t>ительный вес в общем показателе,</w:t>
      </w:r>
      <w:r w:rsidRPr="00DD4D91">
        <w:rPr>
          <w:sz w:val="28"/>
          <w:szCs w:val="28"/>
        </w:rPr>
        <w:t xml:space="preserve"> </w:t>
      </w:r>
      <w:r w:rsidR="004429F5" w:rsidRPr="00DD4D91">
        <w:rPr>
          <w:sz w:val="28"/>
          <w:szCs w:val="28"/>
        </w:rPr>
        <w:t>и</w:t>
      </w:r>
      <w:r w:rsidR="007A00A1" w:rsidRPr="00DD4D91">
        <w:rPr>
          <w:sz w:val="28"/>
          <w:szCs w:val="28"/>
        </w:rPr>
        <w:t xml:space="preserve">з общей суммы инвестиций </w:t>
      </w:r>
      <w:r w:rsidR="00C347C9">
        <w:rPr>
          <w:sz w:val="28"/>
          <w:szCs w:val="28"/>
        </w:rPr>
        <w:t>88</w:t>
      </w:r>
      <w:r w:rsidR="007A00A1" w:rsidRPr="00DD4D91">
        <w:rPr>
          <w:sz w:val="28"/>
          <w:szCs w:val="28"/>
        </w:rPr>
        <w:t xml:space="preserve">% приходится на инвестиции </w:t>
      </w:r>
      <w:r w:rsidRPr="00DD4D91">
        <w:rPr>
          <w:sz w:val="28"/>
          <w:szCs w:val="28"/>
        </w:rPr>
        <w:t>промышленных пр</w:t>
      </w:r>
      <w:r w:rsidR="007A00A1" w:rsidRPr="00DD4D91">
        <w:rPr>
          <w:sz w:val="28"/>
          <w:szCs w:val="28"/>
        </w:rPr>
        <w:t>едприятий</w:t>
      </w:r>
      <w:r w:rsidR="00CB5136" w:rsidRPr="00DD4D91">
        <w:rPr>
          <w:sz w:val="28"/>
          <w:szCs w:val="28"/>
        </w:rPr>
        <w:t>.</w:t>
      </w:r>
    </w:p>
    <w:p w:rsidR="007A00A1" w:rsidRPr="00DD4D91" w:rsidRDefault="00C347C9" w:rsidP="00EE14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92,7</w:t>
      </w:r>
      <w:r w:rsidR="00CA6E24" w:rsidRPr="004F28DA">
        <w:rPr>
          <w:sz w:val="28"/>
          <w:szCs w:val="28"/>
        </w:rPr>
        <w:t>%</w:t>
      </w:r>
      <w:r w:rsidR="007A00A1" w:rsidRPr="004F28DA">
        <w:rPr>
          <w:sz w:val="28"/>
          <w:szCs w:val="28"/>
        </w:rPr>
        <w:t xml:space="preserve"> из общей суммы инвестиций направлены в основной капитал за счёт собственных средств</w:t>
      </w:r>
      <w:r w:rsidR="00F71130" w:rsidRPr="004F28DA">
        <w:rPr>
          <w:sz w:val="28"/>
          <w:szCs w:val="28"/>
        </w:rPr>
        <w:t>;</w:t>
      </w:r>
      <w:r w:rsidR="007A00A1" w:rsidRPr="004F28DA">
        <w:rPr>
          <w:sz w:val="28"/>
          <w:szCs w:val="28"/>
        </w:rPr>
        <w:t xml:space="preserve"> </w:t>
      </w:r>
      <w:r>
        <w:rPr>
          <w:sz w:val="28"/>
          <w:szCs w:val="28"/>
        </w:rPr>
        <w:t>7,3</w:t>
      </w:r>
      <w:r w:rsidR="004429F5" w:rsidRPr="004F28DA">
        <w:rPr>
          <w:sz w:val="28"/>
          <w:szCs w:val="28"/>
        </w:rPr>
        <w:t>%</w:t>
      </w:r>
      <w:r w:rsidR="00D00F68" w:rsidRPr="004F28DA">
        <w:rPr>
          <w:sz w:val="28"/>
          <w:szCs w:val="28"/>
        </w:rPr>
        <w:t xml:space="preserve"> - за счёт привлечённых средств.</w:t>
      </w:r>
    </w:p>
    <w:p w:rsidR="00EF6D95" w:rsidRPr="00DD4D91" w:rsidRDefault="00EF6D95" w:rsidP="008051F8">
      <w:pPr>
        <w:pStyle w:val="31"/>
        <w:tabs>
          <w:tab w:val="left" w:pos="0"/>
        </w:tabs>
        <w:ind w:firstLine="709"/>
        <w:rPr>
          <w:rStyle w:val="11"/>
          <w:sz w:val="28"/>
          <w:szCs w:val="28"/>
        </w:rPr>
      </w:pPr>
    </w:p>
    <w:p w:rsidR="00245B5C" w:rsidRPr="00DD4D91" w:rsidRDefault="00EF6D95" w:rsidP="00DB1FDA">
      <w:pPr>
        <w:pStyle w:val="1"/>
        <w:jc w:val="left"/>
        <w:rPr>
          <w:rStyle w:val="11"/>
          <w:b/>
          <w:sz w:val="28"/>
          <w:szCs w:val="28"/>
        </w:rPr>
      </w:pPr>
      <w:bookmarkStart w:id="17" w:name="_Toc451863914"/>
      <w:r w:rsidRPr="00DD4D91">
        <w:rPr>
          <w:rStyle w:val="11"/>
          <w:b/>
          <w:sz w:val="28"/>
          <w:szCs w:val="28"/>
        </w:rPr>
        <w:t>Строительство</w:t>
      </w:r>
      <w:bookmarkEnd w:id="17"/>
    </w:p>
    <w:p w:rsidR="00EF6D95" w:rsidRPr="00DD4D91" w:rsidRDefault="002016F2" w:rsidP="00EF6D95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8" w:name="_Toc240798550"/>
      <w:r>
        <w:rPr>
          <w:sz w:val="28"/>
          <w:szCs w:val="28"/>
        </w:rPr>
        <w:t xml:space="preserve">За </w:t>
      </w:r>
      <w:r w:rsidR="00BF02DB">
        <w:rPr>
          <w:sz w:val="28"/>
          <w:szCs w:val="28"/>
        </w:rPr>
        <w:t>январь-июнь</w:t>
      </w:r>
      <w:r>
        <w:rPr>
          <w:sz w:val="28"/>
          <w:szCs w:val="28"/>
        </w:rPr>
        <w:t xml:space="preserve"> 2016 года</w:t>
      </w:r>
      <w:r w:rsidR="00EF6D95" w:rsidRPr="00DD4D91">
        <w:rPr>
          <w:sz w:val="28"/>
          <w:szCs w:val="28"/>
        </w:rPr>
        <w:t xml:space="preserve"> </w:t>
      </w:r>
      <w:r w:rsidR="00EF6D95" w:rsidRPr="00DD4D91">
        <w:rPr>
          <w:b/>
          <w:bCs/>
          <w:i/>
          <w:iCs/>
          <w:sz w:val="28"/>
          <w:szCs w:val="28"/>
        </w:rPr>
        <w:t>по виду деятельности «строительство» выполнено работ</w:t>
      </w:r>
      <w:r w:rsidR="00EF6D95" w:rsidRPr="00DD4D91">
        <w:rPr>
          <w:bCs/>
          <w:iCs/>
          <w:sz w:val="28"/>
          <w:szCs w:val="28"/>
        </w:rPr>
        <w:t xml:space="preserve"> на сумму </w:t>
      </w:r>
      <w:r w:rsidR="00C347C9">
        <w:rPr>
          <w:bCs/>
          <w:iCs/>
          <w:sz w:val="28"/>
          <w:szCs w:val="28"/>
        </w:rPr>
        <w:t>95</w:t>
      </w:r>
      <w:r w:rsidR="00B743EB">
        <w:rPr>
          <w:bCs/>
          <w:iCs/>
          <w:sz w:val="28"/>
          <w:szCs w:val="28"/>
        </w:rPr>
        <w:t xml:space="preserve"> </w:t>
      </w:r>
      <w:r w:rsidR="00C347C9">
        <w:rPr>
          <w:bCs/>
          <w:iCs/>
          <w:sz w:val="28"/>
          <w:szCs w:val="28"/>
        </w:rPr>
        <w:t>351</w:t>
      </w:r>
      <w:r w:rsidR="00EF6D95" w:rsidRPr="00DD4D91">
        <w:rPr>
          <w:sz w:val="28"/>
          <w:szCs w:val="28"/>
        </w:rPr>
        <w:t xml:space="preserve"> </w:t>
      </w:r>
      <w:r w:rsidR="005D6155" w:rsidRPr="00DD4D91">
        <w:rPr>
          <w:sz w:val="28"/>
          <w:szCs w:val="28"/>
        </w:rPr>
        <w:t>тыс</w:t>
      </w:r>
      <w:r w:rsidR="00EF6D95" w:rsidRPr="00DD4D91">
        <w:rPr>
          <w:sz w:val="28"/>
          <w:szCs w:val="28"/>
        </w:rPr>
        <w:t>. руб. (</w:t>
      </w:r>
      <w:r w:rsidR="00C347C9">
        <w:rPr>
          <w:sz w:val="28"/>
          <w:szCs w:val="28"/>
        </w:rPr>
        <w:t>115,7</w:t>
      </w:r>
      <w:r w:rsidR="00EF6D95" w:rsidRPr="00DD4D91">
        <w:rPr>
          <w:sz w:val="28"/>
          <w:szCs w:val="28"/>
        </w:rPr>
        <w:t xml:space="preserve">% к </w:t>
      </w:r>
      <w:r w:rsidR="004F343E" w:rsidRPr="00DD4D91">
        <w:rPr>
          <w:sz w:val="28"/>
          <w:szCs w:val="28"/>
        </w:rPr>
        <w:t xml:space="preserve">аналогичному </w:t>
      </w:r>
      <w:r w:rsidR="00DC1957" w:rsidRPr="00DD4D91">
        <w:rPr>
          <w:sz w:val="28"/>
          <w:szCs w:val="28"/>
        </w:rPr>
        <w:t>периоду</w:t>
      </w:r>
      <w:r w:rsidR="005D6155" w:rsidRPr="00DD4D91">
        <w:rPr>
          <w:sz w:val="28"/>
          <w:szCs w:val="28"/>
        </w:rPr>
        <w:t xml:space="preserve"> прошлого года</w:t>
      </w:r>
      <w:r w:rsidR="00EF6D95" w:rsidRPr="00DD4D91">
        <w:rPr>
          <w:sz w:val="28"/>
          <w:szCs w:val="28"/>
        </w:rPr>
        <w:t xml:space="preserve">). </w:t>
      </w:r>
    </w:p>
    <w:p w:rsidR="00EF6D95" w:rsidRPr="00DD4D91" w:rsidRDefault="00EF6D95" w:rsidP="00EF6D95">
      <w:pPr>
        <w:tabs>
          <w:tab w:val="left" w:pos="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D4D91">
        <w:rPr>
          <w:rFonts w:ascii="Times New Roman CYR" w:hAnsi="Times New Roman CYR"/>
          <w:b/>
          <w:i/>
          <w:sz w:val="28"/>
          <w:szCs w:val="28"/>
        </w:rPr>
        <w:t>Среднесписочная численность</w:t>
      </w:r>
      <w:r w:rsidRPr="00DD4D91">
        <w:rPr>
          <w:rFonts w:ascii="Times New Roman CYR" w:hAnsi="Times New Roman CYR"/>
          <w:sz w:val="28"/>
          <w:szCs w:val="28"/>
        </w:rPr>
        <w:t xml:space="preserve"> </w:t>
      </w:r>
      <w:r w:rsidRPr="00DD4D91">
        <w:rPr>
          <w:rFonts w:ascii="Times New Roman CYR" w:hAnsi="Times New Roman CYR"/>
          <w:b/>
          <w:i/>
          <w:sz w:val="28"/>
          <w:szCs w:val="28"/>
        </w:rPr>
        <w:t>работников</w:t>
      </w:r>
      <w:r w:rsidRPr="00DD4D91">
        <w:rPr>
          <w:rFonts w:ascii="Times New Roman CYR" w:hAnsi="Times New Roman CYR"/>
          <w:sz w:val="28"/>
          <w:szCs w:val="28"/>
        </w:rPr>
        <w:t xml:space="preserve"> крупных и средних строительных организаций </w:t>
      </w:r>
      <w:r w:rsidR="002016F2">
        <w:rPr>
          <w:rFonts w:ascii="Times New Roman CYR" w:hAnsi="Times New Roman CYR"/>
          <w:sz w:val="28"/>
          <w:szCs w:val="28"/>
        </w:rPr>
        <w:t xml:space="preserve">за </w:t>
      </w:r>
      <w:r w:rsidR="00BF02DB">
        <w:rPr>
          <w:rFonts w:ascii="Times New Roman CYR" w:hAnsi="Times New Roman CYR"/>
          <w:sz w:val="28"/>
          <w:szCs w:val="28"/>
        </w:rPr>
        <w:t>январь-июнь</w:t>
      </w:r>
      <w:r w:rsidR="002016F2">
        <w:rPr>
          <w:rFonts w:ascii="Times New Roman CYR" w:hAnsi="Times New Roman CYR"/>
          <w:sz w:val="28"/>
          <w:szCs w:val="28"/>
        </w:rPr>
        <w:t xml:space="preserve"> 2016 года</w:t>
      </w:r>
      <w:r w:rsidRPr="00DD4D91">
        <w:rPr>
          <w:rFonts w:ascii="Times New Roman CYR" w:hAnsi="Times New Roman CYR"/>
          <w:sz w:val="28"/>
          <w:szCs w:val="28"/>
        </w:rPr>
        <w:t xml:space="preserve"> </w:t>
      </w:r>
      <w:r w:rsidR="00B743EB">
        <w:rPr>
          <w:rFonts w:ascii="Times New Roman CYR" w:hAnsi="Times New Roman CYR"/>
          <w:sz w:val="28"/>
          <w:szCs w:val="28"/>
        </w:rPr>
        <w:t>уменьшилась</w:t>
      </w:r>
      <w:r w:rsidR="00066A4A" w:rsidRPr="00DD4D91">
        <w:rPr>
          <w:rFonts w:ascii="Times New Roman CYR" w:hAnsi="Times New Roman CYR"/>
          <w:sz w:val="28"/>
          <w:szCs w:val="28"/>
        </w:rPr>
        <w:t xml:space="preserve"> на </w:t>
      </w:r>
      <w:r w:rsidR="00B743EB">
        <w:rPr>
          <w:rFonts w:ascii="Times New Roman CYR" w:hAnsi="Times New Roman CYR"/>
          <w:sz w:val="28"/>
          <w:szCs w:val="28"/>
        </w:rPr>
        <w:t>1,7</w:t>
      </w:r>
      <w:r w:rsidR="00066A4A" w:rsidRPr="00DD4D91">
        <w:rPr>
          <w:rFonts w:ascii="Times New Roman CYR" w:hAnsi="Times New Roman CYR"/>
          <w:sz w:val="28"/>
          <w:szCs w:val="28"/>
        </w:rPr>
        <w:t xml:space="preserve">% и </w:t>
      </w:r>
      <w:r w:rsidRPr="00DD4D91">
        <w:rPr>
          <w:rFonts w:ascii="Times New Roman CYR" w:hAnsi="Times New Roman CYR"/>
          <w:sz w:val="28"/>
          <w:szCs w:val="28"/>
        </w:rPr>
        <w:t xml:space="preserve">составила </w:t>
      </w:r>
      <w:r w:rsidR="00FF3B8B" w:rsidRPr="00DD4D91">
        <w:rPr>
          <w:rFonts w:ascii="Times New Roman CYR" w:hAnsi="Times New Roman CYR"/>
          <w:sz w:val="28"/>
          <w:szCs w:val="28"/>
        </w:rPr>
        <w:t>1</w:t>
      </w:r>
      <w:r w:rsidR="00B743EB">
        <w:rPr>
          <w:rFonts w:ascii="Times New Roman CYR" w:hAnsi="Times New Roman CYR"/>
          <w:sz w:val="28"/>
          <w:szCs w:val="28"/>
        </w:rPr>
        <w:t>1</w:t>
      </w:r>
      <w:r w:rsidR="00C347C9">
        <w:rPr>
          <w:rFonts w:ascii="Times New Roman CYR" w:hAnsi="Times New Roman CYR"/>
          <w:sz w:val="28"/>
          <w:szCs w:val="28"/>
        </w:rPr>
        <w:t>7</w:t>
      </w:r>
      <w:r w:rsidRPr="00DD4D91">
        <w:rPr>
          <w:rFonts w:ascii="Times New Roman CYR" w:hAnsi="Times New Roman CYR"/>
          <w:sz w:val="28"/>
          <w:szCs w:val="28"/>
        </w:rPr>
        <w:t xml:space="preserve"> человек</w:t>
      </w:r>
      <w:r w:rsidR="00066A4A" w:rsidRPr="00DD4D91">
        <w:rPr>
          <w:rFonts w:ascii="Times New Roman CYR" w:hAnsi="Times New Roman CYR"/>
          <w:sz w:val="28"/>
          <w:szCs w:val="28"/>
        </w:rPr>
        <w:t xml:space="preserve"> (</w:t>
      </w:r>
      <w:r w:rsidR="00FF3B8B" w:rsidRPr="00DD4D91">
        <w:rPr>
          <w:rFonts w:ascii="Times New Roman CYR" w:hAnsi="Times New Roman CYR"/>
          <w:sz w:val="28"/>
          <w:szCs w:val="28"/>
        </w:rPr>
        <w:t>за</w:t>
      </w:r>
      <w:r w:rsidR="00066A4A" w:rsidRPr="00DD4D91">
        <w:rPr>
          <w:rFonts w:ascii="Times New Roman CYR" w:hAnsi="Times New Roman CYR"/>
          <w:sz w:val="28"/>
          <w:szCs w:val="28"/>
        </w:rPr>
        <w:t xml:space="preserve"> </w:t>
      </w:r>
      <w:r w:rsidR="00BF02DB">
        <w:rPr>
          <w:rFonts w:ascii="Times New Roman CYR" w:hAnsi="Times New Roman CYR"/>
          <w:sz w:val="28"/>
          <w:szCs w:val="28"/>
        </w:rPr>
        <w:t>январь-июнь</w:t>
      </w:r>
      <w:r w:rsidR="00B743EB">
        <w:rPr>
          <w:rFonts w:ascii="Times New Roman CYR" w:hAnsi="Times New Roman CYR"/>
          <w:sz w:val="28"/>
          <w:szCs w:val="28"/>
        </w:rPr>
        <w:t xml:space="preserve"> </w:t>
      </w:r>
      <w:r w:rsidR="00066A4A" w:rsidRPr="00DD4D91">
        <w:rPr>
          <w:rFonts w:ascii="Times New Roman CYR" w:hAnsi="Times New Roman CYR"/>
          <w:sz w:val="28"/>
          <w:szCs w:val="28"/>
        </w:rPr>
        <w:t>201</w:t>
      </w:r>
      <w:r w:rsidR="00B743EB">
        <w:rPr>
          <w:rFonts w:ascii="Times New Roman CYR" w:hAnsi="Times New Roman CYR"/>
          <w:sz w:val="28"/>
          <w:szCs w:val="28"/>
        </w:rPr>
        <w:t>5</w:t>
      </w:r>
      <w:r w:rsidR="00066A4A" w:rsidRPr="00DD4D91">
        <w:rPr>
          <w:rFonts w:ascii="Times New Roman CYR" w:hAnsi="Times New Roman CYR"/>
          <w:sz w:val="28"/>
          <w:szCs w:val="28"/>
        </w:rPr>
        <w:t xml:space="preserve"> год</w:t>
      </w:r>
      <w:r w:rsidR="00B743EB">
        <w:rPr>
          <w:rFonts w:ascii="Times New Roman CYR" w:hAnsi="Times New Roman CYR"/>
          <w:sz w:val="28"/>
          <w:szCs w:val="28"/>
        </w:rPr>
        <w:t>а</w:t>
      </w:r>
      <w:r w:rsidR="00066A4A" w:rsidRPr="00DD4D91">
        <w:rPr>
          <w:rFonts w:ascii="Times New Roman CYR" w:hAnsi="Times New Roman CYR"/>
          <w:sz w:val="28"/>
          <w:szCs w:val="28"/>
        </w:rPr>
        <w:t xml:space="preserve"> – 1</w:t>
      </w:r>
      <w:r w:rsidR="00B743EB">
        <w:rPr>
          <w:rFonts w:ascii="Times New Roman CYR" w:hAnsi="Times New Roman CYR"/>
          <w:sz w:val="28"/>
          <w:szCs w:val="28"/>
        </w:rPr>
        <w:t>1</w:t>
      </w:r>
      <w:r w:rsidR="00C347C9">
        <w:rPr>
          <w:rFonts w:ascii="Times New Roman CYR" w:hAnsi="Times New Roman CYR"/>
          <w:sz w:val="28"/>
          <w:szCs w:val="28"/>
        </w:rPr>
        <w:t>9</w:t>
      </w:r>
      <w:r w:rsidR="00B743EB">
        <w:rPr>
          <w:rFonts w:ascii="Times New Roman CYR" w:hAnsi="Times New Roman CYR"/>
          <w:sz w:val="28"/>
          <w:szCs w:val="28"/>
        </w:rPr>
        <w:t>7</w:t>
      </w:r>
      <w:r w:rsidR="00066A4A" w:rsidRPr="00DD4D91">
        <w:rPr>
          <w:rFonts w:ascii="Times New Roman CYR" w:hAnsi="Times New Roman CYR"/>
          <w:sz w:val="28"/>
          <w:szCs w:val="28"/>
        </w:rPr>
        <w:t xml:space="preserve"> человек)</w:t>
      </w:r>
      <w:r w:rsidRPr="00DD4D91">
        <w:rPr>
          <w:rFonts w:ascii="Times New Roman CYR" w:hAnsi="Times New Roman CYR"/>
          <w:sz w:val="28"/>
          <w:szCs w:val="28"/>
        </w:rPr>
        <w:t>.</w:t>
      </w:r>
    </w:p>
    <w:p w:rsidR="00EF6D95" w:rsidRPr="00DD4D91" w:rsidRDefault="00EF6D95" w:rsidP="00FB42FC">
      <w:pPr>
        <w:ind w:firstLine="709"/>
        <w:jc w:val="both"/>
        <w:rPr>
          <w:sz w:val="28"/>
          <w:szCs w:val="28"/>
        </w:rPr>
      </w:pPr>
      <w:r w:rsidRPr="00DD4D91">
        <w:rPr>
          <w:b/>
          <w:i/>
          <w:sz w:val="28"/>
          <w:szCs w:val="28"/>
        </w:rPr>
        <w:t>Средняя начисленная заработная плата</w:t>
      </w:r>
      <w:r w:rsidR="005D6155" w:rsidRPr="00DD4D91">
        <w:rPr>
          <w:sz w:val="28"/>
          <w:szCs w:val="28"/>
        </w:rPr>
        <w:t xml:space="preserve"> в строительстве </w:t>
      </w:r>
      <w:r w:rsidR="002016F2">
        <w:rPr>
          <w:sz w:val="28"/>
          <w:szCs w:val="28"/>
        </w:rPr>
        <w:t xml:space="preserve">за </w:t>
      </w:r>
      <w:r w:rsidR="00BF02DB">
        <w:rPr>
          <w:sz w:val="28"/>
          <w:szCs w:val="28"/>
        </w:rPr>
        <w:t>январь-июнь</w:t>
      </w:r>
      <w:r w:rsidR="002016F2">
        <w:rPr>
          <w:sz w:val="28"/>
          <w:szCs w:val="28"/>
        </w:rPr>
        <w:t xml:space="preserve"> 2016 года</w:t>
      </w:r>
      <w:r w:rsidR="00474BC5" w:rsidRPr="00DD4D91">
        <w:rPr>
          <w:sz w:val="28"/>
          <w:szCs w:val="28"/>
        </w:rPr>
        <w:t xml:space="preserve"> </w:t>
      </w:r>
      <w:r w:rsidR="005568BA" w:rsidRPr="00DD4D91">
        <w:rPr>
          <w:sz w:val="28"/>
          <w:szCs w:val="28"/>
        </w:rPr>
        <w:t xml:space="preserve">увеличилась на </w:t>
      </w:r>
      <w:r w:rsidR="004F28DA">
        <w:rPr>
          <w:sz w:val="28"/>
          <w:szCs w:val="28"/>
        </w:rPr>
        <w:t>5,2</w:t>
      </w:r>
      <w:r w:rsidR="005568BA" w:rsidRPr="00DD4D91">
        <w:rPr>
          <w:sz w:val="28"/>
          <w:szCs w:val="28"/>
        </w:rPr>
        <w:t xml:space="preserve">% и составила </w:t>
      </w:r>
      <w:r w:rsidR="004F28DA">
        <w:rPr>
          <w:sz w:val="28"/>
          <w:szCs w:val="28"/>
        </w:rPr>
        <w:t>33</w:t>
      </w:r>
      <w:r w:rsidR="00C347C9">
        <w:rPr>
          <w:sz w:val="28"/>
          <w:szCs w:val="28"/>
        </w:rPr>
        <w:t> 929,4</w:t>
      </w:r>
      <w:r w:rsidRPr="00DD4D91">
        <w:rPr>
          <w:sz w:val="28"/>
          <w:szCs w:val="28"/>
        </w:rPr>
        <w:t xml:space="preserve"> руб.</w:t>
      </w:r>
      <w:r w:rsidR="005568BA" w:rsidRPr="00DD4D91">
        <w:rPr>
          <w:sz w:val="28"/>
          <w:szCs w:val="28"/>
        </w:rPr>
        <w:t xml:space="preserve"> (</w:t>
      </w:r>
      <w:r w:rsidR="00FF3B8B" w:rsidRPr="00DD4D91">
        <w:rPr>
          <w:sz w:val="28"/>
          <w:szCs w:val="28"/>
        </w:rPr>
        <w:t xml:space="preserve">за </w:t>
      </w:r>
      <w:r w:rsidR="00BF02DB">
        <w:rPr>
          <w:sz w:val="28"/>
          <w:szCs w:val="28"/>
        </w:rPr>
        <w:t>январь-июнь</w:t>
      </w:r>
      <w:r w:rsidR="00B743EB">
        <w:rPr>
          <w:sz w:val="28"/>
          <w:szCs w:val="28"/>
        </w:rPr>
        <w:t xml:space="preserve"> </w:t>
      </w:r>
      <w:r w:rsidR="005568BA" w:rsidRPr="00DD4D91">
        <w:rPr>
          <w:sz w:val="28"/>
          <w:szCs w:val="28"/>
        </w:rPr>
        <w:t>201</w:t>
      </w:r>
      <w:r w:rsidR="00B743EB">
        <w:rPr>
          <w:sz w:val="28"/>
          <w:szCs w:val="28"/>
        </w:rPr>
        <w:t xml:space="preserve">5 </w:t>
      </w:r>
      <w:r w:rsidR="005568BA" w:rsidRPr="00DD4D91">
        <w:rPr>
          <w:sz w:val="28"/>
          <w:szCs w:val="28"/>
        </w:rPr>
        <w:t>год</w:t>
      </w:r>
      <w:r w:rsidR="00B743EB">
        <w:rPr>
          <w:sz w:val="28"/>
          <w:szCs w:val="28"/>
        </w:rPr>
        <w:t>а</w:t>
      </w:r>
      <w:r w:rsidR="005568BA" w:rsidRPr="00DD4D91">
        <w:rPr>
          <w:sz w:val="28"/>
          <w:szCs w:val="28"/>
        </w:rPr>
        <w:t xml:space="preserve"> – </w:t>
      </w:r>
      <w:r w:rsidR="004F28DA">
        <w:rPr>
          <w:sz w:val="28"/>
          <w:szCs w:val="28"/>
        </w:rPr>
        <w:t>31</w:t>
      </w:r>
      <w:r w:rsidR="00C347C9">
        <w:rPr>
          <w:sz w:val="28"/>
          <w:szCs w:val="28"/>
        </w:rPr>
        <w:t> 609,4</w:t>
      </w:r>
      <w:r w:rsidR="005568BA" w:rsidRPr="00DD4D91">
        <w:rPr>
          <w:sz w:val="28"/>
          <w:szCs w:val="28"/>
        </w:rPr>
        <w:t xml:space="preserve"> руб.). </w:t>
      </w:r>
      <w:r w:rsidRPr="00DD4D91">
        <w:rPr>
          <w:sz w:val="28"/>
          <w:szCs w:val="28"/>
        </w:rPr>
        <w:t xml:space="preserve">Заработная плата в </w:t>
      </w:r>
      <w:r w:rsidR="004429F5" w:rsidRPr="00DD4D91">
        <w:rPr>
          <w:sz w:val="28"/>
          <w:szCs w:val="28"/>
        </w:rPr>
        <w:t>«</w:t>
      </w:r>
      <w:r w:rsidRPr="00DD4D91">
        <w:rPr>
          <w:sz w:val="28"/>
          <w:szCs w:val="28"/>
        </w:rPr>
        <w:t>строительстве</w:t>
      </w:r>
      <w:r w:rsidR="004429F5" w:rsidRPr="00DD4D91">
        <w:rPr>
          <w:sz w:val="28"/>
          <w:szCs w:val="28"/>
        </w:rPr>
        <w:t>»</w:t>
      </w:r>
      <w:r w:rsidRPr="00DD4D91">
        <w:rPr>
          <w:sz w:val="28"/>
          <w:szCs w:val="28"/>
        </w:rPr>
        <w:t xml:space="preserve"> превышает прожиточный минимум трудоспособного населения </w:t>
      </w:r>
      <w:r w:rsidR="000738B4" w:rsidRPr="00DD4D91">
        <w:rPr>
          <w:sz w:val="28"/>
          <w:szCs w:val="28"/>
        </w:rPr>
        <w:t xml:space="preserve">по Ленинградской области </w:t>
      </w:r>
      <w:r w:rsidRPr="00DD4D91">
        <w:rPr>
          <w:sz w:val="28"/>
          <w:szCs w:val="28"/>
        </w:rPr>
        <w:t xml:space="preserve">в </w:t>
      </w:r>
      <w:r w:rsidR="00B338E4" w:rsidRPr="00DD4D91">
        <w:rPr>
          <w:sz w:val="28"/>
          <w:szCs w:val="28"/>
        </w:rPr>
        <w:t>3,</w:t>
      </w:r>
      <w:r w:rsidR="00B743EB">
        <w:rPr>
          <w:sz w:val="28"/>
          <w:szCs w:val="28"/>
        </w:rPr>
        <w:t>6</w:t>
      </w:r>
      <w:r w:rsidRPr="00DD4D91">
        <w:rPr>
          <w:sz w:val="28"/>
          <w:szCs w:val="28"/>
        </w:rPr>
        <w:t xml:space="preserve"> раза.</w:t>
      </w:r>
    </w:p>
    <w:p w:rsidR="009D62AE" w:rsidRPr="00DD4D91" w:rsidRDefault="009D62AE" w:rsidP="00FB42FC">
      <w:pPr>
        <w:ind w:firstLine="709"/>
        <w:jc w:val="both"/>
        <w:rPr>
          <w:sz w:val="28"/>
          <w:szCs w:val="28"/>
        </w:rPr>
      </w:pPr>
    </w:p>
    <w:p w:rsidR="00245B5C" w:rsidRPr="00DD4D91" w:rsidRDefault="00EF6D95" w:rsidP="00DB1FDA">
      <w:pPr>
        <w:pStyle w:val="1"/>
        <w:jc w:val="left"/>
        <w:rPr>
          <w:b w:val="0"/>
          <w:iCs/>
          <w:sz w:val="28"/>
          <w:szCs w:val="28"/>
        </w:rPr>
      </w:pPr>
      <w:bookmarkStart w:id="19" w:name="_Toc240798552"/>
      <w:bookmarkStart w:id="20" w:name="_Toc451863915"/>
      <w:bookmarkEnd w:id="18"/>
      <w:r w:rsidRPr="00DD4D91">
        <w:rPr>
          <w:rStyle w:val="11"/>
          <w:b/>
          <w:sz w:val="28"/>
          <w:szCs w:val="28"/>
        </w:rPr>
        <w:t>Финансы</w:t>
      </w:r>
      <w:bookmarkEnd w:id="19"/>
      <w:bookmarkEnd w:id="20"/>
    </w:p>
    <w:p w:rsidR="00D81E25" w:rsidRPr="00DD4D91" w:rsidRDefault="002016F2" w:rsidP="004F2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F02DB">
        <w:rPr>
          <w:sz w:val="28"/>
          <w:szCs w:val="28"/>
        </w:rPr>
        <w:t>январь-июнь</w:t>
      </w:r>
      <w:r>
        <w:rPr>
          <w:sz w:val="28"/>
          <w:szCs w:val="28"/>
        </w:rPr>
        <w:t xml:space="preserve"> 2016 года</w:t>
      </w:r>
      <w:r w:rsidR="006415C1" w:rsidRPr="00DD4D91">
        <w:rPr>
          <w:sz w:val="28"/>
          <w:szCs w:val="28"/>
        </w:rPr>
        <w:t xml:space="preserve"> в целом по крупным организациям муниципального образования получен</w:t>
      </w:r>
      <w:r w:rsidR="005A6058" w:rsidRPr="00DD4D91">
        <w:rPr>
          <w:sz w:val="28"/>
          <w:szCs w:val="28"/>
        </w:rPr>
        <w:t>а</w:t>
      </w:r>
      <w:r w:rsidR="006415C1" w:rsidRPr="00DD4D91">
        <w:rPr>
          <w:sz w:val="28"/>
          <w:szCs w:val="28"/>
        </w:rPr>
        <w:t xml:space="preserve"> </w:t>
      </w:r>
      <w:r w:rsidR="005A6058" w:rsidRPr="00DD4D91">
        <w:rPr>
          <w:sz w:val="28"/>
          <w:szCs w:val="28"/>
        </w:rPr>
        <w:t>прибыль</w:t>
      </w:r>
      <w:r w:rsidR="006415C1" w:rsidRPr="00DD4D91">
        <w:rPr>
          <w:sz w:val="28"/>
          <w:szCs w:val="28"/>
        </w:rPr>
        <w:t xml:space="preserve"> в размере </w:t>
      </w:r>
      <w:r w:rsidR="00C347C9">
        <w:rPr>
          <w:sz w:val="28"/>
          <w:szCs w:val="28"/>
        </w:rPr>
        <w:t>1 075</w:t>
      </w:r>
      <w:r w:rsidR="00B743EB">
        <w:rPr>
          <w:sz w:val="28"/>
          <w:szCs w:val="28"/>
        </w:rPr>
        <w:t xml:space="preserve"> </w:t>
      </w:r>
      <w:r w:rsidR="00C347C9">
        <w:rPr>
          <w:sz w:val="28"/>
          <w:szCs w:val="28"/>
        </w:rPr>
        <w:t>379</w:t>
      </w:r>
      <w:r w:rsidR="00D81E25" w:rsidRPr="00DD4D91">
        <w:rPr>
          <w:sz w:val="28"/>
          <w:szCs w:val="28"/>
        </w:rPr>
        <w:t xml:space="preserve"> тыс. рублей, </w:t>
      </w:r>
      <w:r w:rsidR="00B338E4" w:rsidRPr="00DD4D91">
        <w:rPr>
          <w:sz w:val="28"/>
          <w:szCs w:val="28"/>
        </w:rPr>
        <w:t xml:space="preserve">что больше </w:t>
      </w:r>
      <w:r w:rsidR="004429F5" w:rsidRPr="00DD4D91">
        <w:rPr>
          <w:sz w:val="28"/>
          <w:szCs w:val="28"/>
        </w:rPr>
        <w:t>уровня</w:t>
      </w:r>
      <w:r w:rsidR="000E47B7" w:rsidRPr="00DD4D91">
        <w:rPr>
          <w:sz w:val="28"/>
          <w:szCs w:val="28"/>
        </w:rPr>
        <w:t xml:space="preserve"> прошлого года </w:t>
      </w:r>
      <w:r w:rsidR="00DB4A1C" w:rsidRPr="00DD4D91">
        <w:rPr>
          <w:sz w:val="28"/>
          <w:szCs w:val="28"/>
        </w:rPr>
        <w:t xml:space="preserve">на </w:t>
      </w:r>
      <w:r w:rsidR="00C347C9">
        <w:rPr>
          <w:sz w:val="28"/>
          <w:szCs w:val="28"/>
        </w:rPr>
        <w:t>66,7</w:t>
      </w:r>
      <w:r w:rsidR="00DB4A1C" w:rsidRPr="00DD4D91">
        <w:rPr>
          <w:sz w:val="28"/>
          <w:szCs w:val="28"/>
        </w:rPr>
        <w:t>%</w:t>
      </w:r>
      <w:r w:rsidR="000E47B7" w:rsidRPr="00DD4D91">
        <w:rPr>
          <w:sz w:val="28"/>
          <w:szCs w:val="28"/>
        </w:rPr>
        <w:t xml:space="preserve"> (</w:t>
      </w:r>
      <w:r w:rsidR="00BF02DB">
        <w:rPr>
          <w:sz w:val="28"/>
          <w:szCs w:val="28"/>
        </w:rPr>
        <w:t>январь-июнь</w:t>
      </w:r>
      <w:r w:rsidR="00075454">
        <w:rPr>
          <w:sz w:val="28"/>
          <w:szCs w:val="28"/>
        </w:rPr>
        <w:t xml:space="preserve"> 2015 года</w:t>
      </w:r>
      <w:r w:rsidR="000E47B7" w:rsidRPr="00DD4D91">
        <w:rPr>
          <w:sz w:val="28"/>
          <w:szCs w:val="28"/>
        </w:rPr>
        <w:t xml:space="preserve"> </w:t>
      </w:r>
      <w:r w:rsidR="00C347C9">
        <w:rPr>
          <w:sz w:val="28"/>
          <w:szCs w:val="28"/>
        </w:rPr>
        <w:t>645 144</w:t>
      </w:r>
      <w:r w:rsidR="00881BE1" w:rsidRPr="00DD4D91">
        <w:rPr>
          <w:sz w:val="28"/>
          <w:szCs w:val="28"/>
        </w:rPr>
        <w:t xml:space="preserve"> </w:t>
      </w:r>
      <w:r w:rsidR="000E47B7" w:rsidRPr="00DD4D91">
        <w:rPr>
          <w:sz w:val="28"/>
          <w:szCs w:val="28"/>
        </w:rPr>
        <w:t>тыс. руб.)</w:t>
      </w:r>
      <w:r w:rsidR="00D81E25" w:rsidRPr="00DD4D91">
        <w:rPr>
          <w:sz w:val="28"/>
          <w:szCs w:val="28"/>
        </w:rPr>
        <w:t xml:space="preserve">. </w:t>
      </w:r>
    </w:p>
    <w:p w:rsidR="00F45CDC" w:rsidRPr="00DD4D91" w:rsidRDefault="00F45CDC" w:rsidP="00F45CDC">
      <w:pPr>
        <w:ind w:firstLine="708"/>
        <w:jc w:val="both"/>
        <w:rPr>
          <w:sz w:val="28"/>
          <w:szCs w:val="28"/>
        </w:rPr>
      </w:pPr>
      <w:r w:rsidRPr="00DD4D91">
        <w:rPr>
          <w:b/>
          <w:i/>
          <w:sz w:val="28"/>
          <w:szCs w:val="28"/>
        </w:rPr>
        <w:t>Кредиторская задолженность</w:t>
      </w:r>
      <w:r w:rsidRPr="00DD4D91">
        <w:rPr>
          <w:sz w:val="28"/>
          <w:szCs w:val="28"/>
        </w:rPr>
        <w:t xml:space="preserve"> крупных и средних организаций </w:t>
      </w:r>
      <w:r w:rsidR="002016F2">
        <w:rPr>
          <w:sz w:val="28"/>
          <w:szCs w:val="28"/>
        </w:rPr>
        <w:t xml:space="preserve">за </w:t>
      </w:r>
      <w:r w:rsidR="00BF02DB">
        <w:rPr>
          <w:sz w:val="28"/>
          <w:szCs w:val="28"/>
        </w:rPr>
        <w:t>январь-июнь</w:t>
      </w:r>
      <w:r w:rsidR="002016F2">
        <w:rPr>
          <w:sz w:val="28"/>
          <w:szCs w:val="28"/>
        </w:rPr>
        <w:t xml:space="preserve"> 2016 года</w:t>
      </w:r>
      <w:r w:rsidRPr="00DD4D91">
        <w:rPr>
          <w:sz w:val="28"/>
          <w:szCs w:val="28"/>
        </w:rPr>
        <w:t xml:space="preserve"> </w:t>
      </w:r>
      <w:r w:rsidR="00215D0C" w:rsidRPr="00DD4D91">
        <w:rPr>
          <w:sz w:val="28"/>
          <w:szCs w:val="28"/>
        </w:rPr>
        <w:t>увеличилась</w:t>
      </w:r>
      <w:r w:rsidRPr="00DD4D91">
        <w:rPr>
          <w:sz w:val="28"/>
          <w:szCs w:val="28"/>
        </w:rPr>
        <w:t xml:space="preserve"> на </w:t>
      </w:r>
      <w:r w:rsidR="00C347C9">
        <w:rPr>
          <w:sz w:val="28"/>
          <w:szCs w:val="28"/>
        </w:rPr>
        <w:t>29,4</w:t>
      </w:r>
      <w:r w:rsidRPr="00DD4D91">
        <w:rPr>
          <w:sz w:val="28"/>
          <w:szCs w:val="28"/>
        </w:rPr>
        <w:t xml:space="preserve">% и на 1 </w:t>
      </w:r>
      <w:r w:rsidR="00C347C9">
        <w:rPr>
          <w:sz w:val="28"/>
          <w:szCs w:val="28"/>
        </w:rPr>
        <w:t>июля</w:t>
      </w:r>
      <w:r w:rsidRPr="00DD4D91">
        <w:rPr>
          <w:sz w:val="28"/>
          <w:szCs w:val="28"/>
        </w:rPr>
        <w:t xml:space="preserve"> 201</w:t>
      </w:r>
      <w:r w:rsidR="008C36CB" w:rsidRPr="00DD4D91">
        <w:rPr>
          <w:sz w:val="28"/>
          <w:szCs w:val="28"/>
        </w:rPr>
        <w:t>6</w:t>
      </w:r>
      <w:r w:rsidRPr="00DD4D91">
        <w:rPr>
          <w:sz w:val="28"/>
          <w:szCs w:val="28"/>
        </w:rPr>
        <w:t xml:space="preserve"> года составила </w:t>
      </w:r>
      <w:r w:rsidR="000E47B7" w:rsidRPr="00DD4D91">
        <w:rPr>
          <w:sz w:val="28"/>
          <w:szCs w:val="28"/>
        </w:rPr>
        <w:t>2 </w:t>
      </w:r>
      <w:r w:rsidR="00C347C9">
        <w:rPr>
          <w:sz w:val="28"/>
          <w:szCs w:val="28"/>
        </w:rPr>
        <w:t>921</w:t>
      </w:r>
      <w:r w:rsidR="004E6E09" w:rsidRPr="00DD4D91">
        <w:rPr>
          <w:sz w:val="28"/>
          <w:szCs w:val="28"/>
        </w:rPr>
        <w:t> </w:t>
      </w:r>
      <w:r w:rsidR="00C347C9">
        <w:rPr>
          <w:sz w:val="28"/>
          <w:szCs w:val="28"/>
        </w:rPr>
        <w:t>121</w:t>
      </w:r>
      <w:r w:rsidR="004E6E09" w:rsidRPr="00DD4D91">
        <w:rPr>
          <w:sz w:val="28"/>
          <w:szCs w:val="28"/>
        </w:rPr>
        <w:t xml:space="preserve"> </w:t>
      </w:r>
      <w:r w:rsidRPr="00DD4D91">
        <w:rPr>
          <w:sz w:val="28"/>
          <w:szCs w:val="28"/>
        </w:rPr>
        <w:t>тыс.</w:t>
      </w:r>
      <w:r w:rsidRPr="00DD4D91">
        <w:rPr>
          <w:bCs/>
          <w:iCs/>
          <w:sz w:val="28"/>
          <w:szCs w:val="28"/>
        </w:rPr>
        <w:t xml:space="preserve"> </w:t>
      </w:r>
      <w:r w:rsidRPr="00DD4D91">
        <w:rPr>
          <w:sz w:val="28"/>
          <w:szCs w:val="28"/>
        </w:rPr>
        <w:t xml:space="preserve">руб., из которой </w:t>
      </w:r>
      <w:r w:rsidR="00075454">
        <w:rPr>
          <w:sz w:val="28"/>
          <w:szCs w:val="28"/>
        </w:rPr>
        <w:t>1</w:t>
      </w:r>
      <w:r w:rsidR="00D02E4B">
        <w:rPr>
          <w:sz w:val="28"/>
          <w:szCs w:val="28"/>
        </w:rPr>
        <w:t>,</w:t>
      </w:r>
      <w:r w:rsidR="00C347C9">
        <w:rPr>
          <w:sz w:val="28"/>
          <w:szCs w:val="28"/>
        </w:rPr>
        <w:t>6</w:t>
      </w:r>
      <w:r w:rsidRPr="00DD4D91">
        <w:rPr>
          <w:sz w:val="28"/>
          <w:szCs w:val="28"/>
        </w:rPr>
        <w:t>% - просроченная (</w:t>
      </w:r>
      <w:r w:rsidR="00C347C9">
        <w:rPr>
          <w:sz w:val="28"/>
          <w:szCs w:val="28"/>
        </w:rPr>
        <w:t>47 811</w:t>
      </w:r>
      <w:r w:rsidRPr="00DD4D91">
        <w:rPr>
          <w:sz w:val="28"/>
          <w:szCs w:val="28"/>
        </w:rPr>
        <w:t xml:space="preserve"> тыс. руб.). </w:t>
      </w:r>
    </w:p>
    <w:p w:rsidR="00F45CDC" w:rsidRPr="00DD4D91" w:rsidRDefault="00F45CDC" w:rsidP="00F45CDC">
      <w:pPr>
        <w:widowControl w:val="0"/>
        <w:ind w:firstLine="851"/>
        <w:jc w:val="both"/>
        <w:rPr>
          <w:sz w:val="28"/>
          <w:szCs w:val="28"/>
        </w:rPr>
      </w:pPr>
      <w:r w:rsidRPr="00DD4D91">
        <w:rPr>
          <w:sz w:val="28"/>
          <w:szCs w:val="28"/>
        </w:rPr>
        <w:lastRenderedPageBreak/>
        <w:t xml:space="preserve">Задолженность промышленных предприятий в общей сумме кредиторской задолженности составляет </w:t>
      </w:r>
      <w:r w:rsidR="00C347C9">
        <w:rPr>
          <w:sz w:val="28"/>
          <w:szCs w:val="28"/>
        </w:rPr>
        <w:t>95,2</w:t>
      </w:r>
      <w:r w:rsidR="00D02E4B" w:rsidRPr="00DD4D91">
        <w:rPr>
          <w:sz w:val="28"/>
          <w:szCs w:val="28"/>
        </w:rPr>
        <w:t xml:space="preserve"> </w:t>
      </w:r>
      <w:r w:rsidRPr="00DD4D91">
        <w:rPr>
          <w:sz w:val="28"/>
          <w:szCs w:val="28"/>
        </w:rPr>
        <w:t xml:space="preserve">%. Структура кредиторской задолженности по муниципальному образованию представлена следующим образом: </w:t>
      </w:r>
      <w:r w:rsidR="00C347C9">
        <w:rPr>
          <w:sz w:val="28"/>
          <w:szCs w:val="28"/>
        </w:rPr>
        <w:t>10</w:t>
      </w:r>
      <w:r w:rsidRPr="00DD4D91">
        <w:rPr>
          <w:sz w:val="28"/>
          <w:szCs w:val="28"/>
        </w:rPr>
        <w:t xml:space="preserve">% - задолженность по платежам в бюджет; по платежам в государственные внебюджетные фонды – </w:t>
      </w:r>
      <w:r w:rsidR="00D02E4B">
        <w:rPr>
          <w:sz w:val="28"/>
          <w:szCs w:val="28"/>
        </w:rPr>
        <w:t>1</w:t>
      </w:r>
      <w:r w:rsidR="00C347C9">
        <w:rPr>
          <w:sz w:val="28"/>
          <w:szCs w:val="28"/>
        </w:rPr>
        <w:t>8,4</w:t>
      </w:r>
      <w:r w:rsidRPr="00DD4D91">
        <w:rPr>
          <w:sz w:val="28"/>
          <w:szCs w:val="28"/>
        </w:rPr>
        <w:t xml:space="preserve">%; поставщикам и подрядчикам за товары, работы и услуги – </w:t>
      </w:r>
      <w:r w:rsidR="00C347C9">
        <w:rPr>
          <w:sz w:val="28"/>
          <w:szCs w:val="28"/>
        </w:rPr>
        <w:t>71,6</w:t>
      </w:r>
      <w:r w:rsidRPr="00DD4D91">
        <w:rPr>
          <w:sz w:val="28"/>
          <w:szCs w:val="28"/>
        </w:rPr>
        <w:t>%.</w:t>
      </w:r>
    </w:p>
    <w:p w:rsidR="00F45CDC" w:rsidRPr="00DD4D91" w:rsidRDefault="00F45CDC" w:rsidP="00F45CDC">
      <w:pPr>
        <w:ind w:firstLine="708"/>
        <w:jc w:val="both"/>
        <w:rPr>
          <w:sz w:val="28"/>
          <w:szCs w:val="28"/>
        </w:rPr>
      </w:pPr>
      <w:r w:rsidRPr="00DD4D91">
        <w:rPr>
          <w:b/>
          <w:i/>
          <w:sz w:val="28"/>
          <w:szCs w:val="28"/>
        </w:rPr>
        <w:t>Дебиторская задолженность</w:t>
      </w:r>
      <w:r w:rsidRPr="00DD4D91">
        <w:rPr>
          <w:sz w:val="28"/>
          <w:szCs w:val="28"/>
        </w:rPr>
        <w:t xml:space="preserve"> крупных и средних организаций </w:t>
      </w:r>
      <w:r w:rsidR="002016F2">
        <w:rPr>
          <w:sz w:val="28"/>
          <w:szCs w:val="28"/>
        </w:rPr>
        <w:t xml:space="preserve">за </w:t>
      </w:r>
      <w:r w:rsidR="00BF02DB">
        <w:rPr>
          <w:sz w:val="28"/>
          <w:szCs w:val="28"/>
        </w:rPr>
        <w:t>январь-июнь</w:t>
      </w:r>
      <w:r w:rsidR="002016F2">
        <w:rPr>
          <w:sz w:val="28"/>
          <w:szCs w:val="28"/>
        </w:rPr>
        <w:t xml:space="preserve"> 2016 года</w:t>
      </w:r>
      <w:r w:rsidRPr="00DD4D91">
        <w:rPr>
          <w:sz w:val="28"/>
          <w:szCs w:val="28"/>
        </w:rPr>
        <w:t xml:space="preserve"> </w:t>
      </w:r>
      <w:r w:rsidR="00C347C9">
        <w:rPr>
          <w:sz w:val="28"/>
          <w:szCs w:val="28"/>
        </w:rPr>
        <w:t>увеличилась</w:t>
      </w:r>
      <w:r w:rsidRPr="00DD4D91">
        <w:rPr>
          <w:sz w:val="28"/>
          <w:szCs w:val="28"/>
        </w:rPr>
        <w:t xml:space="preserve"> на </w:t>
      </w:r>
      <w:r w:rsidR="00C347C9">
        <w:rPr>
          <w:sz w:val="28"/>
          <w:szCs w:val="28"/>
        </w:rPr>
        <w:t>81,6</w:t>
      </w:r>
      <w:r w:rsidRPr="00DD4D91">
        <w:rPr>
          <w:sz w:val="28"/>
          <w:szCs w:val="28"/>
        </w:rPr>
        <w:t xml:space="preserve">% и на 1 </w:t>
      </w:r>
      <w:r w:rsidR="00C347C9">
        <w:rPr>
          <w:sz w:val="28"/>
          <w:szCs w:val="28"/>
        </w:rPr>
        <w:t>июля</w:t>
      </w:r>
      <w:r w:rsidRPr="00DD4D91">
        <w:rPr>
          <w:sz w:val="28"/>
          <w:szCs w:val="28"/>
        </w:rPr>
        <w:t xml:space="preserve"> 201</w:t>
      </w:r>
      <w:r w:rsidR="008C36CB" w:rsidRPr="00DD4D91">
        <w:rPr>
          <w:sz w:val="28"/>
          <w:szCs w:val="28"/>
        </w:rPr>
        <w:t>6</w:t>
      </w:r>
      <w:r w:rsidRPr="00DD4D91">
        <w:rPr>
          <w:sz w:val="28"/>
          <w:szCs w:val="28"/>
        </w:rPr>
        <w:t xml:space="preserve"> года составила </w:t>
      </w:r>
      <w:r w:rsidR="00C347C9">
        <w:rPr>
          <w:sz w:val="28"/>
          <w:szCs w:val="28"/>
        </w:rPr>
        <w:t>2</w:t>
      </w:r>
      <w:r w:rsidR="000E47B7" w:rsidRPr="00DD4D91">
        <w:rPr>
          <w:sz w:val="28"/>
          <w:szCs w:val="28"/>
        </w:rPr>
        <w:t> </w:t>
      </w:r>
      <w:r w:rsidR="00C347C9">
        <w:rPr>
          <w:sz w:val="28"/>
          <w:szCs w:val="28"/>
        </w:rPr>
        <w:t>011</w:t>
      </w:r>
      <w:r w:rsidR="000E47B7" w:rsidRPr="00DD4D91">
        <w:rPr>
          <w:sz w:val="28"/>
          <w:szCs w:val="28"/>
        </w:rPr>
        <w:t xml:space="preserve"> </w:t>
      </w:r>
      <w:r w:rsidR="00C347C9">
        <w:rPr>
          <w:sz w:val="28"/>
          <w:szCs w:val="28"/>
        </w:rPr>
        <w:t>630</w:t>
      </w:r>
      <w:r w:rsidRPr="00DD4D91">
        <w:rPr>
          <w:sz w:val="28"/>
          <w:szCs w:val="28"/>
        </w:rPr>
        <w:t xml:space="preserve"> тыс.</w:t>
      </w:r>
      <w:r w:rsidRPr="00DD4D91">
        <w:rPr>
          <w:bCs/>
          <w:iCs/>
          <w:sz w:val="28"/>
          <w:szCs w:val="28"/>
        </w:rPr>
        <w:t xml:space="preserve"> </w:t>
      </w:r>
      <w:r w:rsidRPr="00DD4D91">
        <w:rPr>
          <w:sz w:val="28"/>
          <w:szCs w:val="28"/>
        </w:rPr>
        <w:t xml:space="preserve">руб., из которой </w:t>
      </w:r>
      <w:r w:rsidR="004F28DA">
        <w:rPr>
          <w:sz w:val="28"/>
          <w:szCs w:val="28"/>
        </w:rPr>
        <w:t>2</w:t>
      </w:r>
      <w:r w:rsidR="00C347C9">
        <w:rPr>
          <w:sz w:val="28"/>
          <w:szCs w:val="28"/>
        </w:rPr>
        <w:t>,2</w:t>
      </w:r>
      <w:r w:rsidRPr="00DD4D91">
        <w:rPr>
          <w:sz w:val="28"/>
          <w:szCs w:val="28"/>
        </w:rPr>
        <w:t>% - просроченная (</w:t>
      </w:r>
      <w:r w:rsidR="00C347C9">
        <w:rPr>
          <w:sz w:val="28"/>
          <w:szCs w:val="28"/>
        </w:rPr>
        <w:t>44</w:t>
      </w:r>
      <w:r w:rsidR="004F28DA">
        <w:rPr>
          <w:sz w:val="28"/>
          <w:szCs w:val="28"/>
        </w:rPr>
        <w:t xml:space="preserve"> </w:t>
      </w:r>
      <w:r w:rsidR="00C347C9">
        <w:rPr>
          <w:sz w:val="28"/>
          <w:szCs w:val="28"/>
        </w:rPr>
        <w:t>723</w:t>
      </w:r>
      <w:r w:rsidRPr="00DD4D91">
        <w:rPr>
          <w:sz w:val="28"/>
          <w:szCs w:val="28"/>
        </w:rPr>
        <w:t xml:space="preserve"> тыс. руб.). </w:t>
      </w:r>
    </w:p>
    <w:p w:rsidR="00F45CDC" w:rsidRPr="00D02E4B" w:rsidRDefault="00F45CDC" w:rsidP="00F45CDC">
      <w:pPr>
        <w:ind w:firstLine="709"/>
        <w:jc w:val="both"/>
        <w:rPr>
          <w:sz w:val="28"/>
          <w:szCs w:val="28"/>
        </w:rPr>
      </w:pPr>
      <w:r w:rsidRPr="00D02E4B">
        <w:rPr>
          <w:sz w:val="28"/>
          <w:szCs w:val="28"/>
        </w:rPr>
        <w:t xml:space="preserve">Дебиторская задолженность покупателей и заказчиков за товары, работы и услуги составляет </w:t>
      </w:r>
      <w:r w:rsidR="00C347C9">
        <w:rPr>
          <w:sz w:val="28"/>
          <w:szCs w:val="28"/>
        </w:rPr>
        <w:t>38,9</w:t>
      </w:r>
      <w:r w:rsidRPr="00D02E4B">
        <w:rPr>
          <w:sz w:val="28"/>
          <w:szCs w:val="28"/>
        </w:rPr>
        <w:t>% (</w:t>
      </w:r>
      <w:r w:rsidR="00C347C9">
        <w:rPr>
          <w:sz w:val="28"/>
          <w:szCs w:val="28"/>
        </w:rPr>
        <w:t>783 173</w:t>
      </w:r>
      <w:r w:rsidRPr="00D02E4B">
        <w:rPr>
          <w:sz w:val="28"/>
          <w:szCs w:val="28"/>
        </w:rPr>
        <w:t xml:space="preserve"> тыс. руб.). </w:t>
      </w:r>
    </w:p>
    <w:p w:rsidR="00F45CDC" w:rsidRPr="00DD4D91" w:rsidRDefault="00F45CDC" w:rsidP="004429F5">
      <w:pPr>
        <w:ind w:firstLine="708"/>
        <w:jc w:val="both"/>
        <w:rPr>
          <w:sz w:val="28"/>
          <w:szCs w:val="28"/>
        </w:rPr>
      </w:pPr>
      <w:r w:rsidRPr="00D02E4B">
        <w:rPr>
          <w:sz w:val="28"/>
          <w:szCs w:val="28"/>
        </w:rPr>
        <w:t xml:space="preserve">Превышение кредиторской задолженности над дебиторской – </w:t>
      </w:r>
      <w:r w:rsidR="00C347C9">
        <w:rPr>
          <w:sz w:val="28"/>
          <w:szCs w:val="28"/>
        </w:rPr>
        <w:t>909 491</w:t>
      </w:r>
      <w:r w:rsidRPr="00D02E4B">
        <w:rPr>
          <w:sz w:val="28"/>
          <w:szCs w:val="28"/>
        </w:rPr>
        <w:t xml:space="preserve"> тыс. руб., в </w:t>
      </w:r>
      <w:r w:rsidR="00C347C9">
        <w:rPr>
          <w:sz w:val="28"/>
          <w:szCs w:val="28"/>
        </w:rPr>
        <w:t>1,5</w:t>
      </w:r>
      <w:r w:rsidR="00EB5239" w:rsidRPr="00D02E4B">
        <w:rPr>
          <w:sz w:val="28"/>
          <w:szCs w:val="28"/>
        </w:rPr>
        <w:t xml:space="preserve"> </w:t>
      </w:r>
      <w:r w:rsidRPr="00D02E4B">
        <w:rPr>
          <w:sz w:val="28"/>
          <w:szCs w:val="28"/>
        </w:rPr>
        <w:t>раза.</w:t>
      </w:r>
    </w:p>
    <w:p w:rsidR="00EF6D95" w:rsidRPr="00DD4D91" w:rsidRDefault="00EF6D95" w:rsidP="00EF6D95">
      <w:pPr>
        <w:ind w:firstLine="709"/>
        <w:jc w:val="both"/>
        <w:rPr>
          <w:sz w:val="28"/>
          <w:szCs w:val="28"/>
        </w:rPr>
      </w:pPr>
    </w:p>
    <w:p w:rsidR="00EF6D95" w:rsidRPr="00DD4D91" w:rsidRDefault="00EF6D95" w:rsidP="00DB1FDA">
      <w:pPr>
        <w:pStyle w:val="1"/>
        <w:jc w:val="left"/>
        <w:rPr>
          <w:b w:val="0"/>
          <w:sz w:val="28"/>
          <w:szCs w:val="28"/>
        </w:rPr>
      </w:pPr>
      <w:bookmarkStart w:id="21" w:name="_Toc240798553"/>
      <w:bookmarkStart w:id="22" w:name="_Toc451863916"/>
      <w:r w:rsidRPr="00DD4D91">
        <w:rPr>
          <w:rStyle w:val="11"/>
          <w:b/>
          <w:sz w:val="28"/>
          <w:szCs w:val="28"/>
        </w:rPr>
        <w:t>Цены. Потребительский рынок</w:t>
      </w:r>
      <w:bookmarkEnd w:id="21"/>
      <w:bookmarkEnd w:id="22"/>
    </w:p>
    <w:p w:rsidR="00D04B00" w:rsidRPr="00BB05D7" w:rsidRDefault="00D04B00" w:rsidP="00D04B00">
      <w:pPr>
        <w:pStyle w:val="2110"/>
        <w:spacing w:after="0"/>
        <w:ind w:firstLine="709"/>
        <w:rPr>
          <w:i/>
        </w:rPr>
      </w:pPr>
      <w:bookmarkStart w:id="23" w:name="_Toc240798554"/>
      <w:r w:rsidRPr="00BB05D7">
        <w:t xml:space="preserve">С 01 </w:t>
      </w:r>
      <w:r w:rsidR="00423847" w:rsidRPr="00BB05D7">
        <w:t>января</w:t>
      </w:r>
      <w:r w:rsidRPr="00BB05D7">
        <w:t xml:space="preserve"> 201</w:t>
      </w:r>
      <w:r w:rsidR="00423847" w:rsidRPr="00BB05D7">
        <w:t>6</w:t>
      </w:r>
      <w:r w:rsidRPr="00BB05D7">
        <w:t xml:space="preserve"> года</w:t>
      </w:r>
      <w:r w:rsidR="005568BA" w:rsidRPr="00BB05D7">
        <w:t xml:space="preserve"> </w:t>
      </w:r>
      <w:r w:rsidR="002F57A1">
        <w:t xml:space="preserve">до 01 июля 2016 года </w:t>
      </w:r>
      <w:r w:rsidR="00C06111" w:rsidRPr="00BB05D7">
        <w:t xml:space="preserve">действуют </w:t>
      </w:r>
      <w:r w:rsidR="005568BA" w:rsidRPr="00F76496">
        <w:rPr>
          <w:b/>
          <w:i/>
        </w:rPr>
        <w:t>тарифы</w:t>
      </w:r>
      <w:r w:rsidR="0092730A" w:rsidRPr="00F76496">
        <w:rPr>
          <w:b/>
          <w:i/>
        </w:rPr>
        <w:t xml:space="preserve"> на жилищно-коммунальные</w:t>
      </w:r>
      <w:r w:rsidR="0092730A" w:rsidRPr="00BB05D7">
        <w:rPr>
          <w:b/>
        </w:rPr>
        <w:t xml:space="preserve"> </w:t>
      </w:r>
      <w:r w:rsidR="0092730A" w:rsidRPr="00F76496">
        <w:rPr>
          <w:b/>
          <w:i/>
        </w:rPr>
        <w:t>услуги</w:t>
      </w:r>
      <w:r w:rsidR="005568BA" w:rsidRPr="00BB05D7">
        <w:t>,</w:t>
      </w:r>
      <w:r w:rsidRPr="00BB05D7">
        <w:t xml:space="preserve"> утвержден</w:t>
      </w:r>
      <w:r w:rsidR="005568BA" w:rsidRPr="00BB05D7">
        <w:t>н</w:t>
      </w:r>
      <w:r w:rsidRPr="00BB05D7">
        <w:t>ы</w:t>
      </w:r>
      <w:r w:rsidR="005568BA" w:rsidRPr="00BB05D7">
        <w:t>е</w:t>
      </w:r>
      <w:r w:rsidRPr="00BB05D7">
        <w:t xml:space="preserve"> </w:t>
      </w:r>
      <w:r w:rsidRPr="00BB05D7">
        <w:rPr>
          <w:szCs w:val="28"/>
        </w:rPr>
        <w:t xml:space="preserve">органом регулирования </w:t>
      </w:r>
      <w:r w:rsidR="002F57A1">
        <w:rPr>
          <w:szCs w:val="28"/>
        </w:rPr>
        <w:t>П</w:t>
      </w:r>
      <w:r w:rsidRPr="00BB05D7">
        <w:rPr>
          <w:szCs w:val="28"/>
        </w:rPr>
        <w:t>равительства Ленинградской области</w:t>
      </w:r>
      <w:r w:rsidR="0092730A" w:rsidRPr="0092730A">
        <w:t xml:space="preserve"> </w:t>
      </w:r>
      <w:r w:rsidR="0092730A" w:rsidRPr="00BB05D7">
        <w:t>с 01 июля 2015 года</w:t>
      </w:r>
      <w:r w:rsidR="0092730A">
        <w:t>.</w:t>
      </w:r>
      <w:r w:rsidRPr="0092730A">
        <w:t xml:space="preserve"> </w:t>
      </w:r>
      <w:r w:rsidR="0092730A">
        <w:t>В</w:t>
      </w:r>
      <w:r w:rsidRPr="00BB05D7">
        <w:t xml:space="preserve"> среднем </w:t>
      </w:r>
      <w:r w:rsidR="00716F5D" w:rsidRPr="00BB05D7">
        <w:t xml:space="preserve">по </w:t>
      </w:r>
      <w:r w:rsidR="00595D55" w:rsidRPr="00BB05D7">
        <w:t>год</w:t>
      </w:r>
      <w:r w:rsidR="00716F5D" w:rsidRPr="00BB05D7">
        <w:t>у</w:t>
      </w:r>
      <w:r w:rsidR="00595D55" w:rsidRPr="00BB05D7">
        <w:t xml:space="preserve"> </w:t>
      </w:r>
      <w:r w:rsidRPr="00BB05D7">
        <w:t>они возр</w:t>
      </w:r>
      <w:r w:rsidR="00716F5D" w:rsidRPr="00BB05D7">
        <w:t>а</w:t>
      </w:r>
      <w:r w:rsidRPr="00BB05D7">
        <w:t>с</w:t>
      </w:r>
      <w:r w:rsidR="00716F5D" w:rsidRPr="00BB05D7">
        <w:t>тут</w:t>
      </w:r>
      <w:r w:rsidRPr="00BB05D7">
        <w:t xml:space="preserve"> на </w:t>
      </w:r>
      <w:r w:rsidR="00716F5D" w:rsidRPr="00BB05D7">
        <w:t>6</w:t>
      </w:r>
      <w:r w:rsidRPr="00BB05D7">
        <w:t>% к соотв</w:t>
      </w:r>
      <w:r w:rsidR="006B23A6">
        <w:t>етствующему предыдущему периоду</w:t>
      </w:r>
      <w:r w:rsidR="006B23A6" w:rsidRPr="00C141E3">
        <w:t>:</w:t>
      </w:r>
      <w:r w:rsidRPr="00C141E3">
        <w:t xml:space="preserve"> </w:t>
      </w:r>
      <w:r w:rsidR="006B23A6" w:rsidRPr="00C141E3">
        <w:t xml:space="preserve">отопление - на 7,9%, холодное водоснабжение – на 7,9%, водоотведение - на 7,9%, горячее водоснабжение - на 7,9%, электричество - на 2,1%, газ сетевой - на 2,1%. </w:t>
      </w:r>
      <w:r w:rsidRPr="00C141E3">
        <w:t>Содержание и ремонт жилья в муниципальном жилищном фонде увеличи</w:t>
      </w:r>
      <w:r w:rsidR="009A6039" w:rsidRPr="00C141E3">
        <w:t>л</w:t>
      </w:r>
      <w:r w:rsidR="00716F5D" w:rsidRPr="00C141E3">
        <w:t>ся с 01 октября 2015 года</w:t>
      </w:r>
      <w:r w:rsidR="0092730A" w:rsidRPr="00C141E3">
        <w:t xml:space="preserve"> </w:t>
      </w:r>
      <w:r w:rsidR="00053DBD" w:rsidRPr="00C141E3">
        <w:t xml:space="preserve">в среднем по году </w:t>
      </w:r>
      <w:r w:rsidR="0092730A" w:rsidRPr="00C141E3">
        <w:t xml:space="preserve">на </w:t>
      </w:r>
      <w:r w:rsidR="00053DBD" w:rsidRPr="00C141E3">
        <w:t>5,4%.</w:t>
      </w:r>
      <w:r w:rsidRPr="00C141E3">
        <w:t xml:space="preserve"> </w:t>
      </w:r>
    </w:p>
    <w:p w:rsidR="00D003D4" w:rsidRPr="00BB05D7" w:rsidRDefault="00D003D4" w:rsidP="00D003D4">
      <w:pPr>
        <w:pStyle w:val="ae"/>
        <w:rPr>
          <w:color w:val="000000"/>
          <w:szCs w:val="28"/>
        </w:rPr>
      </w:pPr>
      <w:r w:rsidRPr="00BB05D7">
        <w:rPr>
          <w:color w:val="000000"/>
          <w:szCs w:val="28"/>
        </w:rPr>
        <w:t xml:space="preserve">На территории муниципального образования «Город Пикалево» осуществляют деятельность </w:t>
      </w:r>
      <w:r w:rsidR="0070685F" w:rsidRPr="00BB05D7">
        <w:rPr>
          <w:color w:val="000000"/>
          <w:szCs w:val="28"/>
        </w:rPr>
        <w:t>1</w:t>
      </w:r>
      <w:r w:rsidR="00D16111" w:rsidRPr="00BB05D7">
        <w:rPr>
          <w:color w:val="000000"/>
          <w:szCs w:val="28"/>
        </w:rPr>
        <w:t>62</w:t>
      </w:r>
      <w:r w:rsidRPr="00BB05D7">
        <w:rPr>
          <w:color w:val="000000"/>
          <w:szCs w:val="28"/>
        </w:rPr>
        <w:t xml:space="preserve"> </w:t>
      </w:r>
      <w:r w:rsidR="00D16111" w:rsidRPr="00BB05D7">
        <w:rPr>
          <w:color w:val="000000"/>
          <w:szCs w:val="28"/>
        </w:rPr>
        <w:t>су</w:t>
      </w:r>
      <w:r w:rsidR="00B86E7A" w:rsidRPr="00BB05D7">
        <w:rPr>
          <w:color w:val="000000"/>
          <w:szCs w:val="28"/>
        </w:rPr>
        <w:t>бъектов</w:t>
      </w:r>
      <w:r w:rsidRPr="00BB05D7">
        <w:rPr>
          <w:color w:val="000000"/>
          <w:szCs w:val="28"/>
        </w:rPr>
        <w:t xml:space="preserve"> </w:t>
      </w:r>
      <w:r w:rsidRPr="00F76496">
        <w:rPr>
          <w:b/>
          <w:i/>
          <w:color w:val="000000"/>
          <w:szCs w:val="28"/>
        </w:rPr>
        <w:t>розничной торговли</w:t>
      </w:r>
      <w:r w:rsidRPr="00BB05D7">
        <w:rPr>
          <w:color w:val="000000"/>
          <w:szCs w:val="28"/>
        </w:rPr>
        <w:t xml:space="preserve">, из них промышленной группы – </w:t>
      </w:r>
      <w:r w:rsidR="00D16111" w:rsidRPr="00BB05D7">
        <w:rPr>
          <w:color w:val="000000"/>
          <w:szCs w:val="28"/>
        </w:rPr>
        <w:t>108</w:t>
      </w:r>
      <w:r w:rsidRPr="00BB05D7">
        <w:rPr>
          <w:color w:val="000000"/>
          <w:szCs w:val="28"/>
        </w:rPr>
        <w:t xml:space="preserve">, продовольственной – </w:t>
      </w:r>
      <w:r w:rsidR="00D16111" w:rsidRPr="00BB05D7">
        <w:rPr>
          <w:color w:val="000000"/>
          <w:szCs w:val="28"/>
        </w:rPr>
        <w:t>48</w:t>
      </w:r>
      <w:r w:rsidRPr="00BB05D7">
        <w:rPr>
          <w:color w:val="000000"/>
          <w:szCs w:val="28"/>
        </w:rPr>
        <w:t xml:space="preserve">; </w:t>
      </w:r>
      <w:r w:rsidR="00D16111" w:rsidRPr="00BB05D7">
        <w:rPr>
          <w:color w:val="000000"/>
          <w:szCs w:val="28"/>
        </w:rPr>
        <w:t>6</w:t>
      </w:r>
      <w:r w:rsidRPr="00BB05D7">
        <w:rPr>
          <w:color w:val="000000"/>
          <w:szCs w:val="28"/>
        </w:rPr>
        <w:t xml:space="preserve"> аптек и аптечных пунктов, а также 2</w:t>
      </w:r>
      <w:r w:rsidR="000227E2" w:rsidRPr="00BB05D7">
        <w:rPr>
          <w:color w:val="000000"/>
          <w:szCs w:val="28"/>
        </w:rPr>
        <w:t>5</w:t>
      </w:r>
      <w:r w:rsidRPr="00BB05D7">
        <w:rPr>
          <w:color w:val="000000"/>
          <w:szCs w:val="28"/>
        </w:rPr>
        <w:t xml:space="preserve"> предприятий общественного питания, включая школьные столовые и </w:t>
      </w:r>
      <w:r w:rsidR="005742A9" w:rsidRPr="00BB05D7">
        <w:rPr>
          <w:color w:val="000000"/>
          <w:szCs w:val="28"/>
        </w:rPr>
        <w:t>40</w:t>
      </w:r>
      <w:r w:rsidRPr="00BB05D7">
        <w:rPr>
          <w:color w:val="000000"/>
          <w:szCs w:val="28"/>
        </w:rPr>
        <w:t xml:space="preserve"> </w:t>
      </w:r>
      <w:r w:rsidR="00993F6B">
        <w:rPr>
          <w:color w:val="000000"/>
          <w:szCs w:val="28"/>
        </w:rPr>
        <w:t>субъектов</w:t>
      </w:r>
      <w:r w:rsidRPr="00BB05D7">
        <w:rPr>
          <w:color w:val="000000"/>
          <w:szCs w:val="28"/>
        </w:rPr>
        <w:t xml:space="preserve"> бытового обслуживания населения. </w:t>
      </w:r>
      <w:r w:rsidR="00762994" w:rsidRPr="00BB05D7">
        <w:rPr>
          <w:color w:val="000000"/>
          <w:szCs w:val="28"/>
        </w:rPr>
        <w:t>В городе Пикалево</w:t>
      </w:r>
      <w:r w:rsidRPr="00BB05D7">
        <w:rPr>
          <w:color w:val="000000"/>
          <w:szCs w:val="28"/>
        </w:rPr>
        <w:t xml:space="preserve"> функционируют </w:t>
      </w:r>
      <w:r w:rsidR="00993F6B">
        <w:rPr>
          <w:color w:val="000000"/>
          <w:szCs w:val="28"/>
        </w:rPr>
        <w:t xml:space="preserve">такие </w:t>
      </w:r>
      <w:r w:rsidRPr="00BB05D7">
        <w:rPr>
          <w:color w:val="000000"/>
          <w:szCs w:val="28"/>
        </w:rPr>
        <w:t>крупные сетевые торговые предприятия</w:t>
      </w:r>
      <w:r w:rsidR="00EB0025" w:rsidRPr="00BB05D7">
        <w:rPr>
          <w:color w:val="000000"/>
          <w:szCs w:val="28"/>
        </w:rPr>
        <w:t xml:space="preserve"> </w:t>
      </w:r>
      <w:r w:rsidR="00EB0025" w:rsidRPr="00BB05D7">
        <w:rPr>
          <w:szCs w:val="28"/>
        </w:rPr>
        <w:t>(</w:t>
      </w:r>
      <w:r w:rsidR="0089740C" w:rsidRPr="00BB05D7">
        <w:rPr>
          <w:szCs w:val="28"/>
        </w:rPr>
        <w:t>31</w:t>
      </w:r>
      <w:r w:rsidR="00EB0025" w:rsidRPr="00BB05D7">
        <w:rPr>
          <w:szCs w:val="28"/>
        </w:rPr>
        <w:t xml:space="preserve"> ед.)</w:t>
      </w:r>
      <w:r w:rsidR="00993F6B">
        <w:rPr>
          <w:szCs w:val="28"/>
        </w:rPr>
        <w:t xml:space="preserve"> как</w:t>
      </w:r>
      <w:r w:rsidRPr="00BB05D7">
        <w:rPr>
          <w:color w:val="000000"/>
          <w:szCs w:val="28"/>
        </w:rPr>
        <w:t xml:space="preserve">: </w:t>
      </w:r>
      <w:r w:rsidR="00517E0F" w:rsidRPr="00BB05D7">
        <w:rPr>
          <w:szCs w:val="28"/>
        </w:rPr>
        <w:t>«Градусы», «Шапито», «</w:t>
      </w:r>
      <w:proofErr w:type="spellStart"/>
      <w:r w:rsidR="00517E0F" w:rsidRPr="00BB05D7">
        <w:rPr>
          <w:szCs w:val="28"/>
        </w:rPr>
        <w:t>Дикси</w:t>
      </w:r>
      <w:proofErr w:type="spellEnd"/>
      <w:r w:rsidR="00517E0F" w:rsidRPr="00BB05D7">
        <w:rPr>
          <w:szCs w:val="28"/>
        </w:rPr>
        <w:t>», «Магнит», «Пятерочка», «</w:t>
      </w:r>
      <w:proofErr w:type="spellStart"/>
      <w:r w:rsidR="00517E0F" w:rsidRPr="00BB05D7">
        <w:rPr>
          <w:szCs w:val="28"/>
        </w:rPr>
        <w:t>СемьЯ</w:t>
      </w:r>
      <w:proofErr w:type="spellEnd"/>
      <w:r w:rsidR="00517E0F" w:rsidRPr="00BB05D7">
        <w:rPr>
          <w:szCs w:val="28"/>
        </w:rPr>
        <w:t>», «Улыбка радуги», «Великолукские колбасы», «Метрика», «</w:t>
      </w:r>
      <w:proofErr w:type="spellStart"/>
      <w:r w:rsidR="00517E0F" w:rsidRPr="00BB05D7">
        <w:rPr>
          <w:szCs w:val="28"/>
        </w:rPr>
        <w:t>Позитроника</w:t>
      </w:r>
      <w:proofErr w:type="spellEnd"/>
      <w:r w:rsidR="00517E0F" w:rsidRPr="00BB05D7">
        <w:rPr>
          <w:szCs w:val="28"/>
        </w:rPr>
        <w:t>», «Связной», «Евросеть»</w:t>
      </w:r>
      <w:r w:rsidR="002B3D1F" w:rsidRPr="00BB05D7">
        <w:rPr>
          <w:szCs w:val="28"/>
        </w:rPr>
        <w:t>, «Верный»</w:t>
      </w:r>
      <w:r w:rsidR="00F8601D" w:rsidRPr="00BB05D7">
        <w:rPr>
          <w:szCs w:val="28"/>
        </w:rPr>
        <w:t xml:space="preserve">, «Магнит </w:t>
      </w:r>
      <w:proofErr w:type="spellStart"/>
      <w:r w:rsidR="00F8601D" w:rsidRPr="00BB05D7">
        <w:rPr>
          <w:szCs w:val="28"/>
        </w:rPr>
        <w:t>Косметик</w:t>
      </w:r>
      <w:proofErr w:type="spellEnd"/>
      <w:r w:rsidR="00F8601D" w:rsidRPr="00BB05D7">
        <w:rPr>
          <w:szCs w:val="28"/>
        </w:rPr>
        <w:t>»</w:t>
      </w:r>
      <w:r w:rsidR="009A6039" w:rsidRPr="00BB05D7">
        <w:rPr>
          <w:szCs w:val="28"/>
        </w:rPr>
        <w:t>, «</w:t>
      </w:r>
      <w:r w:rsidR="009A6039" w:rsidRPr="00BB05D7">
        <w:rPr>
          <w:szCs w:val="28"/>
          <w:lang w:val="en-US"/>
        </w:rPr>
        <w:t>Fix</w:t>
      </w:r>
      <w:r w:rsidR="009A6039" w:rsidRPr="00BB05D7">
        <w:rPr>
          <w:szCs w:val="28"/>
        </w:rPr>
        <w:t xml:space="preserve"> </w:t>
      </w:r>
      <w:r w:rsidR="009A6039" w:rsidRPr="00BB05D7">
        <w:rPr>
          <w:szCs w:val="28"/>
          <w:lang w:val="en-US"/>
        </w:rPr>
        <w:t>Price</w:t>
      </w:r>
      <w:r w:rsidR="009A6039" w:rsidRPr="00BB05D7">
        <w:rPr>
          <w:szCs w:val="28"/>
        </w:rPr>
        <w:t>»</w:t>
      </w:r>
      <w:r w:rsidR="0089740C" w:rsidRPr="00BB05D7">
        <w:rPr>
          <w:szCs w:val="28"/>
        </w:rPr>
        <w:t>, «Билайн», «МТС», «Мегафон»</w:t>
      </w:r>
      <w:r w:rsidR="00517E0F" w:rsidRPr="00BB05D7">
        <w:rPr>
          <w:szCs w:val="28"/>
        </w:rPr>
        <w:t xml:space="preserve">. </w:t>
      </w:r>
      <w:r w:rsidRPr="00BB05D7">
        <w:rPr>
          <w:color w:val="000000"/>
          <w:szCs w:val="28"/>
        </w:rPr>
        <w:t xml:space="preserve">Удельный вес сетевых торговых объектов от общего количества торговых организаций, расположенных на территории </w:t>
      </w:r>
      <w:proofErr w:type="spellStart"/>
      <w:r w:rsidRPr="00BB05D7">
        <w:rPr>
          <w:color w:val="000000"/>
          <w:szCs w:val="28"/>
        </w:rPr>
        <w:t>г.Пикалево</w:t>
      </w:r>
      <w:proofErr w:type="spellEnd"/>
      <w:r w:rsidRPr="00BB05D7">
        <w:rPr>
          <w:color w:val="000000"/>
          <w:szCs w:val="28"/>
        </w:rPr>
        <w:t xml:space="preserve">, составляет </w:t>
      </w:r>
      <w:r w:rsidR="006F28AA" w:rsidRPr="00BB05D7">
        <w:rPr>
          <w:color w:val="000000"/>
          <w:szCs w:val="28"/>
        </w:rPr>
        <w:t>15</w:t>
      </w:r>
      <w:r w:rsidRPr="00BB05D7">
        <w:rPr>
          <w:color w:val="000000"/>
          <w:szCs w:val="28"/>
        </w:rPr>
        <w:t xml:space="preserve">%; продовольственных сетевых торговых объектов - </w:t>
      </w:r>
      <w:r w:rsidR="0089740C" w:rsidRPr="00BB05D7">
        <w:rPr>
          <w:color w:val="000000"/>
          <w:szCs w:val="28"/>
        </w:rPr>
        <w:t>18</w:t>
      </w:r>
      <w:r w:rsidR="00762994" w:rsidRPr="00BB05D7">
        <w:rPr>
          <w:color w:val="000000"/>
          <w:szCs w:val="28"/>
        </w:rPr>
        <w:t xml:space="preserve"> единиц</w:t>
      </w:r>
      <w:r w:rsidRPr="00BB05D7">
        <w:rPr>
          <w:color w:val="000000"/>
          <w:szCs w:val="28"/>
        </w:rPr>
        <w:t xml:space="preserve">, что составляет – </w:t>
      </w:r>
      <w:r w:rsidR="00517E0F" w:rsidRPr="00BB05D7">
        <w:rPr>
          <w:color w:val="000000"/>
          <w:szCs w:val="28"/>
        </w:rPr>
        <w:t>2</w:t>
      </w:r>
      <w:r w:rsidR="0089740C" w:rsidRPr="00BB05D7">
        <w:rPr>
          <w:color w:val="000000"/>
          <w:szCs w:val="28"/>
        </w:rPr>
        <w:t>7</w:t>
      </w:r>
      <w:r w:rsidRPr="00BB05D7">
        <w:rPr>
          <w:color w:val="000000"/>
          <w:szCs w:val="28"/>
        </w:rPr>
        <w:t xml:space="preserve">% от общего количества продовольственных организаций. </w:t>
      </w:r>
    </w:p>
    <w:p w:rsidR="00413D07" w:rsidRPr="00BB05D7" w:rsidRDefault="00413D07" w:rsidP="00413D07">
      <w:pPr>
        <w:pStyle w:val="ae"/>
        <w:rPr>
          <w:color w:val="000000"/>
          <w:szCs w:val="28"/>
        </w:rPr>
      </w:pPr>
      <w:r w:rsidRPr="00BB05D7">
        <w:rPr>
          <w:color w:val="000000"/>
          <w:szCs w:val="28"/>
        </w:rPr>
        <w:t>Обеспеченность торговыми площадями на одну тысячу населения муниципального образования превышает уровень, предусмотренный для города</w:t>
      </w:r>
      <w:r w:rsidR="009D43F5" w:rsidRPr="00BB05D7">
        <w:rPr>
          <w:color w:val="000000"/>
          <w:szCs w:val="28"/>
        </w:rPr>
        <w:t>,</w:t>
      </w:r>
      <w:r w:rsidRPr="00BB05D7">
        <w:rPr>
          <w:color w:val="000000"/>
          <w:szCs w:val="28"/>
        </w:rPr>
        <w:t xml:space="preserve"> в 1,</w:t>
      </w:r>
      <w:r w:rsidR="00484A35" w:rsidRPr="00BB05D7">
        <w:rPr>
          <w:color w:val="000000"/>
          <w:szCs w:val="28"/>
        </w:rPr>
        <w:t>9</w:t>
      </w:r>
      <w:r w:rsidRPr="00BB05D7">
        <w:rPr>
          <w:color w:val="000000"/>
          <w:szCs w:val="28"/>
        </w:rPr>
        <w:t xml:space="preserve"> раза и составляет </w:t>
      </w:r>
      <w:r w:rsidR="00993F6B">
        <w:rPr>
          <w:color w:val="000000"/>
          <w:szCs w:val="28"/>
        </w:rPr>
        <w:t>915,</w:t>
      </w:r>
      <w:r w:rsidR="00484A35" w:rsidRPr="00BB05D7">
        <w:rPr>
          <w:color w:val="000000"/>
          <w:szCs w:val="28"/>
        </w:rPr>
        <w:t>5</w:t>
      </w:r>
      <w:r w:rsidRPr="00BB05D7">
        <w:rPr>
          <w:color w:val="000000"/>
          <w:szCs w:val="28"/>
        </w:rPr>
        <w:t xml:space="preserve"> кв. м на 1 тыс. человек при нормативе 486,6 кв. м на 1 тыс. человек. </w:t>
      </w:r>
    </w:p>
    <w:p w:rsidR="00413D07" w:rsidRPr="00BB05D7" w:rsidRDefault="00413D07" w:rsidP="00413D07">
      <w:pPr>
        <w:pStyle w:val="ae"/>
        <w:rPr>
          <w:color w:val="000000"/>
          <w:szCs w:val="28"/>
        </w:rPr>
      </w:pPr>
      <w:r w:rsidRPr="00BB05D7">
        <w:rPr>
          <w:color w:val="000000"/>
          <w:szCs w:val="28"/>
        </w:rPr>
        <w:t xml:space="preserve">Обеспеченность населения посадочными местами в предприятиях общественного питания </w:t>
      </w:r>
      <w:r w:rsidR="007B2C23" w:rsidRPr="00BB05D7">
        <w:rPr>
          <w:color w:val="000000"/>
          <w:szCs w:val="28"/>
        </w:rPr>
        <w:t xml:space="preserve">составляет </w:t>
      </w:r>
      <w:r w:rsidR="000227E2" w:rsidRPr="00BB05D7">
        <w:rPr>
          <w:color w:val="000000"/>
          <w:szCs w:val="28"/>
        </w:rPr>
        <w:t>30</w:t>
      </w:r>
      <w:r w:rsidR="007B2C23" w:rsidRPr="00BB05D7">
        <w:rPr>
          <w:color w:val="000000"/>
          <w:szCs w:val="28"/>
        </w:rPr>
        <w:t xml:space="preserve"> мест</w:t>
      </w:r>
      <w:r w:rsidRPr="00BB05D7">
        <w:rPr>
          <w:color w:val="000000"/>
          <w:szCs w:val="28"/>
        </w:rPr>
        <w:t xml:space="preserve"> </w:t>
      </w:r>
      <w:r w:rsidR="00770E96" w:rsidRPr="00BB05D7">
        <w:rPr>
          <w:color w:val="000000"/>
          <w:szCs w:val="28"/>
        </w:rPr>
        <w:t xml:space="preserve">(без учета посадочных мест в школьных столовых) </w:t>
      </w:r>
      <w:r w:rsidRPr="00BB05D7">
        <w:rPr>
          <w:color w:val="000000"/>
          <w:szCs w:val="28"/>
        </w:rPr>
        <w:t xml:space="preserve">на 1 тыс. человек при нормативе 40 мест на 1 тыс. человек, что </w:t>
      </w:r>
      <w:r w:rsidR="00770E96" w:rsidRPr="00BB05D7">
        <w:rPr>
          <w:color w:val="000000"/>
          <w:szCs w:val="28"/>
        </w:rPr>
        <w:t>ниже</w:t>
      </w:r>
      <w:r w:rsidRPr="00BB05D7">
        <w:rPr>
          <w:color w:val="000000"/>
          <w:szCs w:val="28"/>
        </w:rPr>
        <w:t xml:space="preserve"> </w:t>
      </w:r>
      <w:r w:rsidR="009D43F5" w:rsidRPr="00BB05D7">
        <w:rPr>
          <w:color w:val="000000"/>
          <w:szCs w:val="28"/>
        </w:rPr>
        <w:t>норматив</w:t>
      </w:r>
      <w:r w:rsidR="00770E96" w:rsidRPr="00BB05D7">
        <w:rPr>
          <w:color w:val="000000"/>
          <w:szCs w:val="28"/>
        </w:rPr>
        <w:t>а</w:t>
      </w:r>
      <w:r w:rsidR="009D43F5" w:rsidRPr="00BB05D7">
        <w:rPr>
          <w:color w:val="000000"/>
          <w:szCs w:val="28"/>
        </w:rPr>
        <w:t xml:space="preserve"> </w:t>
      </w:r>
      <w:r w:rsidR="00770E96" w:rsidRPr="00BB05D7">
        <w:rPr>
          <w:color w:val="000000"/>
          <w:szCs w:val="28"/>
        </w:rPr>
        <w:t>на 2</w:t>
      </w:r>
      <w:r w:rsidR="000227E2" w:rsidRPr="00BB05D7">
        <w:rPr>
          <w:color w:val="000000"/>
          <w:szCs w:val="28"/>
        </w:rPr>
        <w:t>5</w:t>
      </w:r>
      <w:r w:rsidR="00770E96" w:rsidRPr="00BB05D7">
        <w:rPr>
          <w:color w:val="000000"/>
          <w:szCs w:val="28"/>
        </w:rPr>
        <w:t>%</w:t>
      </w:r>
      <w:r w:rsidRPr="00BB05D7">
        <w:rPr>
          <w:color w:val="000000"/>
          <w:szCs w:val="28"/>
        </w:rPr>
        <w:t>.</w:t>
      </w:r>
    </w:p>
    <w:p w:rsidR="004C3130" w:rsidRPr="00BB05D7" w:rsidRDefault="004C3130" w:rsidP="004C3130">
      <w:pPr>
        <w:pStyle w:val="ae"/>
        <w:rPr>
          <w:color w:val="000000"/>
          <w:szCs w:val="28"/>
        </w:rPr>
      </w:pPr>
      <w:r w:rsidRPr="00FF6FD5">
        <w:rPr>
          <w:b/>
          <w:i/>
          <w:color w:val="000000"/>
          <w:szCs w:val="28"/>
        </w:rPr>
        <w:lastRenderedPageBreak/>
        <w:t>Оборот розничной торговли</w:t>
      </w:r>
      <w:r w:rsidR="006446F5" w:rsidRPr="00BB05D7">
        <w:rPr>
          <w:color w:val="000000"/>
          <w:szCs w:val="28"/>
        </w:rPr>
        <w:t xml:space="preserve"> </w:t>
      </w:r>
      <w:r w:rsidR="002016F2">
        <w:rPr>
          <w:color w:val="000000"/>
          <w:szCs w:val="28"/>
        </w:rPr>
        <w:t xml:space="preserve">за </w:t>
      </w:r>
      <w:r w:rsidR="00BF02DB">
        <w:rPr>
          <w:color w:val="000000"/>
          <w:szCs w:val="28"/>
        </w:rPr>
        <w:t>январь-июнь</w:t>
      </w:r>
      <w:r w:rsidR="002016F2">
        <w:rPr>
          <w:color w:val="000000"/>
          <w:szCs w:val="28"/>
        </w:rPr>
        <w:t xml:space="preserve"> 2016 года</w:t>
      </w:r>
      <w:r w:rsidR="009D43F5" w:rsidRPr="00BB05D7">
        <w:rPr>
          <w:color w:val="000000"/>
          <w:szCs w:val="28"/>
        </w:rPr>
        <w:t xml:space="preserve"> </w:t>
      </w:r>
      <w:r w:rsidR="00A82660" w:rsidRPr="00BB05D7">
        <w:rPr>
          <w:color w:val="000000"/>
          <w:szCs w:val="28"/>
        </w:rPr>
        <w:t xml:space="preserve">увеличился на </w:t>
      </w:r>
      <w:r w:rsidR="00406A1F">
        <w:rPr>
          <w:color w:val="000000"/>
          <w:szCs w:val="28"/>
        </w:rPr>
        <w:t>17,2</w:t>
      </w:r>
      <w:r w:rsidR="00A82660" w:rsidRPr="00BB05D7">
        <w:rPr>
          <w:color w:val="000000"/>
          <w:szCs w:val="28"/>
        </w:rPr>
        <w:t xml:space="preserve">% и </w:t>
      </w:r>
      <w:r w:rsidR="009D43F5" w:rsidRPr="00BB05D7">
        <w:rPr>
          <w:color w:val="000000"/>
          <w:szCs w:val="28"/>
        </w:rPr>
        <w:t xml:space="preserve">составил </w:t>
      </w:r>
      <w:r w:rsidR="00406A1F">
        <w:rPr>
          <w:color w:val="000000"/>
          <w:szCs w:val="28"/>
        </w:rPr>
        <w:t>535</w:t>
      </w:r>
      <w:r w:rsidR="00D02E4B">
        <w:rPr>
          <w:color w:val="000000"/>
          <w:szCs w:val="28"/>
        </w:rPr>
        <w:t xml:space="preserve"> </w:t>
      </w:r>
      <w:r w:rsidR="00406A1F">
        <w:rPr>
          <w:color w:val="000000"/>
          <w:szCs w:val="28"/>
        </w:rPr>
        <w:t>353</w:t>
      </w:r>
      <w:r w:rsidR="00A82660" w:rsidRPr="00BB05D7">
        <w:rPr>
          <w:color w:val="000000"/>
          <w:szCs w:val="28"/>
        </w:rPr>
        <w:t xml:space="preserve"> </w:t>
      </w:r>
      <w:r w:rsidR="009D43F5" w:rsidRPr="00BB05D7">
        <w:rPr>
          <w:color w:val="000000"/>
          <w:szCs w:val="28"/>
        </w:rPr>
        <w:t>тыс. руб.</w:t>
      </w:r>
      <w:r w:rsidR="00A74734" w:rsidRPr="00BB05D7">
        <w:rPr>
          <w:color w:val="000000"/>
          <w:szCs w:val="28"/>
        </w:rPr>
        <w:t xml:space="preserve"> </w:t>
      </w:r>
      <w:r w:rsidR="00A82660" w:rsidRPr="00BB05D7">
        <w:rPr>
          <w:color w:val="000000"/>
          <w:szCs w:val="28"/>
        </w:rPr>
        <w:t>(</w:t>
      </w:r>
      <w:r w:rsidR="00BF02DB">
        <w:rPr>
          <w:color w:val="000000"/>
          <w:szCs w:val="28"/>
        </w:rPr>
        <w:t>январь-июнь</w:t>
      </w:r>
      <w:r w:rsidR="00D02E4B">
        <w:rPr>
          <w:color w:val="000000"/>
          <w:szCs w:val="28"/>
        </w:rPr>
        <w:t xml:space="preserve"> 2015 года </w:t>
      </w:r>
      <w:r w:rsidR="00A82660" w:rsidRPr="00BB05D7">
        <w:rPr>
          <w:color w:val="000000"/>
          <w:szCs w:val="28"/>
        </w:rPr>
        <w:t xml:space="preserve">– </w:t>
      </w:r>
      <w:r w:rsidR="00406A1F">
        <w:rPr>
          <w:color w:val="000000"/>
          <w:szCs w:val="28"/>
        </w:rPr>
        <w:t>456</w:t>
      </w:r>
      <w:r w:rsidR="00D02E4B">
        <w:rPr>
          <w:color w:val="000000"/>
          <w:szCs w:val="28"/>
        </w:rPr>
        <w:t xml:space="preserve"> </w:t>
      </w:r>
      <w:r w:rsidR="00406A1F">
        <w:rPr>
          <w:color w:val="000000"/>
          <w:szCs w:val="28"/>
        </w:rPr>
        <w:t>933</w:t>
      </w:r>
      <w:r w:rsidR="00A82660" w:rsidRPr="00BB05D7">
        <w:rPr>
          <w:color w:val="000000"/>
          <w:szCs w:val="28"/>
        </w:rPr>
        <w:t xml:space="preserve"> тыс. руб.)</w:t>
      </w:r>
      <w:r w:rsidRPr="00BB05D7">
        <w:rPr>
          <w:color w:val="000000"/>
          <w:szCs w:val="28"/>
        </w:rPr>
        <w:t xml:space="preserve">, но данный показатель не учитывает объёмы по малому бизнесу, который является </w:t>
      </w:r>
      <w:r w:rsidR="00762994" w:rsidRPr="00BB05D7">
        <w:rPr>
          <w:color w:val="000000"/>
          <w:szCs w:val="28"/>
        </w:rPr>
        <w:t>весовым</w:t>
      </w:r>
      <w:r w:rsidRPr="00BB05D7">
        <w:rPr>
          <w:color w:val="000000"/>
          <w:szCs w:val="28"/>
        </w:rPr>
        <w:t xml:space="preserve"> в показателе розничного оборота, так как отчётность по субъектам малого предпринимательства </w:t>
      </w:r>
      <w:r w:rsidR="009D43F5" w:rsidRPr="00BB05D7">
        <w:rPr>
          <w:color w:val="000000"/>
          <w:szCs w:val="28"/>
        </w:rPr>
        <w:t xml:space="preserve">по текущему сроку органами статистики не </w:t>
      </w:r>
      <w:r w:rsidRPr="00BB05D7">
        <w:rPr>
          <w:color w:val="000000"/>
          <w:szCs w:val="28"/>
        </w:rPr>
        <w:t>пред</w:t>
      </w:r>
      <w:r w:rsidR="009D43F5" w:rsidRPr="00BB05D7">
        <w:rPr>
          <w:color w:val="000000"/>
          <w:szCs w:val="28"/>
        </w:rPr>
        <w:t>ставлена</w:t>
      </w:r>
      <w:r w:rsidRPr="00BB05D7">
        <w:rPr>
          <w:color w:val="000000"/>
          <w:szCs w:val="28"/>
        </w:rPr>
        <w:t xml:space="preserve">. </w:t>
      </w:r>
    </w:p>
    <w:p w:rsidR="004C3130" w:rsidRPr="00BB05D7" w:rsidRDefault="004C3130" w:rsidP="004C31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F6FD5">
        <w:rPr>
          <w:b/>
          <w:i/>
          <w:color w:val="000000"/>
          <w:sz w:val="28"/>
          <w:szCs w:val="28"/>
        </w:rPr>
        <w:t>Объём платных услуг</w:t>
      </w:r>
      <w:r w:rsidRPr="00BB05D7">
        <w:rPr>
          <w:color w:val="000000"/>
          <w:sz w:val="28"/>
          <w:szCs w:val="28"/>
        </w:rPr>
        <w:t xml:space="preserve">, оказанных населению </w:t>
      </w:r>
      <w:r w:rsidR="002016F2">
        <w:rPr>
          <w:color w:val="000000"/>
          <w:sz w:val="28"/>
          <w:szCs w:val="28"/>
        </w:rPr>
        <w:t xml:space="preserve">за </w:t>
      </w:r>
      <w:r w:rsidR="00BF02DB">
        <w:rPr>
          <w:color w:val="000000"/>
          <w:sz w:val="28"/>
          <w:szCs w:val="28"/>
        </w:rPr>
        <w:t>январь-июнь</w:t>
      </w:r>
      <w:r w:rsidR="002016F2">
        <w:rPr>
          <w:color w:val="000000"/>
          <w:sz w:val="28"/>
          <w:szCs w:val="28"/>
        </w:rPr>
        <w:t xml:space="preserve"> 2016 года</w:t>
      </w:r>
      <w:r w:rsidRPr="00BB05D7">
        <w:rPr>
          <w:color w:val="000000"/>
          <w:sz w:val="28"/>
          <w:szCs w:val="28"/>
        </w:rPr>
        <w:t>,</w:t>
      </w:r>
      <w:r w:rsidR="009D43F5" w:rsidRPr="00BB05D7">
        <w:rPr>
          <w:color w:val="000000"/>
          <w:sz w:val="28"/>
          <w:szCs w:val="28"/>
        </w:rPr>
        <w:t xml:space="preserve"> </w:t>
      </w:r>
      <w:r w:rsidR="00A82660" w:rsidRPr="00BB05D7">
        <w:rPr>
          <w:color w:val="000000"/>
          <w:sz w:val="28"/>
          <w:szCs w:val="28"/>
        </w:rPr>
        <w:t>у</w:t>
      </w:r>
      <w:r w:rsidR="00423847" w:rsidRPr="00BB05D7">
        <w:rPr>
          <w:color w:val="000000"/>
          <w:sz w:val="28"/>
          <w:szCs w:val="28"/>
        </w:rPr>
        <w:t>велич</w:t>
      </w:r>
      <w:r w:rsidR="00A82660" w:rsidRPr="00BB05D7">
        <w:rPr>
          <w:color w:val="000000"/>
          <w:sz w:val="28"/>
          <w:szCs w:val="28"/>
        </w:rPr>
        <w:t xml:space="preserve">ился на </w:t>
      </w:r>
      <w:r w:rsidR="00D02E4B">
        <w:rPr>
          <w:color w:val="000000"/>
          <w:sz w:val="28"/>
          <w:szCs w:val="28"/>
        </w:rPr>
        <w:t>1</w:t>
      </w:r>
      <w:r w:rsidR="00FF6FD5">
        <w:rPr>
          <w:color w:val="000000"/>
          <w:sz w:val="28"/>
          <w:szCs w:val="28"/>
        </w:rPr>
        <w:t>2</w:t>
      </w:r>
      <w:r w:rsidR="00D02E4B">
        <w:rPr>
          <w:color w:val="000000"/>
          <w:sz w:val="28"/>
          <w:szCs w:val="28"/>
        </w:rPr>
        <w:t>,</w:t>
      </w:r>
      <w:r w:rsidR="00406A1F">
        <w:rPr>
          <w:color w:val="000000"/>
          <w:sz w:val="28"/>
          <w:szCs w:val="28"/>
        </w:rPr>
        <w:t>1</w:t>
      </w:r>
      <w:r w:rsidR="00A82660" w:rsidRPr="00BB05D7">
        <w:rPr>
          <w:color w:val="000000"/>
          <w:sz w:val="28"/>
          <w:szCs w:val="28"/>
        </w:rPr>
        <w:t xml:space="preserve">% и составил </w:t>
      </w:r>
      <w:r w:rsidR="009D43F5" w:rsidRPr="00BB05D7">
        <w:rPr>
          <w:color w:val="000000"/>
          <w:sz w:val="28"/>
          <w:szCs w:val="28"/>
        </w:rPr>
        <w:t xml:space="preserve">в общей сумме </w:t>
      </w:r>
      <w:r w:rsidR="00406A1F">
        <w:rPr>
          <w:color w:val="000000"/>
          <w:sz w:val="28"/>
          <w:szCs w:val="28"/>
        </w:rPr>
        <w:t>139</w:t>
      </w:r>
      <w:r w:rsidR="00D02E4B">
        <w:rPr>
          <w:color w:val="000000"/>
          <w:sz w:val="28"/>
          <w:szCs w:val="28"/>
        </w:rPr>
        <w:t> 2</w:t>
      </w:r>
      <w:r w:rsidR="00406A1F">
        <w:rPr>
          <w:color w:val="000000"/>
          <w:sz w:val="28"/>
          <w:szCs w:val="28"/>
        </w:rPr>
        <w:t>60</w:t>
      </w:r>
      <w:r w:rsidR="00D02E4B">
        <w:rPr>
          <w:color w:val="000000"/>
          <w:sz w:val="28"/>
          <w:szCs w:val="28"/>
        </w:rPr>
        <w:t>,</w:t>
      </w:r>
      <w:r w:rsidR="00406A1F">
        <w:rPr>
          <w:color w:val="000000"/>
          <w:sz w:val="28"/>
          <w:szCs w:val="28"/>
        </w:rPr>
        <w:t>6</w:t>
      </w:r>
      <w:r w:rsidR="009D43F5" w:rsidRPr="00BB05D7">
        <w:rPr>
          <w:color w:val="000000"/>
          <w:sz w:val="28"/>
          <w:szCs w:val="28"/>
        </w:rPr>
        <w:t xml:space="preserve"> тыс. руб.</w:t>
      </w:r>
      <w:r w:rsidR="00A82660" w:rsidRPr="00BB05D7">
        <w:rPr>
          <w:color w:val="000000"/>
          <w:sz w:val="28"/>
          <w:szCs w:val="28"/>
        </w:rPr>
        <w:t xml:space="preserve"> (</w:t>
      </w:r>
      <w:r w:rsidR="00BF02DB">
        <w:rPr>
          <w:color w:val="000000"/>
          <w:sz w:val="28"/>
          <w:szCs w:val="28"/>
        </w:rPr>
        <w:t>январь-июнь</w:t>
      </w:r>
      <w:r w:rsidR="00D02E4B">
        <w:rPr>
          <w:color w:val="000000"/>
          <w:sz w:val="28"/>
          <w:szCs w:val="28"/>
        </w:rPr>
        <w:t xml:space="preserve"> 2015 года</w:t>
      </w:r>
      <w:r w:rsidR="00A82660" w:rsidRPr="00BB05D7">
        <w:rPr>
          <w:color w:val="000000"/>
          <w:sz w:val="28"/>
          <w:szCs w:val="28"/>
        </w:rPr>
        <w:t xml:space="preserve"> – </w:t>
      </w:r>
      <w:r w:rsidR="00406A1F">
        <w:rPr>
          <w:color w:val="000000"/>
          <w:sz w:val="28"/>
          <w:szCs w:val="28"/>
        </w:rPr>
        <w:t>124 264,6</w:t>
      </w:r>
      <w:r w:rsidR="00A82660" w:rsidRPr="00BB05D7">
        <w:rPr>
          <w:color w:val="000000"/>
          <w:sz w:val="28"/>
          <w:szCs w:val="28"/>
        </w:rPr>
        <w:t xml:space="preserve"> тыс. руб.).</w:t>
      </w:r>
      <w:r w:rsidRPr="00BB05D7">
        <w:rPr>
          <w:color w:val="000000"/>
          <w:sz w:val="28"/>
          <w:szCs w:val="28"/>
        </w:rPr>
        <w:t xml:space="preserve"> </w:t>
      </w:r>
    </w:p>
    <w:p w:rsidR="005D70F7" w:rsidRPr="00BB05D7" w:rsidRDefault="00A74734" w:rsidP="00423847">
      <w:pPr>
        <w:pStyle w:val="ae"/>
        <w:tabs>
          <w:tab w:val="left" w:pos="-2340"/>
        </w:tabs>
        <w:rPr>
          <w:color w:val="000000"/>
          <w:szCs w:val="28"/>
        </w:rPr>
      </w:pPr>
      <w:r w:rsidRPr="00BB05D7">
        <w:rPr>
          <w:color w:val="000000"/>
          <w:szCs w:val="28"/>
        </w:rPr>
        <w:t>Основное место в структуре платных услуг занимают услуги обязательного характера</w:t>
      </w:r>
      <w:r w:rsidR="00FF6FD5">
        <w:rPr>
          <w:color w:val="000000"/>
          <w:szCs w:val="28"/>
        </w:rPr>
        <w:t xml:space="preserve"> </w:t>
      </w:r>
      <w:r w:rsidR="00FF6FD5" w:rsidRPr="00BB05D7">
        <w:rPr>
          <w:color w:val="000000"/>
          <w:szCs w:val="28"/>
        </w:rPr>
        <w:t>(без учёта услуг, предоставляемых организациями малого бизнеса и индивидуальными предпринимателями)</w:t>
      </w:r>
      <w:r w:rsidR="00FF6FD5">
        <w:rPr>
          <w:color w:val="000000"/>
          <w:szCs w:val="28"/>
        </w:rPr>
        <w:t>:</w:t>
      </w:r>
      <w:r w:rsidRPr="00BB05D7">
        <w:rPr>
          <w:color w:val="000000"/>
          <w:szCs w:val="28"/>
        </w:rPr>
        <w:t xml:space="preserve"> жилищно-коммунальные услуги – </w:t>
      </w:r>
      <w:r w:rsidR="00406A1F">
        <w:rPr>
          <w:color w:val="000000"/>
          <w:szCs w:val="28"/>
        </w:rPr>
        <w:t>78,7</w:t>
      </w:r>
      <w:r w:rsidRPr="00BB05D7">
        <w:rPr>
          <w:color w:val="000000"/>
          <w:szCs w:val="28"/>
        </w:rPr>
        <w:t xml:space="preserve">%, транспортные услуги – </w:t>
      </w:r>
      <w:r w:rsidR="00D02E4B">
        <w:rPr>
          <w:color w:val="000000"/>
          <w:szCs w:val="28"/>
        </w:rPr>
        <w:t>6,</w:t>
      </w:r>
      <w:r w:rsidR="00406A1F">
        <w:rPr>
          <w:color w:val="000000"/>
          <w:szCs w:val="28"/>
        </w:rPr>
        <w:t>7</w:t>
      </w:r>
      <w:r w:rsidRPr="00BB05D7">
        <w:rPr>
          <w:color w:val="000000"/>
          <w:szCs w:val="28"/>
        </w:rPr>
        <w:t xml:space="preserve">%, услуги системы образования – </w:t>
      </w:r>
      <w:r w:rsidR="00406A1F">
        <w:rPr>
          <w:color w:val="000000"/>
          <w:szCs w:val="28"/>
        </w:rPr>
        <w:t>5,3</w:t>
      </w:r>
      <w:r w:rsidRPr="00BB05D7">
        <w:rPr>
          <w:color w:val="000000"/>
          <w:szCs w:val="28"/>
        </w:rPr>
        <w:t xml:space="preserve">%, услуги гостиниц и аналогичных мест размещения – </w:t>
      </w:r>
      <w:r w:rsidR="00406A1F">
        <w:rPr>
          <w:color w:val="000000"/>
          <w:szCs w:val="28"/>
        </w:rPr>
        <w:t>3,8</w:t>
      </w:r>
      <w:r w:rsidRPr="00BB05D7">
        <w:rPr>
          <w:color w:val="000000"/>
          <w:szCs w:val="28"/>
        </w:rPr>
        <w:t>%, услуги физи</w:t>
      </w:r>
      <w:r w:rsidR="00762994" w:rsidRPr="00BB05D7">
        <w:rPr>
          <w:color w:val="000000"/>
          <w:szCs w:val="28"/>
        </w:rPr>
        <w:t xml:space="preserve">ческой культуры и спорта – </w:t>
      </w:r>
      <w:r w:rsidR="00406A1F">
        <w:rPr>
          <w:color w:val="000000"/>
          <w:szCs w:val="28"/>
        </w:rPr>
        <w:t>3</w:t>
      </w:r>
      <w:r w:rsidR="00762994" w:rsidRPr="00BB05D7">
        <w:rPr>
          <w:color w:val="000000"/>
          <w:szCs w:val="28"/>
        </w:rPr>
        <w:t>%</w:t>
      </w:r>
      <w:r w:rsidRPr="00BB05D7">
        <w:rPr>
          <w:color w:val="000000"/>
          <w:szCs w:val="28"/>
        </w:rPr>
        <w:t>.</w:t>
      </w:r>
    </w:p>
    <w:p w:rsidR="005D70F7" w:rsidRPr="00BB05D7" w:rsidRDefault="005D70F7" w:rsidP="005D70F7">
      <w:pPr>
        <w:pStyle w:val="ae"/>
        <w:tabs>
          <w:tab w:val="left" w:pos="-2340"/>
        </w:tabs>
        <w:rPr>
          <w:iCs/>
          <w:szCs w:val="28"/>
        </w:rPr>
      </w:pPr>
      <w:r w:rsidRPr="00BB05D7">
        <w:rPr>
          <w:iCs/>
          <w:szCs w:val="28"/>
        </w:rPr>
        <w:t xml:space="preserve">Из общего объема услуг рост отмечен по оказанию </w:t>
      </w:r>
      <w:r w:rsidR="00D02E4B">
        <w:rPr>
          <w:iCs/>
          <w:szCs w:val="28"/>
        </w:rPr>
        <w:t>коммунальных</w:t>
      </w:r>
      <w:r w:rsidRPr="00BB05D7">
        <w:rPr>
          <w:iCs/>
          <w:szCs w:val="28"/>
        </w:rPr>
        <w:t xml:space="preserve"> услуг</w:t>
      </w:r>
      <w:r w:rsidR="00FF6FD5">
        <w:rPr>
          <w:iCs/>
          <w:szCs w:val="28"/>
        </w:rPr>
        <w:t xml:space="preserve"> - </w:t>
      </w:r>
      <w:r w:rsidR="00FF6FD5" w:rsidRPr="00BB05D7">
        <w:rPr>
          <w:iCs/>
          <w:szCs w:val="28"/>
        </w:rPr>
        <w:t xml:space="preserve">на </w:t>
      </w:r>
      <w:r w:rsidR="00406A1F">
        <w:rPr>
          <w:iCs/>
          <w:szCs w:val="28"/>
        </w:rPr>
        <w:t>9,2</w:t>
      </w:r>
      <w:r w:rsidR="00FF6FD5" w:rsidRPr="00BB05D7">
        <w:rPr>
          <w:iCs/>
          <w:szCs w:val="28"/>
        </w:rPr>
        <w:t>%</w:t>
      </w:r>
      <w:r w:rsidRPr="00BB05D7">
        <w:rPr>
          <w:iCs/>
          <w:szCs w:val="28"/>
        </w:rPr>
        <w:t xml:space="preserve">, жилищных - на </w:t>
      </w:r>
      <w:r w:rsidR="00406A1F">
        <w:rPr>
          <w:iCs/>
          <w:szCs w:val="28"/>
        </w:rPr>
        <w:t>30,3</w:t>
      </w:r>
      <w:r w:rsidRPr="00BB05D7">
        <w:rPr>
          <w:iCs/>
          <w:szCs w:val="28"/>
        </w:rPr>
        <w:t xml:space="preserve">%, </w:t>
      </w:r>
      <w:r w:rsidR="00292491">
        <w:rPr>
          <w:iCs/>
          <w:szCs w:val="28"/>
        </w:rPr>
        <w:t>прочие виды платных услуг</w:t>
      </w:r>
      <w:r w:rsidR="00E94F79" w:rsidRPr="00BB05D7">
        <w:rPr>
          <w:iCs/>
          <w:szCs w:val="28"/>
        </w:rPr>
        <w:t xml:space="preserve"> – </w:t>
      </w:r>
      <w:r w:rsidR="00452AB7">
        <w:rPr>
          <w:iCs/>
          <w:szCs w:val="28"/>
        </w:rPr>
        <w:t xml:space="preserve">на </w:t>
      </w:r>
      <w:r w:rsidR="00406A1F">
        <w:rPr>
          <w:iCs/>
          <w:szCs w:val="28"/>
        </w:rPr>
        <w:t>14,4</w:t>
      </w:r>
      <w:r w:rsidR="00E94F79" w:rsidRPr="00BB05D7">
        <w:rPr>
          <w:iCs/>
          <w:szCs w:val="28"/>
        </w:rPr>
        <w:t>%</w:t>
      </w:r>
      <w:r w:rsidRPr="00BB05D7">
        <w:rPr>
          <w:iCs/>
          <w:szCs w:val="28"/>
        </w:rPr>
        <w:t xml:space="preserve">; </w:t>
      </w:r>
      <w:r w:rsidR="00406A1F" w:rsidRPr="00BB05D7">
        <w:rPr>
          <w:iCs/>
          <w:szCs w:val="28"/>
        </w:rPr>
        <w:t xml:space="preserve">услуги учреждений культуры – </w:t>
      </w:r>
      <w:r w:rsidR="00452AB7">
        <w:rPr>
          <w:iCs/>
          <w:szCs w:val="28"/>
        </w:rPr>
        <w:t xml:space="preserve">на </w:t>
      </w:r>
      <w:r w:rsidR="00406A1F">
        <w:rPr>
          <w:iCs/>
          <w:szCs w:val="28"/>
        </w:rPr>
        <w:t>35,8</w:t>
      </w:r>
      <w:r w:rsidR="00406A1F" w:rsidRPr="00BB05D7">
        <w:rPr>
          <w:iCs/>
          <w:szCs w:val="28"/>
        </w:rPr>
        <w:t>%,</w:t>
      </w:r>
      <w:r w:rsidR="00406A1F" w:rsidRPr="00406A1F">
        <w:rPr>
          <w:iCs/>
          <w:szCs w:val="28"/>
        </w:rPr>
        <w:t xml:space="preserve"> </w:t>
      </w:r>
      <w:r w:rsidR="00406A1F" w:rsidRPr="00BB05D7">
        <w:rPr>
          <w:iCs/>
          <w:szCs w:val="28"/>
        </w:rPr>
        <w:t xml:space="preserve">услуги гостиниц - на </w:t>
      </w:r>
      <w:r w:rsidR="00406A1F">
        <w:rPr>
          <w:iCs/>
          <w:szCs w:val="28"/>
        </w:rPr>
        <w:t>31,4</w:t>
      </w:r>
      <w:r w:rsidR="00406A1F" w:rsidRPr="00BB05D7">
        <w:rPr>
          <w:iCs/>
          <w:szCs w:val="28"/>
        </w:rPr>
        <w:t>%,</w:t>
      </w:r>
      <w:r w:rsidR="00406A1F">
        <w:rPr>
          <w:iCs/>
          <w:szCs w:val="28"/>
        </w:rPr>
        <w:t xml:space="preserve"> услуги физической культуры и спорта – </w:t>
      </w:r>
      <w:r w:rsidR="00452AB7">
        <w:rPr>
          <w:iCs/>
          <w:szCs w:val="28"/>
        </w:rPr>
        <w:t xml:space="preserve">на </w:t>
      </w:r>
      <w:r w:rsidR="00406A1F">
        <w:rPr>
          <w:iCs/>
          <w:szCs w:val="28"/>
        </w:rPr>
        <w:t>15,9%.</w:t>
      </w:r>
    </w:p>
    <w:p w:rsidR="005D70F7" w:rsidRDefault="005D70F7" w:rsidP="005D70F7">
      <w:pPr>
        <w:pStyle w:val="ae"/>
        <w:tabs>
          <w:tab w:val="left" w:pos="-2340"/>
        </w:tabs>
        <w:rPr>
          <w:iCs/>
          <w:szCs w:val="28"/>
        </w:rPr>
      </w:pPr>
      <w:proofErr w:type="gramStart"/>
      <w:r w:rsidRPr="00BB05D7">
        <w:rPr>
          <w:iCs/>
          <w:szCs w:val="28"/>
        </w:rPr>
        <w:t>снижение</w:t>
      </w:r>
      <w:proofErr w:type="gramEnd"/>
      <w:r w:rsidRPr="00BB05D7">
        <w:rPr>
          <w:iCs/>
          <w:szCs w:val="28"/>
        </w:rPr>
        <w:t xml:space="preserve"> наблюдается по оказанию следующих услуг населению: транспортных - на </w:t>
      </w:r>
      <w:r w:rsidR="00406A1F">
        <w:rPr>
          <w:iCs/>
          <w:szCs w:val="28"/>
        </w:rPr>
        <w:t>19,2</w:t>
      </w:r>
      <w:r w:rsidRPr="00BB05D7">
        <w:rPr>
          <w:iCs/>
          <w:szCs w:val="28"/>
        </w:rPr>
        <w:t xml:space="preserve">%, </w:t>
      </w:r>
      <w:r w:rsidR="00406A1F">
        <w:rPr>
          <w:iCs/>
          <w:szCs w:val="28"/>
        </w:rPr>
        <w:t xml:space="preserve">бытовые услуги населению – </w:t>
      </w:r>
      <w:r w:rsidR="00452AB7">
        <w:rPr>
          <w:iCs/>
          <w:szCs w:val="28"/>
        </w:rPr>
        <w:t xml:space="preserve">на </w:t>
      </w:r>
      <w:r w:rsidR="00406A1F">
        <w:rPr>
          <w:iCs/>
          <w:szCs w:val="28"/>
        </w:rPr>
        <w:t xml:space="preserve">46,1%, </w:t>
      </w:r>
      <w:r w:rsidRPr="00BB05D7">
        <w:rPr>
          <w:iCs/>
          <w:szCs w:val="28"/>
        </w:rPr>
        <w:t xml:space="preserve">социальные услуги, предоставляемые гражданам пожилого возраста и инвалидам - на </w:t>
      </w:r>
      <w:r w:rsidR="00452AB7">
        <w:rPr>
          <w:iCs/>
          <w:szCs w:val="28"/>
        </w:rPr>
        <w:t>14,4</w:t>
      </w:r>
      <w:r w:rsidR="00406A1F">
        <w:rPr>
          <w:iCs/>
          <w:szCs w:val="28"/>
        </w:rPr>
        <w:t xml:space="preserve">%, услуги системы образования – </w:t>
      </w:r>
      <w:r w:rsidR="00452AB7">
        <w:rPr>
          <w:iCs/>
          <w:szCs w:val="28"/>
        </w:rPr>
        <w:t xml:space="preserve">на </w:t>
      </w:r>
      <w:r w:rsidR="00406A1F">
        <w:rPr>
          <w:iCs/>
          <w:szCs w:val="28"/>
        </w:rPr>
        <w:t>22%.</w:t>
      </w:r>
    </w:p>
    <w:p w:rsidR="00F76496" w:rsidRDefault="00F76496" w:rsidP="005D70F7">
      <w:pPr>
        <w:pStyle w:val="ae"/>
        <w:tabs>
          <w:tab w:val="left" w:pos="-2340"/>
        </w:tabs>
        <w:rPr>
          <w:iCs/>
          <w:szCs w:val="28"/>
        </w:rPr>
      </w:pPr>
    </w:p>
    <w:p w:rsidR="00F76496" w:rsidRPr="00F76496" w:rsidRDefault="00F76496" w:rsidP="00F764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6496">
        <w:rPr>
          <w:b/>
          <w:sz w:val="28"/>
          <w:szCs w:val="28"/>
        </w:rPr>
        <w:t>Малый бизнес</w:t>
      </w:r>
    </w:p>
    <w:p w:rsidR="00276E74" w:rsidRPr="00950051" w:rsidRDefault="00276E74" w:rsidP="00276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051">
        <w:rPr>
          <w:sz w:val="28"/>
          <w:szCs w:val="28"/>
        </w:rPr>
        <w:t>Малый бизнес города Пикалево представлен 617 субъектами малого и среднего предпринимательства, из которых 2 - средние предприятия, 20 - малых, 165</w:t>
      </w:r>
      <w:r>
        <w:rPr>
          <w:sz w:val="28"/>
          <w:szCs w:val="28"/>
        </w:rPr>
        <w:t xml:space="preserve"> </w:t>
      </w:r>
      <w:proofErr w:type="spellStart"/>
      <w:r w:rsidRPr="00950051">
        <w:rPr>
          <w:sz w:val="28"/>
          <w:szCs w:val="28"/>
        </w:rPr>
        <w:t>микропредприятий</w:t>
      </w:r>
      <w:proofErr w:type="spellEnd"/>
      <w:r w:rsidRPr="00950051">
        <w:rPr>
          <w:sz w:val="28"/>
          <w:szCs w:val="28"/>
        </w:rPr>
        <w:t xml:space="preserve"> и 430 индивидуальных предпринимателей. </w:t>
      </w:r>
    </w:p>
    <w:p w:rsidR="00276E74" w:rsidRPr="003B649C" w:rsidRDefault="00276E74" w:rsidP="00276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49C">
        <w:rPr>
          <w:sz w:val="28"/>
          <w:szCs w:val="28"/>
        </w:rPr>
        <w:t>За период с 2010 года число индивидуальных предпринимателей менялось волнообразно, так в 2010 году их численность составляла 428, в 2011 - 464, 2012 - 377 а в 2014 возросла до 430.</w:t>
      </w:r>
      <w:r w:rsidR="007F6A77">
        <w:rPr>
          <w:sz w:val="28"/>
          <w:szCs w:val="28"/>
        </w:rPr>
        <w:t xml:space="preserve"> </w:t>
      </w:r>
      <w:r w:rsidRPr="003B649C">
        <w:rPr>
          <w:sz w:val="28"/>
          <w:szCs w:val="28"/>
        </w:rPr>
        <w:t xml:space="preserve">Число субъектов малого и среднего предпринимательства (юридических лиц) за период с 2010 года увеличилось с 155 единиц до 187. </w:t>
      </w:r>
    </w:p>
    <w:p w:rsidR="00276E74" w:rsidRPr="003B649C" w:rsidRDefault="00276E74" w:rsidP="00276E74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4"/>
          <w:sz w:val="28"/>
          <w:szCs w:val="28"/>
        </w:rPr>
      </w:pPr>
      <w:r w:rsidRPr="003B649C">
        <w:rPr>
          <w:sz w:val="28"/>
          <w:szCs w:val="28"/>
        </w:rPr>
        <w:t>На 10 тыс. человек населения города Пикалево в 201</w:t>
      </w:r>
      <w:r w:rsidR="00452AB7">
        <w:rPr>
          <w:sz w:val="28"/>
          <w:szCs w:val="28"/>
        </w:rPr>
        <w:t>5</w:t>
      </w:r>
      <w:r w:rsidRPr="003B649C">
        <w:rPr>
          <w:sz w:val="28"/>
          <w:szCs w:val="28"/>
        </w:rPr>
        <w:t xml:space="preserve"> году приходится </w:t>
      </w:r>
      <w:r w:rsidR="00452AB7">
        <w:rPr>
          <w:sz w:val="28"/>
          <w:szCs w:val="28"/>
        </w:rPr>
        <w:t>301</w:t>
      </w:r>
      <w:r w:rsidRPr="003B649C">
        <w:rPr>
          <w:sz w:val="28"/>
          <w:szCs w:val="28"/>
        </w:rPr>
        <w:t xml:space="preserve"> субъект малого и среднего предпринимательства.</w:t>
      </w:r>
    </w:p>
    <w:p w:rsidR="00276E74" w:rsidRPr="003B649C" w:rsidRDefault="00276E74" w:rsidP="00276E74">
      <w:pPr>
        <w:ind w:firstLine="709"/>
        <w:jc w:val="both"/>
        <w:rPr>
          <w:sz w:val="28"/>
          <w:szCs w:val="28"/>
        </w:rPr>
      </w:pPr>
      <w:r w:rsidRPr="003B649C">
        <w:rPr>
          <w:sz w:val="28"/>
          <w:szCs w:val="28"/>
        </w:rPr>
        <w:t xml:space="preserve">Почти треть малых предприятий составляют предприятия розничной торговли, и их количество ежегодно увеличивается. Бытовое обслуживание населения представлено слабо, хотя потребность в данных услугах ощущается остро. Производственная сфера, транспорт, строительство по-прежнему остаются непривлекательными для субъектов малого предпринимательства. </w:t>
      </w:r>
    </w:p>
    <w:p w:rsidR="00276E74" w:rsidRPr="003B649C" w:rsidRDefault="00276E74" w:rsidP="00276E74">
      <w:pPr>
        <w:ind w:firstLine="709"/>
        <w:jc w:val="both"/>
        <w:rPr>
          <w:sz w:val="28"/>
          <w:szCs w:val="28"/>
        </w:rPr>
      </w:pPr>
      <w:r w:rsidRPr="003B649C">
        <w:rPr>
          <w:sz w:val="28"/>
          <w:szCs w:val="28"/>
        </w:rPr>
        <w:t>Среднесписочная численности занятых на малых предприятиях в 2010 году составляла 0,95 тыс. человек и увеличилась к 2015 году на 18%,</w:t>
      </w:r>
      <w:r w:rsidRPr="007B34B1">
        <w:rPr>
          <w:sz w:val="28"/>
          <w:szCs w:val="28"/>
        </w:rPr>
        <w:t xml:space="preserve"> </w:t>
      </w:r>
      <w:r w:rsidRPr="003B649C">
        <w:rPr>
          <w:sz w:val="28"/>
          <w:szCs w:val="28"/>
        </w:rPr>
        <w:t>в 2014 году на малых и средних предприятиях трудилось</w:t>
      </w:r>
      <w:r w:rsidRPr="007B34B1">
        <w:rPr>
          <w:sz w:val="28"/>
          <w:szCs w:val="28"/>
        </w:rPr>
        <w:t xml:space="preserve"> </w:t>
      </w:r>
      <w:r w:rsidRPr="003B649C">
        <w:rPr>
          <w:sz w:val="28"/>
          <w:szCs w:val="28"/>
        </w:rPr>
        <w:t>1,12 тыс. человек.</w:t>
      </w:r>
    </w:p>
    <w:p w:rsidR="00276E74" w:rsidRPr="007B34B1" w:rsidRDefault="00276E74" w:rsidP="00276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4B1">
        <w:rPr>
          <w:sz w:val="28"/>
          <w:szCs w:val="28"/>
        </w:rPr>
        <w:t>К числу приоритетных задач МО «Город Пикалево» в сфере поддержки и развития малого и среднего предпринимательства</w:t>
      </w:r>
      <w:r>
        <w:rPr>
          <w:sz w:val="28"/>
          <w:szCs w:val="28"/>
        </w:rPr>
        <w:t>, отнесены</w:t>
      </w:r>
      <w:r w:rsidRPr="00240DDE">
        <w:rPr>
          <w:sz w:val="28"/>
          <w:szCs w:val="28"/>
        </w:rPr>
        <w:t xml:space="preserve"> </w:t>
      </w:r>
      <w:r w:rsidRPr="007B34B1">
        <w:rPr>
          <w:sz w:val="28"/>
          <w:szCs w:val="28"/>
        </w:rPr>
        <w:t xml:space="preserve">совершенствование </w:t>
      </w:r>
      <w:r w:rsidRPr="007B34B1">
        <w:rPr>
          <w:sz w:val="28"/>
          <w:szCs w:val="28"/>
        </w:rPr>
        <w:lastRenderedPageBreak/>
        <w:t xml:space="preserve">системы мер финансового стимулирования малого бизнеса; развитие инфраструктуры поддержки предпринимательства; стимулирование развития малого бизнеса в приоритетных для города Пикалево сферах развития малого предпринимательства. </w:t>
      </w:r>
    </w:p>
    <w:p w:rsidR="00276E74" w:rsidRPr="00240DDE" w:rsidRDefault="00276E74" w:rsidP="00276E74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DDE">
        <w:rPr>
          <w:rFonts w:ascii="Times New Roman" w:hAnsi="Times New Roman"/>
          <w:sz w:val="28"/>
          <w:szCs w:val="28"/>
        </w:rPr>
        <w:t xml:space="preserve">Приоритетными сферами развития малого и среднего предпринимательства на территории МО «Город Пикалево» </w:t>
      </w:r>
      <w:r>
        <w:rPr>
          <w:rFonts w:ascii="Times New Roman" w:hAnsi="Times New Roman"/>
          <w:sz w:val="28"/>
          <w:szCs w:val="28"/>
        </w:rPr>
        <w:t>являются</w:t>
      </w:r>
      <w:r w:rsidRPr="00240DDE">
        <w:rPr>
          <w:rFonts w:ascii="Times New Roman" w:hAnsi="Times New Roman"/>
          <w:sz w:val="28"/>
          <w:szCs w:val="28"/>
        </w:rPr>
        <w:t xml:space="preserve"> производственная сфера, инновационная деятельность, социально значимые отрасли (образование, социальная защита населения, здравоохранение, физическая культура, спорт), общественное питание, деятельность в сфере сельского хозяйства, туризма, народных и художественных промыслов, жилищно-коммунальное хозяйство, предоставление бытовых услуг населению, информационно-коммуникационные технологии.</w:t>
      </w:r>
    </w:p>
    <w:p w:rsidR="00276E74" w:rsidRDefault="00276E74" w:rsidP="00276E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B649C">
        <w:rPr>
          <w:color w:val="000000"/>
          <w:sz w:val="28"/>
          <w:szCs w:val="28"/>
        </w:rPr>
        <w:t xml:space="preserve">В целях реализации государственной политики поддержки малого и среднего предпринимательства </w:t>
      </w:r>
      <w:r>
        <w:rPr>
          <w:color w:val="000000"/>
          <w:sz w:val="28"/>
          <w:szCs w:val="28"/>
        </w:rPr>
        <w:t>реализуется</w:t>
      </w:r>
      <w:r w:rsidRPr="003B649C">
        <w:rPr>
          <w:color w:val="000000"/>
          <w:sz w:val="28"/>
          <w:szCs w:val="28"/>
        </w:rPr>
        <w:t xml:space="preserve"> муниципальная программа</w:t>
      </w:r>
      <w:r>
        <w:rPr>
          <w:color w:val="000000"/>
          <w:sz w:val="28"/>
          <w:szCs w:val="28"/>
        </w:rPr>
        <w:t>.</w:t>
      </w:r>
      <w:r w:rsidRPr="003B649C">
        <w:rPr>
          <w:color w:val="000000"/>
          <w:sz w:val="28"/>
          <w:szCs w:val="28"/>
        </w:rPr>
        <w:t xml:space="preserve"> </w:t>
      </w:r>
    </w:p>
    <w:p w:rsidR="00276E74" w:rsidRPr="001D710F" w:rsidRDefault="00276E74" w:rsidP="00276E74">
      <w:pPr>
        <w:ind w:firstLine="720"/>
        <w:jc w:val="both"/>
        <w:rPr>
          <w:sz w:val="28"/>
          <w:szCs w:val="28"/>
        </w:rPr>
      </w:pPr>
      <w:r w:rsidRPr="001D710F">
        <w:rPr>
          <w:sz w:val="28"/>
          <w:szCs w:val="28"/>
        </w:rPr>
        <w:t xml:space="preserve">Всего в 2015 году по </w:t>
      </w:r>
      <w:r>
        <w:rPr>
          <w:sz w:val="28"/>
          <w:szCs w:val="28"/>
        </w:rPr>
        <w:t>о</w:t>
      </w:r>
      <w:r w:rsidRPr="001D710F">
        <w:rPr>
          <w:sz w:val="28"/>
          <w:szCs w:val="28"/>
        </w:rPr>
        <w:t>сновному мероприятию «Содействие в доступе субъектов малого и среднего предпринимательства к финансовым ресурсам» поддержку получили 33 субъекта малого и среднего предпринимательства, планируется к созданию 53 рабочих места, 234 рабочих места будет сохранено.</w:t>
      </w:r>
    </w:p>
    <w:p w:rsidR="00B56868" w:rsidRPr="00BB05D7" w:rsidRDefault="00B56868" w:rsidP="00FB42FC">
      <w:pPr>
        <w:ind w:firstLine="709"/>
        <w:jc w:val="both"/>
        <w:rPr>
          <w:rStyle w:val="11"/>
        </w:rPr>
      </w:pPr>
    </w:p>
    <w:p w:rsidR="00C912C0" w:rsidRPr="00DD4D91" w:rsidRDefault="00C912C0" w:rsidP="00C912C0">
      <w:pPr>
        <w:pStyle w:val="1"/>
        <w:jc w:val="left"/>
        <w:rPr>
          <w:sz w:val="28"/>
          <w:szCs w:val="28"/>
        </w:rPr>
      </w:pPr>
      <w:bookmarkStart w:id="24" w:name="_Toc451863917"/>
      <w:r w:rsidRPr="00DD4D91">
        <w:rPr>
          <w:sz w:val="28"/>
          <w:szCs w:val="28"/>
        </w:rPr>
        <w:t>Бюджет муниципального образования</w:t>
      </w:r>
      <w:bookmarkEnd w:id="24"/>
      <w:r w:rsidRPr="00DD4D91">
        <w:rPr>
          <w:sz w:val="28"/>
          <w:szCs w:val="28"/>
        </w:rPr>
        <w:t xml:space="preserve"> </w:t>
      </w:r>
    </w:p>
    <w:p w:rsidR="00292491" w:rsidRPr="00292491" w:rsidRDefault="00292491" w:rsidP="00292491">
      <w:pPr>
        <w:ind w:firstLine="709"/>
        <w:jc w:val="both"/>
        <w:rPr>
          <w:sz w:val="28"/>
        </w:rPr>
      </w:pPr>
      <w:r w:rsidRPr="00292491">
        <w:rPr>
          <w:sz w:val="28"/>
        </w:rPr>
        <w:t>Бюджет муниципального образования «Город Пикалево» Бокситогорского района Ленинградской области (далее – МО «Город Пикалево») принят решением Совета депутатов МО «Город Пикалево» от 17 декабря 2014 года № 80</w:t>
      </w:r>
      <w:r>
        <w:rPr>
          <w:sz w:val="28"/>
        </w:rPr>
        <w:t xml:space="preserve"> «О бюджете </w:t>
      </w:r>
      <w:r w:rsidRPr="00292491">
        <w:rPr>
          <w:sz w:val="28"/>
        </w:rPr>
        <w:t>муниципального образования «Город Пикалево» Бокситогорского района Ленинградской области на 2016 год» (далее – Решение о бюджете).</w:t>
      </w:r>
    </w:p>
    <w:p w:rsidR="00292491" w:rsidRPr="00292491" w:rsidRDefault="00292491" w:rsidP="00292491">
      <w:pPr>
        <w:ind w:left="30" w:right="-1" w:firstLine="709"/>
        <w:jc w:val="both"/>
        <w:outlineLvl w:val="0"/>
        <w:rPr>
          <w:sz w:val="28"/>
        </w:rPr>
      </w:pPr>
      <w:bookmarkStart w:id="25" w:name="_Toc451863918"/>
      <w:r w:rsidRPr="00292491">
        <w:rPr>
          <w:sz w:val="28"/>
        </w:rPr>
        <w:t>Бюджет МО «Город Пикалево» на 2016</w:t>
      </w:r>
      <w:r>
        <w:rPr>
          <w:sz w:val="28"/>
        </w:rPr>
        <w:t xml:space="preserve"> год</w:t>
      </w:r>
      <w:r w:rsidRPr="00292491">
        <w:rPr>
          <w:sz w:val="28"/>
        </w:rPr>
        <w:t xml:space="preserve"> сформирован в структуре муниципальных программ, перечень которых утвержден распоряжением администрации от 30 октября 2013 года № 196 «Об утверждении Перечня муниципальных программ МО «Город Пикалево».</w:t>
      </w:r>
      <w:bookmarkEnd w:id="25"/>
      <w:r w:rsidRPr="00292491">
        <w:rPr>
          <w:sz w:val="28"/>
        </w:rPr>
        <w:t xml:space="preserve"> </w:t>
      </w:r>
    </w:p>
    <w:p w:rsidR="00292491" w:rsidRPr="00292491" w:rsidRDefault="00292491" w:rsidP="00292491">
      <w:pPr>
        <w:ind w:left="30" w:firstLine="709"/>
        <w:jc w:val="both"/>
        <w:rPr>
          <w:sz w:val="28"/>
        </w:rPr>
      </w:pPr>
      <w:r w:rsidRPr="00292491">
        <w:rPr>
          <w:sz w:val="28"/>
        </w:rPr>
        <w:t xml:space="preserve">Расходы бюджета по муниципальным программам и непрограммным расходам  распределились следующим образом. </w:t>
      </w:r>
    </w:p>
    <w:p w:rsidR="00912D89" w:rsidRPr="00912D89" w:rsidRDefault="00912D89" w:rsidP="00912D89">
      <w:pPr>
        <w:ind w:firstLine="709"/>
        <w:jc w:val="both"/>
        <w:rPr>
          <w:sz w:val="28"/>
        </w:rPr>
      </w:pPr>
      <w:r w:rsidRPr="00912D89">
        <w:rPr>
          <w:sz w:val="28"/>
        </w:rPr>
        <w:t xml:space="preserve">Расходы местного бюджета на реализацию муниципальных программ от общего объема расходов в 2016 году составили 69%. Расходы на непрограммные направления </w:t>
      </w:r>
      <w:proofErr w:type="gramStart"/>
      <w:r w:rsidRPr="00912D89">
        <w:rPr>
          <w:sz w:val="28"/>
        </w:rPr>
        <w:t>деятельности  –</w:t>
      </w:r>
      <w:proofErr w:type="gramEnd"/>
      <w:r w:rsidRPr="00912D89">
        <w:rPr>
          <w:sz w:val="28"/>
        </w:rPr>
        <w:t xml:space="preserve"> 31%. </w:t>
      </w:r>
    </w:p>
    <w:p w:rsidR="00912D89" w:rsidRPr="00912D89" w:rsidRDefault="00912D89" w:rsidP="00912D89">
      <w:pPr>
        <w:ind w:firstLine="709"/>
        <w:jc w:val="both"/>
        <w:rPr>
          <w:sz w:val="28"/>
        </w:rPr>
      </w:pPr>
      <w:r w:rsidRPr="00912D89">
        <w:rPr>
          <w:sz w:val="28"/>
        </w:rPr>
        <w:t xml:space="preserve">Бюджет МО «Город Пикалево» на 2016 год принят по доходам в сумме 138 624 368,95 рублей, по расходам в сумме 143 </w:t>
      </w:r>
      <w:proofErr w:type="gramStart"/>
      <w:r w:rsidRPr="00912D89">
        <w:rPr>
          <w:sz w:val="28"/>
        </w:rPr>
        <w:t>728  382</w:t>
      </w:r>
      <w:proofErr w:type="gramEnd"/>
      <w:r w:rsidRPr="00912D89">
        <w:rPr>
          <w:sz w:val="28"/>
        </w:rPr>
        <w:t>,95 рублей с дефицитом в сумме 5 104 014 рублей.</w:t>
      </w:r>
    </w:p>
    <w:p w:rsidR="00912D89" w:rsidRDefault="00912D89" w:rsidP="00912D89">
      <w:pPr>
        <w:ind w:firstLine="709"/>
        <w:jc w:val="both"/>
        <w:rPr>
          <w:sz w:val="28"/>
        </w:rPr>
      </w:pPr>
      <w:r w:rsidRPr="00912D89">
        <w:rPr>
          <w:sz w:val="28"/>
        </w:rPr>
        <w:t xml:space="preserve">В процессе исполнения бюджета в него вносились изменения, в результате которых уточненный план на 2016 год по доходам бюджета составил 184 645 344,64 рубля, по расходам -  226 192 516,11 рублей, </w:t>
      </w:r>
      <w:proofErr w:type="gramStart"/>
      <w:r w:rsidRPr="00912D89">
        <w:rPr>
          <w:sz w:val="28"/>
        </w:rPr>
        <w:t>дефицит  -</w:t>
      </w:r>
      <w:proofErr w:type="gramEnd"/>
      <w:r w:rsidRPr="00912D89">
        <w:rPr>
          <w:sz w:val="28"/>
        </w:rPr>
        <w:t xml:space="preserve"> 41 547 171,47  рублей. </w:t>
      </w:r>
    </w:p>
    <w:p w:rsidR="00B174D9" w:rsidRPr="00415E2B" w:rsidRDefault="00B174D9" w:rsidP="00912D89">
      <w:pPr>
        <w:ind w:firstLine="709"/>
        <w:jc w:val="center"/>
        <w:rPr>
          <w:b/>
          <w:i/>
          <w:sz w:val="28"/>
          <w:szCs w:val="28"/>
        </w:rPr>
      </w:pPr>
      <w:r w:rsidRPr="00415E2B">
        <w:rPr>
          <w:b/>
          <w:i/>
          <w:sz w:val="28"/>
          <w:szCs w:val="28"/>
        </w:rPr>
        <w:t xml:space="preserve">Исполнение доходной части бюджета МО «Город Пикалево» </w:t>
      </w:r>
      <w:r w:rsidR="00292491">
        <w:rPr>
          <w:b/>
          <w:i/>
          <w:sz w:val="28"/>
          <w:szCs w:val="28"/>
        </w:rPr>
        <w:t xml:space="preserve">за </w:t>
      </w:r>
      <w:r w:rsidR="00BF02DB">
        <w:rPr>
          <w:b/>
          <w:i/>
          <w:sz w:val="28"/>
          <w:szCs w:val="28"/>
        </w:rPr>
        <w:t>январь-июнь</w:t>
      </w:r>
      <w:r w:rsidR="00292491">
        <w:rPr>
          <w:b/>
          <w:i/>
          <w:sz w:val="28"/>
          <w:szCs w:val="28"/>
        </w:rPr>
        <w:t xml:space="preserve"> 2016 года</w:t>
      </w:r>
    </w:p>
    <w:p w:rsidR="00B174D9" w:rsidRPr="00BB05D7" w:rsidRDefault="00B174D9" w:rsidP="00B174D9">
      <w:pPr>
        <w:shd w:val="clear" w:color="auto" w:fill="FFFFFF"/>
        <w:jc w:val="right"/>
        <w:rPr>
          <w:sz w:val="28"/>
          <w:szCs w:val="28"/>
        </w:rPr>
      </w:pPr>
      <w:proofErr w:type="spellStart"/>
      <w:r w:rsidRPr="00BB05D7">
        <w:rPr>
          <w:sz w:val="28"/>
          <w:szCs w:val="28"/>
        </w:rPr>
        <w:t>тыс.руб</w:t>
      </w:r>
      <w:proofErr w:type="spellEnd"/>
      <w:r w:rsidRPr="00BB05D7">
        <w:rPr>
          <w:sz w:val="28"/>
          <w:szCs w:val="28"/>
        </w:rPr>
        <w:t>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276"/>
        <w:gridCol w:w="1276"/>
        <w:gridCol w:w="1276"/>
        <w:gridCol w:w="1417"/>
      </w:tblGrid>
      <w:tr w:rsidR="00B174D9" w:rsidRPr="00BB05D7" w:rsidTr="000B24AE">
        <w:trPr>
          <w:trHeight w:val="11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b/>
              </w:rPr>
            </w:pPr>
            <w:r w:rsidRPr="00BB05D7">
              <w:rPr>
                <w:b/>
              </w:rPr>
              <w:lastRenderedPageBreak/>
              <w:t>Наименование доходного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b/>
              </w:rPr>
            </w:pPr>
            <w:r w:rsidRPr="00BB05D7">
              <w:rPr>
                <w:b/>
              </w:rPr>
              <w:t>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b/>
              </w:rPr>
            </w:pPr>
            <w:r w:rsidRPr="00BB05D7">
              <w:rPr>
                <w:b/>
              </w:rPr>
              <w:t>Факт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b/>
              </w:rPr>
            </w:pPr>
            <w:r w:rsidRPr="00BB05D7">
              <w:rPr>
                <w:b/>
              </w:rPr>
              <w:t>Факт прошлого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ind w:left="-76" w:right="-103"/>
              <w:jc w:val="center"/>
              <w:rPr>
                <w:b/>
              </w:rPr>
            </w:pPr>
            <w:r w:rsidRPr="00BB05D7">
              <w:rPr>
                <w:b/>
              </w:rPr>
              <w:t xml:space="preserve">% исполнения факта </w:t>
            </w:r>
          </w:p>
          <w:p w:rsidR="00B174D9" w:rsidRPr="00BB05D7" w:rsidRDefault="00FA79CA" w:rsidP="00A04C44">
            <w:pPr>
              <w:ind w:left="-108"/>
              <w:jc w:val="center"/>
              <w:rPr>
                <w:b/>
                <w:i/>
                <w:iCs/>
              </w:rPr>
            </w:pPr>
            <w:proofErr w:type="gramStart"/>
            <w:r>
              <w:rPr>
                <w:b/>
              </w:rPr>
              <w:t>января</w:t>
            </w:r>
            <w:proofErr w:type="gramEnd"/>
            <w:r>
              <w:rPr>
                <w:b/>
              </w:rPr>
              <w:t>-</w:t>
            </w:r>
            <w:r w:rsidR="00A04C44">
              <w:rPr>
                <w:b/>
              </w:rPr>
              <w:t>июня</w:t>
            </w:r>
            <w:r>
              <w:rPr>
                <w:b/>
              </w:rPr>
              <w:t xml:space="preserve"> </w:t>
            </w:r>
            <w:r w:rsidR="00B174D9" w:rsidRPr="00BB05D7">
              <w:rPr>
                <w:b/>
              </w:rPr>
              <w:t>201</w:t>
            </w:r>
            <w:r>
              <w:rPr>
                <w:b/>
              </w:rPr>
              <w:t>6</w:t>
            </w:r>
            <w:r w:rsidR="00B174D9" w:rsidRPr="00BB05D7">
              <w:rPr>
                <w:b/>
              </w:rPr>
              <w:t xml:space="preserve"> года к </w:t>
            </w:r>
            <w:r>
              <w:rPr>
                <w:b/>
              </w:rPr>
              <w:t>январю-</w:t>
            </w:r>
            <w:r w:rsidR="00A04C44">
              <w:rPr>
                <w:b/>
              </w:rPr>
              <w:t>июню</w:t>
            </w:r>
            <w:r>
              <w:rPr>
                <w:b/>
              </w:rPr>
              <w:t xml:space="preserve"> </w:t>
            </w:r>
            <w:r w:rsidR="00DB346D" w:rsidRPr="00BB05D7">
              <w:rPr>
                <w:b/>
              </w:rPr>
              <w:t>201</w:t>
            </w:r>
            <w:r>
              <w:rPr>
                <w:b/>
              </w:rPr>
              <w:t>5</w:t>
            </w:r>
            <w:r w:rsidR="00DB346D" w:rsidRPr="00BB05D7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  <w:r w:rsidR="00B174D9" w:rsidRPr="00BB05D7">
              <w:rPr>
                <w:b/>
              </w:rPr>
              <w:t xml:space="preserve"> </w:t>
            </w:r>
          </w:p>
        </w:tc>
      </w:tr>
      <w:tr w:rsidR="00B174D9" w:rsidRPr="00BB05D7" w:rsidTr="00A04C44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D9" w:rsidRPr="00BB05D7" w:rsidRDefault="00B174D9" w:rsidP="000B24AE">
            <w:pPr>
              <w:jc w:val="center"/>
              <w:rPr>
                <w:iCs/>
                <w:sz w:val="24"/>
                <w:szCs w:val="24"/>
              </w:rPr>
            </w:pPr>
            <w:r w:rsidRPr="00BB05D7">
              <w:rPr>
                <w:iCs/>
                <w:sz w:val="24"/>
                <w:szCs w:val="24"/>
              </w:rPr>
              <w:t>5</w:t>
            </w:r>
          </w:p>
        </w:tc>
      </w:tr>
      <w:tr w:rsidR="00A04C44" w:rsidRPr="00BB05D7" w:rsidTr="00A04C44">
        <w:trPr>
          <w:trHeight w:val="4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C44" w:rsidRPr="00BB05D7" w:rsidRDefault="00A04C44" w:rsidP="00A04C4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5D7">
              <w:rPr>
                <w:b/>
                <w:bCs/>
                <w:sz w:val="24"/>
                <w:szCs w:val="24"/>
              </w:rPr>
              <w:t xml:space="preserve">НАЛОГОВЫЕ ДОХОДЫ всего, в </w:t>
            </w:r>
            <w:proofErr w:type="spellStart"/>
            <w:r w:rsidRPr="00BB05D7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BB05D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4" w:rsidRPr="00A04C44" w:rsidRDefault="00A04C44" w:rsidP="00A04C44">
            <w:pPr>
              <w:jc w:val="center"/>
              <w:rPr>
                <w:b/>
                <w:bCs/>
                <w:color w:val="000000"/>
                <w:sz w:val="24"/>
                <w:szCs w:val="18"/>
              </w:rPr>
            </w:pPr>
            <w:r w:rsidRPr="00A04C44">
              <w:rPr>
                <w:b/>
                <w:bCs/>
                <w:color w:val="000000"/>
                <w:sz w:val="24"/>
                <w:szCs w:val="18"/>
              </w:rPr>
              <w:t>67</w:t>
            </w:r>
            <w:r>
              <w:rPr>
                <w:b/>
                <w:bCs/>
                <w:color w:val="000000"/>
                <w:sz w:val="24"/>
                <w:szCs w:val="18"/>
              </w:rPr>
              <w:t> </w:t>
            </w:r>
            <w:r w:rsidRPr="00A04C44">
              <w:rPr>
                <w:b/>
                <w:bCs/>
                <w:color w:val="000000"/>
                <w:sz w:val="24"/>
                <w:szCs w:val="18"/>
              </w:rPr>
              <w:t>368</w:t>
            </w:r>
            <w:r>
              <w:rPr>
                <w:b/>
                <w:bCs/>
                <w:color w:val="000000"/>
                <w:sz w:val="24"/>
                <w:szCs w:val="1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4" w:rsidRPr="00A04C44" w:rsidRDefault="00A04C44" w:rsidP="00A04C44">
            <w:pPr>
              <w:jc w:val="center"/>
              <w:rPr>
                <w:b/>
                <w:bCs/>
                <w:color w:val="000000"/>
                <w:sz w:val="24"/>
                <w:szCs w:val="18"/>
              </w:rPr>
            </w:pPr>
            <w:r w:rsidRPr="00A04C44">
              <w:rPr>
                <w:b/>
                <w:bCs/>
                <w:color w:val="000000"/>
                <w:sz w:val="24"/>
                <w:szCs w:val="18"/>
              </w:rPr>
              <w:t>28</w:t>
            </w:r>
            <w:r>
              <w:rPr>
                <w:b/>
                <w:bCs/>
                <w:color w:val="000000"/>
                <w:sz w:val="24"/>
                <w:szCs w:val="18"/>
              </w:rPr>
              <w:t> </w:t>
            </w:r>
            <w:r w:rsidRPr="00A04C44">
              <w:rPr>
                <w:b/>
                <w:bCs/>
                <w:color w:val="000000"/>
                <w:sz w:val="24"/>
                <w:szCs w:val="18"/>
              </w:rPr>
              <w:t>341</w:t>
            </w:r>
            <w:r>
              <w:rPr>
                <w:b/>
                <w:bCs/>
                <w:color w:val="000000"/>
                <w:sz w:val="24"/>
                <w:szCs w:val="1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C44" w:rsidRPr="00A04C44" w:rsidRDefault="00A04C44" w:rsidP="00A04C44">
            <w:pPr>
              <w:jc w:val="center"/>
              <w:rPr>
                <w:b/>
                <w:bCs/>
                <w:color w:val="000000"/>
                <w:sz w:val="24"/>
                <w:szCs w:val="18"/>
              </w:rPr>
            </w:pPr>
            <w:r w:rsidRPr="00A04C44">
              <w:rPr>
                <w:b/>
                <w:bCs/>
                <w:color w:val="000000"/>
                <w:sz w:val="24"/>
                <w:szCs w:val="18"/>
              </w:rPr>
              <w:t>28</w:t>
            </w:r>
            <w:r>
              <w:rPr>
                <w:b/>
                <w:bCs/>
                <w:color w:val="000000"/>
                <w:sz w:val="24"/>
                <w:szCs w:val="18"/>
              </w:rPr>
              <w:t> </w:t>
            </w:r>
            <w:r w:rsidRPr="00A04C44">
              <w:rPr>
                <w:b/>
                <w:bCs/>
                <w:color w:val="000000"/>
                <w:sz w:val="24"/>
                <w:szCs w:val="18"/>
              </w:rPr>
              <w:t>283</w:t>
            </w:r>
            <w:r>
              <w:rPr>
                <w:b/>
                <w:bCs/>
                <w:color w:val="000000"/>
                <w:sz w:val="24"/>
                <w:szCs w:val="18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A04C44" w:rsidRDefault="00A04C44" w:rsidP="00A04C44">
            <w:pPr>
              <w:jc w:val="center"/>
              <w:rPr>
                <w:b/>
                <w:sz w:val="24"/>
              </w:rPr>
            </w:pPr>
            <w:r w:rsidRPr="00A04C44">
              <w:rPr>
                <w:b/>
                <w:sz w:val="24"/>
              </w:rPr>
              <w:t>100,2</w:t>
            </w:r>
          </w:p>
        </w:tc>
      </w:tr>
      <w:tr w:rsidR="00A04C44" w:rsidRPr="00BB05D7" w:rsidTr="00A04C44">
        <w:trPr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C44" w:rsidRPr="00BB05D7" w:rsidRDefault="00A04C44" w:rsidP="00A04C44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4" w:rsidRPr="00A04C44" w:rsidRDefault="00A04C44" w:rsidP="00A04C44">
            <w:pPr>
              <w:jc w:val="center"/>
              <w:rPr>
                <w:color w:val="000000"/>
                <w:sz w:val="24"/>
                <w:szCs w:val="18"/>
              </w:rPr>
            </w:pPr>
            <w:r w:rsidRPr="00A04C44">
              <w:rPr>
                <w:color w:val="000000"/>
                <w:sz w:val="24"/>
                <w:szCs w:val="18"/>
              </w:rPr>
              <w:t>38</w:t>
            </w:r>
            <w:r>
              <w:rPr>
                <w:color w:val="000000"/>
                <w:sz w:val="24"/>
                <w:szCs w:val="18"/>
              </w:rPr>
              <w:t> </w:t>
            </w:r>
            <w:r w:rsidRPr="00A04C44">
              <w:rPr>
                <w:color w:val="000000"/>
                <w:sz w:val="24"/>
                <w:szCs w:val="18"/>
              </w:rPr>
              <w:t>821</w:t>
            </w:r>
            <w:r>
              <w:rPr>
                <w:color w:val="000000"/>
                <w:sz w:val="24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4" w:rsidRPr="00A04C44" w:rsidRDefault="00A04C44" w:rsidP="00A04C44">
            <w:pPr>
              <w:jc w:val="center"/>
              <w:rPr>
                <w:color w:val="000000"/>
                <w:sz w:val="24"/>
                <w:szCs w:val="18"/>
              </w:rPr>
            </w:pPr>
            <w:r w:rsidRPr="00A04C44">
              <w:rPr>
                <w:color w:val="000000"/>
                <w:sz w:val="24"/>
                <w:szCs w:val="18"/>
              </w:rPr>
              <w:t>18</w:t>
            </w:r>
            <w:r>
              <w:rPr>
                <w:color w:val="000000"/>
                <w:sz w:val="24"/>
                <w:szCs w:val="18"/>
              </w:rPr>
              <w:t> </w:t>
            </w:r>
            <w:r w:rsidRPr="00A04C44">
              <w:rPr>
                <w:color w:val="000000"/>
                <w:sz w:val="24"/>
                <w:szCs w:val="18"/>
              </w:rPr>
              <w:t>922</w:t>
            </w:r>
            <w:r>
              <w:rPr>
                <w:color w:val="000000"/>
                <w:sz w:val="24"/>
                <w:szCs w:val="1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C44" w:rsidRPr="00A04C44" w:rsidRDefault="00A04C44" w:rsidP="00A04C44">
            <w:pPr>
              <w:jc w:val="center"/>
              <w:rPr>
                <w:iCs/>
                <w:color w:val="000000"/>
                <w:sz w:val="24"/>
                <w:szCs w:val="18"/>
              </w:rPr>
            </w:pPr>
            <w:r w:rsidRPr="00A04C44">
              <w:rPr>
                <w:iCs/>
                <w:color w:val="000000"/>
                <w:sz w:val="24"/>
                <w:szCs w:val="18"/>
              </w:rPr>
              <w:t>12 939,3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A04C44" w:rsidRDefault="00A04C44" w:rsidP="00A04C44">
            <w:pPr>
              <w:jc w:val="center"/>
              <w:rPr>
                <w:sz w:val="24"/>
              </w:rPr>
            </w:pPr>
            <w:r w:rsidRPr="00A04C44">
              <w:rPr>
                <w:sz w:val="24"/>
              </w:rPr>
              <w:t>146,2</w:t>
            </w:r>
          </w:p>
        </w:tc>
      </w:tr>
      <w:tr w:rsidR="00A04C44" w:rsidRPr="00BB05D7" w:rsidTr="00A04C44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C44" w:rsidRPr="00BB05D7" w:rsidRDefault="00A04C44" w:rsidP="00A04C44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Налог на совокупный доход (единый с\х налог)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4" w:rsidRPr="00A04C44" w:rsidRDefault="00A04C44" w:rsidP="00A04C44">
            <w:pPr>
              <w:jc w:val="center"/>
              <w:rPr>
                <w:color w:val="000000"/>
                <w:sz w:val="24"/>
                <w:szCs w:val="18"/>
              </w:rPr>
            </w:pPr>
            <w:r w:rsidRPr="00A04C44">
              <w:rPr>
                <w:color w:val="000000"/>
                <w:sz w:val="24"/>
                <w:szCs w:val="18"/>
              </w:rPr>
              <w:t>52</w:t>
            </w:r>
            <w:r>
              <w:rPr>
                <w:color w:val="000000"/>
                <w:sz w:val="24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4" w:rsidRPr="00A04C44" w:rsidRDefault="00A04C44" w:rsidP="00A04C44">
            <w:pPr>
              <w:jc w:val="center"/>
              <w:rPr>
                <w:color w:val="000000"/>
                <w:sz w:val="24"/>
                <w:szCs w:val="18"/>
              </w:rPr>
            </w:pPr>
            <w:r w:rsidRPr="00A04C44">
              <w:rPr>
                <w:color w:val="000000"/>
                <w:sz w:val="24"/>
                <w:szCs w:val="18"/>
              </w:rPr>
              <w:t>15</w:t>
            </w:r>
            <w:r>
              <w:rPr>
                <w:color w:val="000000"/>
                <w:sz w:val="24"/>
                <w:szCs w:val="1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A04C44" w:rsidRDefault="00A04C44" w:rsidP="00A04C44">
            <w:pPr>
              <w:jc w:val="center"/>
              <w:rPr>
                <w:iCs/>
                <w:color w:val="000000"/>
                <w:sz w:val="24"/>
                <w:szCs w:val="18"/>
              </w:rPr>
            </w:pPr>
            <w:r w:rsidRPr="00A04C44">
              <w:rPr>
                <w:iCs/>
                <w:color w:val="000000"/>
                <w:sz w:val="24"/>
                <w:szCs w:val="18"/>
              </w:rPr>
              <w:t>16</w:t>
            </w:r>
            <w:r>
              <w:rPr>
                <w:iCs/>
                <w:color w:val="000000"/>
                <w:sz w:val="24"/>
                <w:szCs w:val="18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A04C44" w:rsidRDefault="00A04C44" w:rsidP="00A04C44">
            <w:pPr>
              <w:jc w:val="center"/>
              <w:rPr>
                <w:sz w:val="24"/>
              </w:rPr>
            </w:pPr>
            <w:r w:rsidRPr="00A04C44">
              <w:rPr>
                <w:sz w:val="24"/>
              </w:rPr>
              <w:t>97,5</w:t>
            </w:r>
          </w:p>
        </w:tc>
      </w:tr>
      <w:tr w:rsidR="00A04C44" w:rsidRPr="00BB05D7" w:rsidTr="00A04C44">
        <w:trPr>
          <w:trHeight w:val="2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C44" w:rsidRPr="00BB05D7" w:rsidRDefault="00A04C44" w:rsidP="00A04C44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4" w:rsidRPr="00A04C44" w:rsidRDefault="00A04C44" w:rsidP="00A04C44">
            <w:pPr>
              <w:jc w:val="center"/>
              <w:rPr>
                <w:color w:val="000000"/>
                <w:sz w:val="24"/>
                <w:szCs w:val="18"/>
              </w:rPr>
            </w:pPr>
            <w:r w:rsidRPr="00A04C44">
              <w:rPr>
                <w:color w:val="000000"/>
                <w:sz w:val="24"/>
                <w:szCs w:val="18"/>
              </w:rPr>
              <w:t>1</w:t>
            </w:r>
            <w:r>
              <w:rPr>
                <w:color w:val="000000"/>
                <w:sz w:val="24"/>
                <w:szCs w:val="18"/>
              </w:rPr>
              <w:t> </w:t>
            </w:r>
            <w:r w:rsidRPr="00A04C44">
              <w:rPr>
                <w:color w:val="000000"/>
                <w:sz w:val="24"/>
                <w:szCs w:val="18"/>
              </w:rPr>
              <w:t>397</w:t>
            </w:r>
            <w:r>
              <w:rPr>
                <w:color w:val="000000"/>
                <w:sz w:val="24"/>
                <w:szCs w:val="1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4" w:rsidRPr="00A04C44" w:rsidRDefault="00A04C44" w:rsidP="00A04C44">
            <w:pPr>
              <w:jc w:val="center"/>
              <w:rPr>
                <w:color w:val="000000"/>
                <w:sz w:val="24"/>
                <w:szCs w:val="18"/>
              </w:rPr>
            </w:pPr>
            <w:r w:rsidRPr="00A04C44">
              <w:rPr>
                <w:color w:val="000000"/>
                <w:sz w:val="24"/>
                <w:szCs w:val="18"/>
              </w:rPr>
              <w:t>85</w:t>
            </w:r>
            <w:r>
              <w:rPr>
                <w:color w:val="000000"/>
                <w:sz w:val="24"/>
                <w:szCs w:val="1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A04C44" w:rsidRDefault="00A04C44" w:rsidP="00A04C44">
            <w:pPr>
              <w:jc w:val="center"/>
              <w:rPr>
                <w:iCs/>
                <w:color w:val="000000"/>
                <w:sz w:val="24"/>
                <w:szCs w:val="18"/>
              </w:rPr>
            </w:pPr>
            <w:r w:rsidRPr="00A04C44">
              <w:rPr>
                <w:iCs/>
                <w:color w:val="000000"/>
                <w:sz w:val="24"/>
                <w:szCs w:val="18"/>
              </w:rPr>
              <w:t>118</w:t>
            </w:r>
            <w:r>
              <w:rPr>
                <w:iCs/>
                <w:color w:val="000000"/>
                <w:sz w:val="24"/>
                <w:szCs w:val="18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A04C44" w:rsidRDefault="00A04C44" w:rsidP="00A04C44">
            <w:pPr>
              <w:jc w:val="center"/>
              <w:rPr>
                <w:sz w:val="24"/>
              </w:rPr>
            </w:pPr>
            <w:r w:rsidRPr="00A04C44">
              <w:rPr>
                <w:sz w:val="24"/>
              </w:rPr>
              <w:t>72,0</w:t>
            </w:r>
          </w:p>
        </w:tc>
      </w:tr>
      <w:tr w:rsidR="00A04C44" w:rsidRPr="00BB05D7" w:rsidTr="00A04C44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C44" w:rsidRPr="00BB05D7" w:rsidRDefault="00A04C44" w:rsidP="00A04C44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4" w:rsidRPr="00A04C44" w:rsidRDefault="00A04C44" w:rsidP="00A04C4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4" w:rsidRPr="00A04C44" w:rsidRDefault="00A04C44" w:rsidP="00A04C44">
            <w:pPr>
              <w:jc w:val="center"/>
              <w:rPr>
                <w:color w:val="000000"/>
                <w:sz w:val="24"/>
                <w:szCs w:val="18"/>
              </w:rPr>
            </w:pPr>
            <w:r w:rsidRPr="00A04C44">
              <w:rPr>
                <w:color w:val="000000"/>
                <w:sz w:val="24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A04C44" w:rsidRDefault="00A04C44" w:rsidP="00A04C44">
            <w:pPr>
              <w:jc w:val="center"/>
              <w:rPr>
                <w:iCs/>
                <w:color w:val="000000"/>
                <w:sz w:val="24"/>
                <w:szCs w:val="18"/>
              </w:rPr>
            </w:pPr>
            <w:r w:rsidRPr="00A04C44">
              <w:rPr>
                <w:iCs/>
                <w:color w:val="000000"/>
                <w:sz w:val="24"/>
                <w:szCs w:val="18"/>
              </w:rPr>
              <w:t>2</w:t>
            </w:r>
            <w:r>
              <w:rPr>
                <w:iCs/>
                <w:color w:val="000000"/>
                <w:sz w:val="24"/>
                <w:szCs w:val="18"/>
              </w:rPr>
              <w:t> </w:t>
            </w:r>
            <w:r w:rsidRPr="00A04C44">
              <w:rPr>
                <w:iCs/>
                <w:color w:val="000000"/>
                <w:sz w:val="24"/>
                <w:szCs w:val="18"/>
              </w:rPr>
              <w:t>203</w:t>
            </w:r>
            <w:r>
              <w:rPr>
                <w:iCs/>
                <w:color w:val="000000"/>
                <w:sz w:val="24"/>
                <w:szCs w:val="18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A04C44" w:rsidRDefault="00A04C44" w:rsidP="00A04C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04C44" w:rsidRPr="00BB05D7" w:rsidTr="00A04C44">
        <w:trPr>
          <w:trHeight w:val="2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C44" w:rsidRPr="00BB05D7" w:rsidRDefault="00A04C44" w:rsidP="00A04C44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4" w:rsidRPr="00A04C44" w:rsidRDefault="00A04C44" w:rsidP="00A04C44">
            <w:pPr>
              <w:jc w:val="center"/>
              <w:rPr>
                <w:color w:val="000000"/>
                <w:sz w:val="24"/>
                <w:szCs w:val="18"/>
              </w:rPr>
            </w:pPr>
            <w:r w:rsidRPr="00A04C44">
              <w:rPr>
                <w:color w:val="000000"/>
                <w:sz w:val="24"/>
                <w:szCs w:val="18"/>
              </w:rPr>
              <w:t>25</w:t>
            </w:r>
            <w:r>
              <w:rPr>
                <w:color w:val="000000"/>
                <w:sz w:val="24"/>
                <w:szCs w:val="18"/>
              </w:rPr>
              <w:t> </w:t>
            </w:r>
            <w:r w:rsidRPr="00A04C44">
              <w:rPr>
                <w:color w:val="000000"/>
                <w:sz w:val="24"/>
                <w:szCs w:val="18"/>
              </w:rPr>
              <w:t>300</w:t>
            </w:r>
            <w:r>
              <w:rPr>
                <w:color w:val="000000"/>
                <w:sz w:val="24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4" w:rsidRPr="00A04C44" w:rsidRDefault="00A04C44" w:rsidP="00A04C44">
            <w:pPr>
              <w:jc w:val="center"/>
              <w:rPr>
                <w:color w:val="000000"/>
                <w:sz w:val="24"/>
                <w:szCs w:val="18"/>
              </w:rPr>
            </w:pPr>
            <w:r w:rsidRPr="00A04C44">
              <w:rPr>
                <w:color w:val="000000"/>
                <w:sz w:val="24"/>
                <w:szCs w:val="18"/>
              </w:rPr>
              <w:t>8</w:t>
            </w:r>
            <w:r>
              <w:rPr>
                <w:color w:val="000000"/>
                <w:sz w:val="24"/>
                <w:szCs w:val="18"/>
              </w:rPr>
              <w:t> </w:t>
            </w:r>
            <w:r w:rsidRPr="00A04C44">
              <w:rPr>
                <w:color w:val="000000"/>
                <w:sz w:val="24"/>
                <w:szCs w:val="18"/>
              </w:rPr>
              <w:t>317</w:t>
            </w:r>
            <w:r>
              <w:rPr>
                <w:color w:val="000000"/>
                <w:sz w:val="24"/>
                <w:szCs w:val="18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A04C44" w:rsidRDefault="00A04C44" w:rsidP="00A04C44">
            <w:pPr>
              <w:jc w:val="center"/>
              <w:rPr>
                <w:iCs/>
                <w:color w:val="000000"/>
                <w:sz w:val="24"/>
                <w:szCs w:val="18"/>
              </w:rPr>
            </w:pPr>
            <w:r w:rsidRPr="00A04C44">
              <w:rPr>
                <w:iCs/>
                <w:color w:val="000000"/>
                <w:sz w:val="24"/>
                <w:szCs w:val="18"/>
              </w:rPr>
              <w:t>12</w:t>
            </w:r>
            <w:r>
              <w:rPr>
                <w:iCs/>
                <w:color w:val="000000"/>
                <w:sz w:val="24"/>
                <w:szCs w:val="18"/>
              </w:rPr>
              <w:t> </w:t>
            </w:r>
            <w:r w:rsidRPr="00A04C44">
              <w:rPr>
                <w:iCs/>
                <w:color w:val="000000"/>
                <w:sz w:val="24"/>
                <w:szCs w:val="18"/>
              </w:rPr>
              <w:t>224</w:t>
            </w:r>
            <w:r>
              <w:rPr>
                <w:iCs/>
                <w:color w:val="000000"/>
                <w:sz w:val="24"/>
                <w:szCs w:val="18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A04C44" w:rsidRDefault="00A04C44" w:rsidP="00A04C44">
            <w:pPr>
              <w:jc w:val="center"/>
              <w:rPr>
                <w:sz w:val="24"/>
              </w:rPr>
            </w:pPr>
            <w:r w:rsidRPr="00A04C44">
              <w:rPr>
                <w:sz w:val="24"/>
              </w:rPr>
              <w:t>68,0</w:t>
            </w:r>
          </w:p>
        </w:tc>
      </w:tr>
      <w:tr w:rsidR="00A04C44" w:rsidRPr="00BB05D7" w:rsidTr="00A04C44">
        <w:trPr>
          <w:trHeight w:val="4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44" w:rsidRPr="00BB05D7" w:rsidRDefault="00A04C44" w:rsidP="00A04C44">
            <w:pPr>
              <w:rPr>
                <w:color w:val="000000"/>
                <w:sz w:val="24"/>
                <w:szCs w:val="24"/>
              </w:rPr>
            </w:pPr>
            <w:r w:rsidRPr="00BB05D7">
              <w:rPr>
                <w:color w:val="000000"/>
                <w:sz w:val="24"/>
                <w:szCs w:val="24"/>
              </w:rPr>
              <w:t>Госпошлина за выдачу спец. разрешения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4" w:rsidRPr="00A04C44" w:rsidRDefault="00A04C44" w:rsidP="00A04C44">
            <w:pPr>
              <w:jc w:val="center"/>
              <w:rPr>
                <w:color w:val="000000"/>
                <w:sz w:val="24"/>
                <w:szCs w:val="18"/>
              </w:rPr>
            </w:pPr>
            <w:r w:rsidRPr="00A04C44">
              <w:rPr>
                <w:color w:val="000000"/>
                <w:sz w:val="24"/>
                <w:szCs w:val="18"/>
              </w:rPr>
              <w:t>63</w:t>
            </w:r>
            <w:r>
              <w:rPr>
                <w:color w:val="000000"/>
                <w:sz w:val="24"/>
                <w:szCs w:val="18"/>
              </w:rPr>
              <w:t>,</w:t>
            </w:r>
            <w:r w:rsidRPr="00A04C44">
              <w:rPr>
                <w:color w:val="000000"/>
                <w:sz w:val="24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4" w:rsidRPr="00A04C44" w:rsidRDefault="00A04C44" w:rsidP="00A04C44">
            <w:pPr>
              <w:jc w:val="center"/>
              <w:rPr>
                <w:color w:val="000000"/>
                <w:sz w:val="24"/>
                <w:szCs w:val="18"/>
              </w:rPr>
            </w:pPr>
            <w:r w:rsidRPr="00A04C44">
              <w:rPr>
                <w:color w:val="000000"/>
                <w:sz w:val="24"/>
                <w:szCs w:val="18"/>
              </w:rPr>
              <w:t>21</w:t>
            </w:r>
            <w:r>
              <w:rPr>
                <w:color w:val="000000"/>
                <w:sz w:val="24"/>
                <w:szCs w:val="18"/>
              </w:rPr>
              <w:t>,</w:t>
            </w:r>
            <w:r w:rsidRPr="00A04C44">
              <w:rPr>
                <w:color w:val="000000"/>
                <w:sz w:val="24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A04C44" w:rsidRDefault="00A04C44" w:rsidP="00A04C44">
            <w:pPr>
              <w:jc w:val="center"/>
              <w:rPr>
                <w:iCs/>
                <w:color w:val="000000"/>
                <w:sz w:val="24"/>
                <w:szCs w:val="18"/>
              </w:rPr>
            </w:pPr>
            <w:r w:rsidRPr="00A04C44">
              <w:rPr>
                <w:iCs/>
                <w:color w:val="000000"/>
                <w:sz w:val="24"/>
                <w:szCs w:val="18"/>
              </w:rPr>
              <w:t>30</w:t>
            </w:r>
            <w:r>
              <w:rPr>
                <w:iCs/>
                <w:color w:val="000000"/>
                <w:sz w:val="24"/>
                <w:szCs w:val="18"/>
              </w:rPr>
              <w:t>,</w:t>
            </w:r>
            <w:r w:rsidRPr="00A04C44">
              <w:rPr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A04C44" w:rsidRDefault="00A04C44" w:rsidP="00A04C44">
            <w:pPr>
              <w:jc w:val="center"/>
              <w:rPr>
                <w:sz w:val="24"/>
              </w:rPr>
            </w:pPr>
            <w:r w:rsidRPr="00A04C44">
              <w:rPr>
                <w:sz w:val="24"/>
              </w:rPr>
              <w:t>71,3</w:t>
            </w:r>
          </w:p>
        </w:tc>
      </w:tr>
      <w:tr w:rsidR="00F44715" w:rsidRPr="00BB05D7" w:rsidTr="00F44715">
        <w:trPr>
          <w:trHeight w:val="6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b/>
                <w:bCs/>
                <w:sz w:val="24"/>
                <w:szCs w:val="24"/>
              </w:rPr>
            </w:pPr>
            <w:r w:rsidRPr="00BB05D7">
              <w:rPr>
                <w:b/>
                <w:bCs/>
                <w:sz w:val="24"/>
                <w:szCs w:val="24"/>
              </w:rPr>
              <w:t xml:space="preserve">НЕНАЛОГОВЫЕ ДОХОДЫ всего, в </w:t>
            </w:r>
            <w:proofErr w:type="spellStart"/>
            <w:r w:rsidRPr="00BB05D7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BB05D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0E72">
              <w:rPr>
                <w:b/>
                <w:bCs/>
                <w:color w:val="000000"/>
                <w:sz w:val="24"/>
                <w:szCs w:val="24"/>
              </w:rPr>
              <w:t>44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>323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0E72">
              <w:rPr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>514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850E72" w:rsidRDefault="00F44715" w:rsidP="00F44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0E72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>876</w:t>
            </w:r>
            <w:r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b/>
                <w:sz w:val="24"/>
              </w:rPr>
            </w:pPr>
            <w:r w:rsidRPr="00F44715">
              <w:rPr>
                <w:b/>
                <w:sz w:val="24"/>
              </w:rPr>
              <w:t>88,7</w:t>
            </w:r>
          </w:p>
        </w:tc>
      </w:tr>
      <w:tr w:rsidR="00F44715" w:rsidRPr="00BB05D7" w:rsidTr="00F44715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right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067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0E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right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877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850E72" w:rsidRDefault="00F44715" w:rsidP="00F44715">
            <w:pPr>
              <w:jc w:val="right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692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101,3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 xml:space="preserve">- Доходы, получаемые в виде аренды за земельные участки, в </w:t>
            </w:r>
            <w:proofErr w:type="spellStart"/>
            <w:r w:rsidRPr="00BB05D7">
              <w:rPr>
                <w:sz w:val="24"/>
                <w:szCs w:val="24"/>
              </w:rPr>
              <w:t>т.ч</w:t>
            </w:r>
            <w:proofErr w:type="spellEnd"/>
            <w:r w:rsidRPr="00BB05D7">
              <w:rPr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516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995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788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102,4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госсобственность на земли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916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115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3930F4" w:rsidRDefault="00F44715" w:rsidP="00F4471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930F4">
              <w:rPr>
                <w:iCs/>
                <w:color w:val="000000"/>
                <w:sz w:val="24"/>
                <w:szCs w:val="24"/>
              </w:rPr>
              <w:t>7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3930F4">
              <w:rPr>
                <w:iCs/>
                <w:color w:val="000000"/>
                <w:sz w:val="24"/>
                <w:szCs w:val="24"/>
              </w:rPr>
              <w:t>798</w:t>
            </w:r>
            <w:r>
              <w:rPr>
                <w:i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104,1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600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0E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880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3930F4" w:rsidRDefault="00F44715" w:rsidP="00F4471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930F4">
              <w:rPr>
                <w:iCs/>
                <w:color w:val="000000"/>
                <w:sz w:val="24"/>
                <w:szCs w:val="24"/>
              </w:rPr>
              <w:t>990</w:t>
            </w:r>
            <w:r>
              <w:rPr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88,9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Доходы от сдачи в аренду имущества в оперативном управлении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3930F4" w:rsidRDefault="00F44715" w:rsidP="00F4471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930F4">
              <w:rPr>
                <w:iCs/>
                <w:color w:val="000000"/>
                <w:sz w:val="24"/>
                <w:szCs w:val="24"/>
              </w:rPr>
              <w:t>16</w:t>
            </w:r>
            <w:r>
              <w:rPr>
                <w:i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229,6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Прочие поступления от использования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700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0E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379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3930F4" w:rsidRDefault="00F44715" w:rsidP="00F4471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930F4">
              <w:rPr>
                <w:iCs/>
                <w:color w:val="000000"/>
                <w:sz w:val="24"/>
                <w:szCs w:val="24"/>
              </w:rPr>
              <w:t>4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3930F4">
              <w:rPr>
                <w:iCs/>
                <w:color w:val="000000"/>
                <w:sz w:val="24"/>
                <w:szCs w:val="24"/>
              </w:rPr>
              <w:t>712</w:t>
            </w:r>
            <w:r>
              <w:rPr>
                <w:i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92,9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 xml:space="preserve">- в </w:t>
            </w:r>
            <w:proofErr w:type="spellStart"/>
            <w:r w:rsidRPr="00BB05D7">
              <w:rPr>
                <w:sz w:val="24"/>
                <w:szCs w:val="24"/>
              </w:rPr>
              <w:t>т.ч</w:t>
            </w:r>
            <w:proofErr w:type="spellEnd"/>
            <w:r w:rsidRPr="00BB05D7">
              <w:rPr>
                <w:sz w:val="24"/>
                <w:szCs w:val="24"/>
              </w:rPr>
              <w:t>. плата за наем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090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0E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439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3930F4" w:rsidRDefault="00F44715" w:rsidP="00F4471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930F4">
              <w:rPr>
                <w:iCs/>
                <w:color w:val="000000"/>
                <w:sz w:val="24"/>
                <w:szCs w:val="24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3930F4">
              <w:rPr>
                <w:iCs/>
                <w:color w:val="000000"/>
                <w:sz w:val="24"/>
                <w:szCs w:val="24"/>
              </w:rPr>
              <w:t>174</w:t>
            </w:r>
            <w:r>
              <w:rPr>
                <w:i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122,6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Доходы от перечисления части прибыли МУП после уплаты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850E72" w:rsidRDefault="00F44715" w:rsidP="00F44715">
            <w:pPr>
              <w:jc w:val="center"/>
              <w:rPr>
                <w:sz w:val="24"/>
                <w:szCs w:val="24"/>
              </w:rPr>
            </w:pPr>
            <w:r w:rsidRPr="00850E72">
              <w:rPr>
                <w:sz w:val="24"/>
                <w:szCs w:val="24"/>
              </w:rPr>
              <w:t>1 801,9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850E72" w:rsidRDefault="00F44715" w:rsidP="00F44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3930F4" w:rsidRDefault="00F44715" w:rsidP="00F44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15" w:rsidRPr="00E41D1E" w:rsidRDefault="00F44715" w:rsidP="00F44715">
            <w:r w:rsidRPr="004D75CC">
              <w:rPr>
                <w:sz w:val="24"/>
              </w:rPr>
              <w:t>Доходы от оказания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3930F4" w:rsidRDefault="00F44715" w:rsidP="00F4471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930F4">
              <w:rPr>
                <w:iCs/>
                <w:color w:val="000000"/>
                <w:sz w:val="24"/>
                <w:szCs w:val="24"/>
              </w:rPr>
              <w:t>119</w:t>
            </w:r>
            <w:r>
              <w:rPr>
                <w:i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33,2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833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397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3930F4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3930F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930F4">
              <w:rPr>
                <w:color w:val="000000"/>
                <w:sz w:val="24"/>
                <w:szCs w:val="24"/>
              </w:rPr>
              <w:t>809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58,5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15" w:rsidRPr="00BB05D7" w:rsidRDefault="00F44715" w:rsidP="00F44715">
            <w:pPr>
              <w:rPr>
                <w:color w:val="000000"/>
                <w:sz w:val="24"/>
                <w:szCs w:val="24"/>
              </w:rPr>
            </w:pPr>
            <w:r w:rsidRPr="00BB05D7">
              <w:rPr>
                <w:color w:val="000000"/>
                <w:sz w:val="24"/>
                <w:szCs w:val="24"/>
              </w:rPr>
              <w:t>- доходы от реализации иного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433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595645" w:rsidRDefault="00F44715" w:rsidP="00F4471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5645">
              <w:rPr>
                <w:iCs/>
                <w:color w:val="000000"/>
                <w:sz w:val="24"/>
                <w:szCs w:val="24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595645">
              <w:rPr>
                <w:iCs/>
                <w:color w:val="000000"/>
                <w:sz w:val="24"/>
                <w:szCs w:val="24"/>
              </w:rPr>
              <w:t>593</w:t>
            </w:r>
            <w:r>
              <w:rPr>
                <w:i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101,4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доходы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400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768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595645" w:rsidRDefault="00F44715" w:rsidP="00F4471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5645">
              <w:rPr>
                <w:iCs/>
                <w:color w:val="000000"/>
                <w:sz w:val="24"/>
                <w:szCs w:val="24"/>
              </w:rPr>
              <w:t>3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95645">
              <w:rPr>
                <w:iCs/>
                <w:color w:val="000000"/>
                <w:sz w:val="24"/>
                <w:szCs w:val="24"/>
              </w:rPr>
              <w:t>215</w:t>
            </w:r>
            <w:r>
              <w:rPr>
                <w:i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23,9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595645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25,3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15" w:rsidRPr="00FA79CA" w:rsidRDefault="00F44715" w:rsidP="00F44715">
            <w:pPr>
              <w:rPr>
                <w:sz w:val="24"/>
              </w:rPr>
            </w:pPr>
            <w:r w:rsidRPr="00FA79CA">
              <w:rPr>
                <w:sz w:val="24"/>
              </w:rPr>
              <w:t>- Поступление сумм в возмещение вреда а/м дорогам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92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0E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595645" w:rsidRDefault="00F44715" w:rsidP="00F4471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5645">
              <w:rPr>
                <w:iCs/>
                <w:color w:val="000000"/>
                <w:sz w:val="24"/>
                <w:szCs w:val="24"/>
              </w:rPr>
              <w:t>68</w:t>
            </w:r>
            <w:r>
              <w:rPr>
                <w:i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14,7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15" w:rsidRPr="00FA79CA" w:rsidRDefault="00F44715" w:rsidP="00F44715">
            <w:pPr>
              <w:rPr>
                <w:sz w:val="24"/>
              </w:rPr>
            </w:pPr>
            <w:r w:rsidRPr="00FA79CA">
              <w:rPr>
                <w:sz w:val="24"/>
              </w:rPr>
              <w:t>- Поступления от денежных взысканий (штрафов)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0E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595645" w:rsidRDefault="00F44715" w:rsidP="00F4471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5645">
              <w:rPr>
                <w:iCs/>
                <w:color w:val="000000"/>
                <w:sz w:val="24"/>
                <w:szCs w:val="24"/>
              </w:rPr>
              <w:t>44</w:t>
            </w:r>
            <w:r>
              <w:rPr>
                <w:i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57,6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15" w:rsidRPr="00FA79CA" w:rsidRDefault="00F44715" w:rsidP="00F44715">
            <w:pPr>
              <w:rPr>
                <w:sz w:val="24"/>
              </w:rPr>
            </w:pPr>
            <w:r w:rsidRPr="00FA79CA">
              <w:rPr>
                <w:sz w:val="24"/>
              </w:rPr>
              <w:t>Прочие неналоговые доходы (невыясненные)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595645" w:rsidRDefault="00F44715" w:rsidP="00F4471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5645">
              <w:rPr>
                <w:iCs/>
                <w:color w:val="000000"/>
                <w:sz w:val="24"/>
                <w:szCs w:val="24"/>
              </w:rPr>
              <w:t>-8</w:t>
            </w:r>
            <w:r>
              <w:rPr>
                <w:i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0,0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15" w:rsidRPr="00FA79CA" w:rsidRDefault="00F44715" w:rsidP="00F44715">
            <w:pPr>
              <w:rPr>
                <w:sz w:val="24"/>
              </w:rPr>
            </w:pPr>
            <w:r w:rsidRPr="00FA79CA">
              <w:rPr>
                <w:sz w:val="24"/>
              </w:rPr>
              <w:t>Прочие неналоговые доходы (безвозмездные)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153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center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153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595645" w:rsidRDefault="00F44715" w:rsidP="00F4471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185,1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b/>
                <w:bCs/>
                <w:sz w:val="24"/>
                <w:szCs w:val="24"/>
              </w:rPr>
            </w:pPr>
            <w:r w:rsidRPr="00BB05D7">
              <w:rPr>
                <w:b/>
                <w:bCs/>
                <w:sz w:val="24"/>
                <w:szCs w:val="24"/>
              </w:rPr>
              <w:t>ИТОГО НАЛОГОВЫЕ И НЕНАЛОГОВЫЕ ДОХОДЫ (собственные)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15" w:rsidRPr="00850E72" w:rsidRDefault="00F44715" w:rsidP="00F44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E72">
              <w:rPr>
                <w:b/>
                <w:bCs/>
                <w:color w:val="000000"/>
                <w:sz w:val="24"/>
                <w:szCs w:val="24"/>
              </w:rPr>
              <w:t>111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>692</w:t>
            </w:r>
            <w:r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15" w:rsidRPr="00850E72" w:rsidRDefault="00F44715" w:rsidP="00F44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E72">
              <w:rPr>
                <w:b/>
                <w:bCs/>
                <w:color w:val="000000"/>
                <w:sz w:val="24"/>
                <w:szCs w:val="24"/>
              </w:rPr>
              <w:t>46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>855</w:t>
            </w:r>
            <w:r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15" w:rsidRPr="00850E72" w:rsidRDefault="00F44715" w:rsidP="00F44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E72">
              <w:rPr>
                <w:b/>
                <w:bCs/>
                <w:color w:val="000000"/>
                <w:sz w:val="24"/>
                <w:szCs w:val="24"/>
              </w:rPr>
              <w:t>49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>159</w:t>
            </w:r>
            <w:r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b/>
                <w:sz w:val="24"/>
              </w:rPr>
            </w:pPr>
            <w:r w:rsidRPr="00F44715">
              <w:rPr>
                <w:b/>
                <w:sz w:val="24"/>
              </w:rPr>
              <w:t>95,3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b/>
                <w:bCs/>
                <w:sz w:val="24"/>
                <w:szCs w:val="24"/>
              </w:rPr>
            </w:pPr>
            <w:r w:rsidRPr="00BB05D7">
              <w:rPr>
                <w:b/>
                <w:bCs/>
                <w:sz w:val="24"/>
                <w:szCs w:val="24"/>
              </w:rPr>
              <w:t xml:space="preserve">БЕЗВОЗМЕЗДНЫЕ ПОСТУПЛЕНИЯ </w:t>
            </w:r>
            <w:r w:rsidRPr="00BB05D7">
              <w:rPr>
                <w:b/>
                <w:bCs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BB05D7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BB05D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15" w:rsidRPr="00850E72" w:rsidRDefault="00F44715" w:rsidP="00F44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E72">
              <w:rPr>
                <w:b/>
                <w:bCs/>
                <w:color w:val="000000"/>
                <w:sz w:val="24"/>
                <w:szCs w:val="24"/>
              </w:rPr>
              <w:lastRenderedPageBreak/>
              <w:t>72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>953</w:t>
            </w:r>
            <w:r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15" w:rsidRPr="00850E72" w:rsidRDefault="00F44715" w:rsidP="00F44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E72">
              <w:rPr>
                <w:b/>
                <w:bCs/>
                <w:color w:val="000000"/>
                <w:sz w:val="24"/>
                <w:szCs w:val="24"/>
              </w:rPr>
              <w:t>48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>712</w:t>
            </w:r>
            <w:r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15" w:rsidRPr="00850E72" w:rsidRDefault="00F44715" w:rsidP="00F447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E72">
              <w:rPr>
                <w:b/>
                <w:bCs/>
                <w:color w:val="000000"/>
                <w:sz w:val="24"/>
                <w:szCs w:val="24"/>
              </w:rPr>
              <w:t>64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>332</w:t>
            </w:r>
            <w:r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15" w:rsidRPr="00F44715" w:rsidRDefault="00F44715" w:rsidP="00F44715">
            <w:pPr>
              <w:jc w:val="center"/>
              <w:rPr>
                <w:b/>
                <w:sz w:val="24"/>
              </w:rPr>
            </w:pPr>
            <w:r w:rsidRPr="00F44715">
              <w:rPr>
                <w:b/>
                <w:sz w:val="24"/>
              </w:rPr>
              <w:t>75,7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lastRenderedPageBreak/>
              <w:t>Дотации бюджету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15" w:rsidRPr="00850E72" w:rsidRDefault="00F44715" w:rsidP="00F44715">
            <w:pPr>
              <w:jc w:val="right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284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right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406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0E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F44715">
              <w:rPr>
                <w:iCs/>
                <w:color w:val="000000"/>
                <w:sz w:val="24"/>
                <w:szCs w:val="24"/>
              </w:rPr>
              <w:t>3 961,5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212,2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 xml:space="preserve">Субсидии бюджету поселения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15" w:rsidRPr="00850E72" w:rsidRDefault="00F44715" w:rsidP="00F44715">
            <w:pPr>
              <w:jc w:val="right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right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874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0E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F44715">
              <w:rPr>
                <w:iCs/>
                <w:color w:val="000000"/>
                <w:sz w:val="24"/>
                <w:szCs w:val="24"/>
              </w:rPr>
              <w:t>55 027,5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57,9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 xml:space="preserve">Субвенции бюджету поселения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15" w:rsidRPr="00850E72" w:rsidRDefault="00F44715" w:rsidP="00F44715">
            <w:pPr>
              <w:jc w:val="right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145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0E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right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143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0E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F44715">
              <w:rPr>
                <w:iCs/>
                <w:color w:val="000000"/>
                <w:sz w:val="24"/>
                <w:szCs w:val="24"/>
              </w:rPr>
              <w:t>1 186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96,4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15" w:rsidRPr="00850E72" w:rsidRDefault="00F44715" w:rsidP="00F44715">
            <w:pPr>
              <w:jc w:val="right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850E72" w:rsidRDefault="00F44715" w:rsidP="00F44715">
            <w:pPr>
              <w:jc w:val="right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0E72">
              <w:rPr>
                <w:color w:val="000000"/>
                <w:sz w:val="24"/>
                <w:szCs w:val="24"/>
              </w:rPr>
              <w:t>288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0E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F44715">
              <w:rPr>
                <w:iCs/>
                <w:color w:val="000000"/>
                <w:sz w:val="24"/>
                <w:szCs w:val="24"/>
              </w:rPr>
              <w:t>4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F44715">
              <w:rPr>
                <w:iCs/>
                <w:color w:val="000000"/>
                <w:sz w:val="24"/>
                <w:szCs w:val="24"/>
              </w:rPr>
              <w:t>157</w:t>
            </w:r>
            <w:r>
              <w:rPr>
                <w:i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175,3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BB05D7" w:rsidRDefault="00F44715" w:rsidP="00F44715">
            <w:pPr>
              <w:rPr>
                <w:b/>
                <w:bCs/>
                <w:sz w:val="24"/>
                <w:szCs w:val="24"/>
              </w:rPr>
            </w:pPr>
            <w:r w:rsidRPr="00BB05D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15" w:rsidRPr="00850E72" w:rsidRDefault="00F44715" w:rsidP="00F44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0E72">
              <w:rPr>
                <w:b/>
                <w:bCs/>
                <w:color w:val="000000"/>
                <w:sz w:val="24"/>
                <w:szCs w:val="24"/>
              </w:rPr>
              <w:t>184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>645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15" w:rsidRPr="00850E72" w:rsidRDefault="00F44715" w:rsidP="00F44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0E72">
              <w:rPr>
                <w:b/>
                <w:bCs/>
                <w:color w:val="000000"/>
                <w:sz w:val="24"/>
                <w:szCs w:val="24"/>
              </w:rPr>
              <w:t>95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>567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15" w:rsidRPr="00850E72" w:rsidRDefault="00F44715" w:rsidP="00F44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0E72">
              <w:rPr>
                <w:b/>
                <w:bCs/>
                <w:color w:val="000000"/>
                <w:sz w:val="24"/>
                <w:szCs w:val="24"/>
              </w:rPr>
              <w:t>113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>491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15" w:rsidRPr="00F44715" w:rsidRDefault="00F44715" w:rsidP="00F44715">
            <w:pPr>
              <w:jc w:val="center"/>
              <w:rPr>
                <w:b/>
                <w:sz w:val="24"/>
              </w:rPr>
            </w:pPr>
            <w:r w:rsidRPr="00F44715">
              <w:rPr>
                <w:b/>
                <w:sz w:val="24"/>
              </w:rPr>
              <w:t>84,2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15" w:rsidRPr="00BF7371" w:rsidRDefault="00F44715" w:rsidP="00F44715">
            <w:pPr>
              <w:rPr>
                <w:color w:val="000000"/>
                <w:sz w:val="24"/>
              </w:rPr>
            </w:pPr>
            <w:r w:rsidRPr="00BF7371">
              <w:rPr>
                <w:color w:val="000000"/>
                <w:sz w:val="24"/>
              </w:rPr>
              <w:t>Доходы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15" w:rsidRPr="00850E72" w:rsidRDefault="00F44715" w:rsidP="00F44715">
            <w:pPr>
              <w:jc w:val="right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15" w:rsidRPr="00850E72" w:rsidRDefault="00F44715" w:rsidP="00F44715">
            <w:pPr>
              <w:jc w:val="right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10,73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15" w:rsidRPr="00850E72" w:rsidRDefault="00F44715" w:rsidP="00F44715">
            <w:pPr>
              <w:jc w:val="right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15" w:rsidRPr="00BF7371" w:rsidRDefault="00F44715" w:rsidP="00F44715">
            <w:pPr>
              <w:rPr>
                <w:color w:val="000000"/>
                <w:sz w:val="24"/>
              </w:rPr>
            </w:pPr>
            <w:r w:rsidRPr="00BF7371">
              <w:rPr>
                <w:color w:val="000000"/>
                <w:sz w:val="24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15" w:rsidRPr="00850E72" w:rsidRDefault="00F44715" w:rsidP="00F44715">
            <w:pPr>
              <w:jc w:val="right"/>
              <w:rPr>
                <w:color w:val="000000"/>
                <w:sz w:val="24"/>
                <w:szCs w:val="24"/>
              </w:rPr>
            </w:pPr>
            <w:r w:rsidRPr="00850E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5" w:rsidRPr="00F44715" w:rsidRDefault="00F44715" w:rsidP="00F44715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F44715">
              <w:rPr>
                <w:color w:val="000000"/>
                <w:sz w:val="24"/>
                <w:szCs w:val="24"/>
              </w:rPr>
              <w:t>-27 395,3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15" w:rsidRPr="00F44715" w:rsidRDefault="00F44715" w:rsidP="00F4471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F44715">
              <w:rPr>
                <w:iCs/>
                <w:color w:val="000000"/>
                <w:sz w:val="24"/>
                <w:szCs w:val="24"/>
              </w:rPr>
              <w:t>-12 491,7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715" w:rsidRPr="00F44715" w:rsidRDefault="00F44715" w:rsidP="00F44715">
            <w:pPr>
              <w:jc w:val="center"/>
              <w:rPr>
                <w:sz w:val="24"/>
              </w:rPr>
            </w:pPr>
            <w:r w:rsidRPr="00F44715">
              <w:rPr>
                <w:sz w:val="24"/>
              </w:rPr>
              <w:t>219,3</w:t>
            </w:r>
          </w:p>
        </w:tc>
      </w:tr>
      <w:tr w:rsidR="00F44715" w:rsidRPr="00BB05D7" w:rsidTr="00F44715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15" w:rsidRPr="00BF7371" w:rsidRDefault="00F44715" w:rsidP="00F44715">
            <w:pPr>
              <w:rPr>
                <w:b/>
                <w:bCs/>
                <w:color w:val="000000"/>
                <w:sz w:val="24"/>
              </w:rPr>
            </w:pPr>
            <w:r w:rsidRPr="00BF7371">
              <w:rPr>
                <w:b/>
                <w:bCs/>
                <w:color w:val="000000"/>
                <w:sz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15" w:rsidRPr="00850E72" w:rsidRDefault="00F44715" w:rsidP="00F44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0E72">
              <w:rPr>
                <w:b/>
                <w:bCs/>
                <w:color w:val="000000"/>
                <w:sz w:val="24"/>
                <w:szCs w:val="24"/>
              </w:rPr>
              <w:t>184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>645</w:t>
            </w:r>
            <w:r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15" w:rsidRPr="00850E72" w:rsidRDefault="00F44715" w:rsidP="00F44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0E72">
              <w:rPr>
                <w:b/>
                <w:bCs/>
                <w:color w:val="000000"/>
                <w:sz w:val="24"/>
                <w:szCs w:val="24"/>
              </w:rPr>
              <w:t>68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>172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50E7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15" w:rsidRPr="00850E72" w:rsidRDefault="00F44715" w:rsidP="00F44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0E72">
              <w:rPr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b/>
                <w:bCs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4715" w:rsidRPr="00F44715" w:rsidRDefault="00F44715" w:rsidP="00F44715">
            <w:pPr>
              <w:jc w:val="center"/>
              <w:rPr>
                <w:b/>
                <w:sz w:val="24"/>
              </w:rPr>
            </w:pPr>
            <w:r w:rsidRPr="00F44715">
              <w:rPr>
                <w:b/>
                <w:sz w:val="24"/>
              </w:rPr>
              <w:t>67,5</w:t>
            </w:r>
          </w:p>
        </w:tc>
      </w:tr>
    </w:tbl>
    <w:p w:rsidR="00A9099C" w:rsidRPr="00BB05D7" w:rsidRDefault="00A9099C" w:rsidP="00A9099C">
      <w:pPr>
        <w:jc w:val="both"/>
        <w:rPr>
          <w:b/>
        </w:rPr>
      </w:pPr>
    </w:p>
    <w:p w:rsidR="00A04C44" w:rsidRPr="00A04C44" w:rsidRDefault="00A04C44" w:rsidP="00A04C44">
      <w:pPr>
        <w:ind w:firstLine="709"/>
        <w:jc w:val="both"/>
        <w:rPr>
          <w:sz w:val="28"/>
          <w:szCs w:val="24"/>
        </w:rPr>
      </w:pPr>
      <w:r w:rsidRPr="00A04C44">
        <w:rPr>
          <w:sz w:val="28"/>
          <w:szCs w:val="24"/>
        </w:rPr>
        <w:t xml:space="preserve">Уточненная плановая годовая сумма доходов бюджета муниципального </w:t>
      </w:r>
      <w:proofErr w:type="gramStart"/>
      <w:r w:rsidRPr="00A04C44">
        <w:rPr>
          <w:sz w:val="28"/>
          <w:szCs w:val="24"/>
        </w:rPr>
        <w:t>образования  «</w:t>
      </w:r>
      <w:proofErr w:type="gramEnd"/>
      <w:r w:rsidRPr="00A04C44">
        <w:rPr>
          <w:sz w:val="28"/>
          <w:szCs w:val="24"/>
        </w:rPr>
        <w:t xml:space="preserve">Город Пикалево» на 01.07.2016 составляет  </w:t>
      </w:r>
      <w:r w:rsidRPr="00A04C44">
        <w:rPr>
          <w:bCs/>
          <w:sz w:val="28"/>
          <w:szCs w:val="24"/>
        </w:rPr>
        <w:t>184 645 344,64</w:t>
      </w:r>
      <w:r w:rsidRPr="00A04C44">
        <w:rPr>
          <w:sz w:val="28"/>
          <w:szCs w:val="24"/>
        </w:rPr>
        <w:t>  рублей, в том числе:</w:t>
      </w:r>
    </w:p>
    <w:p w:rsidR="00A04C44" w:rsidRPr="00A04C44" w:rsidRDefault="00A04C44" w:rsidP="00A04C44">
      <w:pPr>
        <w:ind w:firstLine="709"/>
        <w:jc w:val="both"/>
        <w:rPr>
          <w:sz w:val="28"/>
          <w:szCs w:val="24"/>
        </w:rPr>
      </w:pPr>
      <w:r w:rsidRPr="00A04C44">
        <w:rPr>
          <w:sz w:val="28"/>
          <w:szCs w:val="24"/>
        </w:rPr>
        <w:t xml:space="preserve">-  собственные доходы – 111 692 088,37 рублей; </w:t>
      </w:r>
    </w:p>
    <w:p w:rsidR="00A04C44" w:rsidRPr="00A04C44" w:rsidRDefault="00A04C44" w:rsidP="00A04C44">
      <w:pPr>
        <w:ind w:firstLine="709"/>
        <w:jc w:val="both"/>
        <w:rPr>
          <w:sz w:val="28"/>
          <w:szCs w:val="24"/>
        </w:rPr>
      </w:pPr>
      <w:r w:rsidRPr="00A04C44">
        <w:rPr>
          <w:sz w:val="28"/>
          <w:szCs w:val="24"/>
        </w:rPr>
        <w:t>- средства вышестоящих бюджетов - 72 953 256,</w:t>
      </w:r>
      <w:proofErr w:type="gramStart"/>
      <w:r w:rsidRPr="00A04C44">
        <w:rPr>
          <w:sz w:val="28"/>
          <w:szCs w:val="24"/>
        </w:rPr>
        <w:t>27  рублей</w:t>
      </w:r>
      <w:proofErr w:type="gramEnd"/>
      <w:r w:rsidRPr="00A04C44">
        <w:rPr>
          <w:sz w:val="28"/>
          <w:szCs w:val="24"/>
        </w:rPr>
        <w:t xml:space="preserve"> (из них дотации бюджетам поселений – 15 284 650,00  рублей, субсидии бюджетам поселений – 35 510 987,00  рублей, субвенции бюджетам субъектов РФ  и муниципальных образований – 2 145 615,00  рублей, иные межбюджетные трансферты – 20 012 004,27  рублей).</w:t>
      </w:r>
    </w:p>
    <w:p w:rsidR="00A04C44" w:rsidRPr="00A04C44" w:rsidRDefault="00A04C44" w:rsidP="00A04C44">
      <w:pPr>
        <w:ind w:firstLine="709"/>
        <w:jc w:val="both"/>
        <w:rPr>
          <w:sz w:val="28"/>
          <w:szCs w:val="24"/>
        </w:rPr>
      </w:pPr>
      <w:r w:rsidRPr="00A04C44">
        <w:rPr>
          <w:sz w:val="28"/>
          <w:szCs w:val="24"/>
        </w:rPr>
        <w:t>Исполнение доходной части бюджета за 1 полугодие</w:t>
      </w:r>
      <w:r>
        <w:rPr>
          <w:sz w:val="28"/>
          <w:szCs w:val="24"/>
        </w:rPr>
        <w:t xml:space="preserve"> 2016 года </w:t>
      </w:r>
      <w:r w:rsidRPr="00A04C44">
        <w:rPr>
          <w:sz w:val="28"/>
          <w:szCs w:val="24"/>
        </w:rPr>
        <w:t xml:space="preserve">составило в сумме 68 172 476,90 рублей или 36,9% от годового плана, без учета возврата остатков -  95 567 786,33 рублей. Из полученных доходов:  </w:t>
      </w:r>
    </w:p>
    <w:p w:rsidR="00A04C44" w:rsidRPr="00A04C44" w:rsidRDefault="00A04C44" w:rsidP="00A04C44">
      <w:pPr>
        <w:ind w:firstLine="709"/>
        <w:jc w:val="both"/>
        <w:rPr>
          <w:sz w:val="28"/>
          <w:szCs w:val="24"/>
        </w:rPr>
      </w:pPr>
      <w:r w:rsidRPr="00A04C44">
        <w:rPr>
          <w:sz w:val="28"/>
          <w:szCs w:val="24"/>
        </w:rPr>
        <w:t>- собственные доходы составляют 46 855 482,22 рублей (49,0% в общих доходах бюджета), что на 9 691 550,93 рублей меньше плановых назначений отчетного периода (в основном за счет неисполнения плана по земельному налогу и доходам от использования имущества);</w:t>
      </w:r>
    </w:p>
    <w:p w:rsidR="00A04C44" w:rsidRPr="00A04C44" w:rsidRDefault="00A04C44" w:rsidP="00A04C44">
      <w:pPr>
        <w:ind w:firstLine="709"/>
        <w:jc w:val="both"/>
        <w:rPr>
          <w:sz w:val="28"/>
          <w:szCs w:val="24"/>
        </w:rPr>
      </w:pPr>
      <w:r w:rsidRPr="00A04C44">
        <w:rPr>
          <w:sz w:val="28"/>
          <w:szCs w:val="24"/>
        </w:rPr>
        <w:t>- безвозмездные поступления составляют 48 712 304,11 рублей (из них дотации бюджетам поселений – 8 406 557,50 рублей, субсидии – 31 874 077,00 рублей, субвенции – 1 143 047,50 рублей, иные межбюджетные трансферты – 7 288 622,11 рублей);</w:t>
      </w:r>
    </w:p>
    <w:p w:rsidR="00A04C44" w:rsidRPr="00A04C44" w:rsidRDefault="00A04C44" w:rsidP="00A04C44">
      <w:pPr>
        <w:ind w:firstLine="709"/>
        <w:jc w:val="both"/>
        <w:rPr>
          <w:sz w:val="28"/>
          <w:szCs w:val="24"/>
        </w:rPr>
      </w:pPr>
      <w:r w:rsidRPr="00A04C44">
        <w:rPr>
          <w:sz w:val="28"/>
          <w:szCs w:val="24"/>
        </w:rPr>
        <w:t>- возврат остатков субсидий, субвенций и иных межбюджетных трансфертов – «-» 27 395 320,16 рублей;</w:t>
      </w:r>
    </w:p>
    <w:p w:rsidR="00A04C44" w:rsidRPr="00A04C44" w:rsidRDefault="00A04C44" w:rsidP="00A04C44">
      <w:pPr>
        <w:ind w:firstLine="709"/>
        <w:jc w:val="both"/>
        <w:rPr>
          <w:sz w:val="28"/>
          <w:szCs w:val="24"/>
        </w:rPr>
      </w:pPr>
      <w:r w:rsidRPr="00A04C44">
        <w:rPr>
          <w:sz w:val="28"/>
          <w:szCs w:val="24"/>
        </w:rPr>
        <w:t>- доходы от возврата остатков субсидий прошлых лет 10,73 рублей (удержание выданных субсидий по решению суда).</w:t>
      </w:r>
    </w:p>
    <w:p w:rsidR="00DC624B" w:rsidRPr="00BB05D7" w:rsidRDefault="00DC624B" w:rsidP="00DC624B">
      <w:pPr>
        <w:shd w:val="clear" w:color="auto" w:fill="FFFFFF"/>
        <w:ind w:firstLine="709"/>
        <w:jc w:val="center"/>
      </w:pPr>
    </w:p>
    <w:p w:rsidR="00415E2B" w:rsidRPr="00415E2B" w:rsidRDefault="00B174D9" w:rsidP="00D9629C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415E2B">
        <w:rPr>
          <w:b/>
          <w:i/>
          <w:sz w:val="28"/>
          <w:szCs w:val="28"/>
        </w:rPr>
        <w:t>Исполнение расходной части</w:t>
      </w:r>
      <w:r w:rsidR="00D6157E" w:rsidRPr="00415E2B">
        <w:rPr>
          <w:b/>
          <w:i/>
          <w:sz w:val="28"/>
          <w:szCs w:val="28"/>
        </w:rPr>
        <w:t xml:space="preserve"> бюджета МО «Город Пикалево» </w:t>
      </w:r>
    </w:p>
    <w:p w:rsidR="00D6157E" w:rsidRPr="0002628E" w:rsidRDefault="0002628E" w:rsidP="00D6157E">
      <w:pPr>
        <w:ind w:firstLine="709"/>
        <w:jc w:val="both"/>
        <w:rPr>
          <w:sz w:val="40"/>
        </w:rPr>
      </w:pPr>
      <w:r w:rsidRPr="0002628E">
        <w:rPr>
          <w:sz w:val="28"/>
        </w:rPr>
        <w:t>Кассовый план 1 полугодия 2016 года по расходам бюджета МО «Город Пикалево» составил 86</w:t>
      </w:r>
      <w:r>
        <w:rPr>
          <w:sz w:val="28"/>
        </w:rPr>
        <w:t> </w:t>
      </w:r>
      <w:r w:rsidRPr="0002628E">
        <w:rPr>
          <w:sz w:val="28"/>
        </w:rPr>
        <w:t>933</w:t>
      </w:r>
      <w:r>
        <w:rPr>
          <w:sz w:val="28"/>
        </w:rPr>
        <w:t xml:space="preserve"> </w:t>
      </w:r>
      <w:r w:rsidRPr="0002628E">
        <w:rPr>
          <w:sz w:val="28"/>
        </w:rPr>
        <w:t>138,22 рублей, исполнение на 1 июля 2016 года составило 70</w:t>
      </w:r>
      <w:r>
        <w:rPr>
          <w:sz w:val="28"/>
        </w:rPr>
        <w:t> </w:t>
      </w:r>
      <w:r w:rsidRPr="0002628E">
        <w:rPr>
          <w:sz w:val="28"/>
        </w:rPr>
        <w:t>725</w:t>
      </w:r>
      <w:r>
        <w:rPr>
          <w:sz w:val="28"/>
        </w:rPr>
        <w:t xml:space="preserve"> </w:t>
      </w:r>
      <w:r w:rsidRPr="0002628E">
        <w:rPr>
          <w:sz w:val="28"/>
        </w:rPr>
        <w:t>711,82 рублей (81%).</w:t>
      </w:r>
    </w:p>
    <w:p w:rsidR="00B174D9" w:rsidRPr="00BB05D7" w:rsidRDefault="00B174D9" w:rsidP="00B174D9">
      <w:pPr>
        <w:shd w:val="clear" w:color="auto" w:fill="FFFFFF"/>
        <w:ind w:left="142"/>
        <w:jc w:val="right"/>
        <w:rPr>
          <w:sz w:val="28"/>
          <w:szCs w:val="28"/>
        </w:rPr>
      </w:pPr>
      <w:r w:rsidRPr="00BB05D7">
        <w:rPr>
          <w:sz w:val="28"/>
          <w:szCs w:val="28"/>
        </w:rPr>
        <w:t>(</w:t>
      </w:r>
      <w:proofErr w:type="spellStart"/>
      <w:r w:rsidRPr="00BB05D7">
        <w:rPr>
          <w:sz w:val="28"/>
          <w:szCs w:val="28"/>
        </w:rPr>
        <w:t>тыс.руб</w:t>
      </w:r>
      <w:proofErr w:type="spellEnd"/>
      <w:r w:rsidRPr="00BB05D7">
        <w:rPr>
          <w:sz w:val="28"/>
          <w:szCs w:val="28"/>
        </w:rPr>
        <w:t>.)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1417"/>
        <w:gridCol w:w="1418"/>
      </w:tblGrid>
      <w:tr w:rsidR="00D9629C" w:rsidRPr="00BB05D7" w:rsidTr="002B6A8F">
        <w:trPr>
          <w:trHeight w:val="415"/>
        </w:trPr>
        <w:tc>
          <w:tcPr>
            <w:tcW w:w="4253" w:type="dxa"/>
            <w:shd w:val="clear" w:color="auto" w:fill="auto"/>
            <w:vAlign w:val="center"/>
          </w:tcPr>
          <w:p w:rsidR="00D9629C" w:rsidRPr="00BB05D7" w:rsidRDefault="00D9629C" w:rsidP="000B24AE">
            <w:pPr>
              <w:shd w:val="clear" w:color="auto" w:fill="FFFFFF"/>
              <w:jc w:val="center"/>
              <w:rPr>
                <w:b/>
                <w:bCs/>
              </w:rPr>
            </w:pPr>
            <w:r w:rsidRPr="00BB05D7">
              <w:rPr>
                <w:b/>
                <w:bCs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29C" w:rsidRPr="00BB05D7" w:rsidRDefault="00D9629C" w:rsidP="000B24AE">
            <w:pPr>
              <w:shd w:val="clear" w:color="auto" w:fill="FFFFFF"/>
              <w:jc w:val="center"/>
              <w:rPr>
                <w:b/>
                <w:bCs/>
              </w:rPr>
            </w:pPr>
            <w:r w:rsidRPr="00BB05D7">
              <w:rPr>
                <w:b/>
                <w:bCs/>
              </w:rPr>
              <w:t>План на год</w:t>
            </w:r>
          </w:p>
        </w:tc>
        <w:tc>
          <w:tcPr>
            <w:tcW w:w="1559" w:type="dxa"/>
            <w:vAlign w:val="center"/>
          </w:tcPr>
          <w:p w:rsidR="00D9629C" w:rsidRPr="00BB05D7" w:rsidRDefault="00D9629C" w:rsidP="000B24AE">
            <w:pPr>
              <w:shd w:val="clear" w:color="auto" w:fill="FFFFFF"/>
              <w:jc w:val="center"/>
              <w:rPr>
                <w:b/>
                <w:bCs/>
              </w:rPr>
            </w:pPr>
            <w:r w:rsidRPr="00BB05D7">
              <w:rPr>
                <w:b/>
                <w:bCs/>
              </w:rPr>
              <w:t>Факт отчетного периода</w:t>
            </w:r>
          </w:p>
        </w:tc>
        <w:tc>
          <w:tcPr>
            <w:tcW w:w="1417" w:type="dxa"/>
            <w:vAlign w:val="center"/>
          </w:tcPr>
          <w:p w:rsidR="00D9629C" w:rsidRPr="00BB05D7" w:rsidRDefault="00D9629C" w:rsidP="000B24AE">
            <w:pPr>
              <w:shd w:val="clear" w:color="auto" w:fill="FFFFFF"/>
              <w:jc w:val="center"/>
              <w:rPr>
                <w:b/>
                <w:bCs/>
              </w:rPr>
            </w:pPr>
            <w:r w:rsidRPr="00BB05D7">
              <w:rPr>
                <w:b/>
                <w:bCs/>
              </w:rPr>
              <w:t>Факт прошлого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29C" w:rsidRPr="00BB05D7" w:rsidRDefault="00D9629C" w:rsidP="000D6F11">
            <w:pPr>
              <w:shd w:val="clear" w:color="auto" w:fill="FFFFFF"/>
              <w:ind w:left="-76" w:right="-103"/>
              <w:jc w:val="center"/>
              <w:rPr>
                <w:b/>
                <w:bCs/>
              </w:rPr>
            </w:pPr>
            <w:r w:rsidRPr="00BB05D7">
              <w:rPr>
                <w:b/>
              </w:rPr>
              <w:t>% исполнения факта 2015 года к 2014 году</w:t>
            </w:r>
          </w:p>
        </w:tc>
      </w:tr>
      <w:tr w:rsidR="0002628E" w:rsidRPr="00BB05D7" w:rsidTr="00724254">
        <w:trPr>
          <w:trHeight w:val="315"/>
        </w:trPr>
        <w:tc>
          <w:tcPr>
            <w:tcW w:w="4253" w:type="dxa"/>
            <w:shd w:val="clear" w:color="auto" w:fill="auto"/>
            <w:vAlign w:val="bottom"/>
          </w:tcPr>
          <w:p w:rsidR="0002628E" w:rsidRPr="00BB05D7" w:rsidRDefault="0002628E" w:rsidP="0002628E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35</w:t>
            </w:r>
            <w:r>
              <w:rPr>
                <w:bCs/>
                <w:iCs/>
                <w:sz w:val="24"/>
              </w:rPr>
              <w:t xml:space="preserve"> </w:t>
            </w:r>
            <w:r w:rsidRPr="0002628E">
              <w:rPr>
                <w:bCs/>
                <w:iCs/>
                <w:sz w:val="24"/>
              </w:rPr>
              <w:t>394</w:t>
            </w:r>
            <w:r>
              <w:rPr>
                <w:bCs/>
                <w:iCs/>
                <w:sz w:val="24"/>
              </w:rPr>
              <w:t>,</w:t>
            </w:r>
            <w:r w:rsidRPr="0002628E"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14</w:t>
            </w:r>
            <w:r>
              <w:rPr>
                <w:bCs/>
                <w:iCs/>
                <w:sz w:val="24"/>
              </w:rPr>
              <w:t xml:space="preserve"> </w:t>
            </w:r>
            <w:r w:rsidRPr="0002628E">
              <w:rPr>
                <w:bCs/>
                <w:iCs/>
                <w:sz w:val="24"/>
              </w:rPr>
              <w:t>118</w:t>
            </w:r>
            <w:r>
              <w:rPr>
                <w:bCs/>
                <w:iCs/>
                <w:sz w:val="24"/>
              </w:rPr>
              <w:t>,</w:t>
            </w:r>
            <w:r w:rsidRPr="0002628E"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19 553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72,2</w:t>
            </w:r>
          </w:p>
        </w:tc>
      </w:tr>
      <w:tr w:rsidR="0002628E" w:rsidRPr="00BB05D7" w:rsidTr="00724254">
        <w:trPr>
          <w:trHeight w:val="315"/>
        </w:trPr>
        <w:tc>
          <w:tcPr>
            <w:tcW w:w="4253" w:type="dxa"/>
            <w:shd w:val="clear" w:color="auto" w:fill="auto"/>
            <w:vAlign w:val="bottom"/>
          </w:tcPr>
          <w:p w:rsidR="0002628E" w:rsidRPr="00BB05D7" w:rsidRDefault="0002628E" w:rsidP="0002628E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916</w:t>
            </w:r>
            <w:r>
              <w:rPr>
                <w:bCs/>
                <w:iCs/>
                <w:sz w:val="24"/>
              </w:rPr>
              <w:t>,</w:t>
            </w:r>
            <w:r w:rsidRPr="0002628E">
              <w:rPr>
                <w:bCs/>
                <w:iCs/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392</w:t>
            </w:r>
            <w:r>
              <w:rPr>
                <w:bCs/>
                <w:iCs/>
                <w:sz w:val="24"/>
              </w:rPr>
              <w:t>,</w:t>
            </w:r>
            <w:r w:rsidRPr="0002628E">
              <w:rPr>
                <w:bCs/>
                <w:iCs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416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94,3</w:t>
            </w:r>
          </w:p>
        </w:tc>
      </w:tr>
      <w:tr w:rsidR="0002628E" w:rsidRPr="00BB05D7" w:rsidTr="00724254">
        <w:trPr>
          <w:trHeight w:val="630"/>
        </w:trPr>
        <w:tc>
          <w:tcPr>
            <w:tcW w:w="4253" w:type="dxa"/>
            <w:shd w:val="clear" w:color="auto" w:fill="auto"/>
            <w:vAlign w:val="bottom"/>
          </w:tcPr>
          <w:p w:rsidR="0002628E" w:rsidRPr="00BB05D7" w:rsidRDefault="0002628E" w:rsidP="0002628E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399</w:t>
            </w:r>
            <w:r>
              <w:rPr>
                <w:bCs/>
                <w:iCs/>
                <w:sz w:val="24"/>
              </w:rPr>
              <w:t>,</w:t>
            </w:r>
            <w:r w:rsidRPr="0002628E">
              <w:rPr>
                <w:bCs/>
                <w:iCs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25</w:t>
            </w:r>
            <w:r>
              <w:rPr>
                <w:bCs/>
                <w:iCs/>
                <w:sz w:val="24"/>
              </w:rPr>
              <w:t>,</w:t>
            </w:r>
            <w:r w:rsidRPr="0002628E">
              <w:rPr>
                <w:bCs/>
                <w:iCs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29,4</w:t>
            </w:r>
          </w:p>
        </w:tc>
      </w:tr>
      <w:tr w:rsidR="0002628E" w:rsidRPr="00BB05D7" w:rsidTr="00724254">
        <w:trPr>
          <w:trHeight w:val="315"/>
        </w:trPr>
        <w:tc>
          <w:tcPr>
            <w:tcW w:w="4253" w:type="dxa"/>
            <w:shd w:val="clear" w:color="auto" w:fill="auto"/>
            <w:vAlign w:val="bottom"/>
          </w:tcPr>
          <w:p w:rsidR="0002628E" w:rsidRPr="00BB05D7" w:rsidRDefault="0002628E" w:rsidP="0002628E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71</w:t>
            </w:r>
            <w:r>
              <w:rPr>
                <w:bCs/>
                <w:iCs/>
                <w:sz w:val="24"/>
              </w:rPr>
              <w:t xml:space="preserve"> </w:t>
            </w:r>
            <w:r w:rsidRPr="0002628E">
              <w:rPr>
                <w:bCs/>
                <w:iCs/>
                <w:sz w:val="24"/>
              </w:rPr>
              <w:t>509</w:t>
            </w:r>
            <w:r>
              <w:rPr>
                <w:bCs/>
                <w:iCs/>
                <w:sz w:val="24"/>
              </w:rPr>
              <w:t>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10</w:t>
            </w:r>
            <w:r>
              <w:rPr>
                <w:bCs/>
                <w:iCs/>
                <w:sz w:val="24"/>
              </w:rPr>
              <w:t xml:space="preserve"> </w:t>
            </w:r>
            <w:r w:rsidRPr="0002628E">
              <w:rPr>
                <w:bCs/>
                <w:iCs/>
                <w:sz w:val="24"/>
              </w:rPr>
              <w:t>278</w:t>
            </w:r>
            <w:r>
              <w:rPr>
                <w:bCs/>
                <w:iCs/>
                <w:sz w:val="24"/>
              </w:rPr>
              <w:t>,1</w:t>
            </w:r>
          </w:p>
        </w:tc>
        <w:tc>
          <w:tcPr>
            <w:tcW w:w="1417" w:type="dxa"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18 370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56,0</w:t>
            </w:r>
          </w:p>
        </w:tc>
      </w:tr>
      <w:tr w:rsidR="0002628E" w:rsidRPr="00BB05D7" w:rsidTr="00724254">
        <w:trPr>
          <w:trHeight w:val="315"/>
        </w:trPr>
        <w:tc>
          <w:tcPr>
            <w:tcW w:w="4253" w:type="dxa"/>
            <w:shd w:val="clear" w:color="auto" w:fill="auto"/>
            <w:vAlign w:val="bottom"/>
          </w:tcPr>
          <w:p w:rsidR="0002628E" w:rsidRPr="00BB05D7" w:rsidRDefault="0002628E" w:rsidP="0002628E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62</w:t>
            </w:r>
            <w:r>
              <w:rPr>
                <w:bCs/>
                <w:iCs/>
                <w:sz w:val="24"/>
              </w:rPr>
              <w:t xml:space="preserve"> </w:t>
            </w:r>
            <w:r w:rsidRPr="0002628E">
              <w:rPr>
                <w:bCs/>
                <w:iCs/>
                <w:sz w:val="24"/>
              </w:rPr>
              <w:t>447</w:t>
            </w:r>
            <w:r>
              <w:rPr>
                <w:bCs/>
                <w:iCs/>
                <w:sz w:val="24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25</w:t>
            </w:r>
            <w:r>
              <w:rPr>
                <w:bCs/>
                <w:iCs/>
                <w:sz w:val="24"/>
              </w:rPr>
              <w:t xml:space="preserve"> </w:t>
            </w:r>
            <w:r w:rsidRPr="0002628E">
              <w:rPr>
                <w:bCs/>
                <w:iCs/>
                <w:sz w:val="24"/>
              </w:rPr>
              <w:t>553</w:t>
            </w:r>
            <w:r>
              <w:rPr>
                <w:bCs/>
                <w:iCs/>
                <w:sz w:val="24"/>
              </w:rPr>
              <w:t>,3</w:t>
            </w:r>
          </w:p>
        </w:tc>
        <w:tc>
          <w:tcPr>
            <w:tcW w:w="1417" w:type="dxa"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17 427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146,6</w:t>
            </w:r>
          </w:p>
        </w:tc>
      </w:tr>
      <w:tr w:rsidR="0002628E" w:rsidRPr="00BB05D7" w:rsidTr="00724254">
        <w:trPr>
          <w:trHeight w:val="483"/>
        </w:trPr>
        <w:tc>
          <w:tcPr>
            <w:tcW w:w="4253" w:type="dxa"/>
            <w:shd w:val="clear" w:color="auto" w:fill="auto"/>
            <w:vAlign w:val="center"/>
          </w:tcPr>
          <w:p w:rsidR="0002628E" w:rsidRPr="00BB05D7" w:rsidRDefault="0002628E" w:rsidP="0002628E">
            <w:pPr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481</w:t>
            </w:r>
            <w:r>
              <w:rPr>
                <w:bCs/>
                <w:iCs/>
                <w:sz w:val="24"/>
              </w:rPr>
              <w:t>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64</w:t>
            </w:r>
            <w:r>
              <w:rPr>
                <w:bCs/>
                <w:iCs/>
                <w:sz w:val="24"/>
              </w:rPr>
              <w:t>,</w:t>
            </w:r>
            <w:r>
              <w:rPr>
                <w:bCs/>
                <w:iCs/>
                <w:sz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200,6</w:t>
            </w:r>
          </w:p>
        </w:tc>
      </w:tr>
      <w:tr w:rsidR="0002628E" w:rsidRPr="00BB05D7" w:rsidTr="00724254">
        <w:trPr>
          <w:trHeight w:val="630"/>
        </w:trPr>
        <w:tc>
          <w:tcPr>
            <w:tcW w:w="4253" w:type="dxa"/>
            <w:shd w:val="clear" w:color="auto" w:fill="auto"/>
            <w:vAlign w:val="bottom"/>
          </w:tcPr>
          <w:p w:rsidR="0002628E" w:rsidRPr="00BB05D7" w:rsidRDefault="0002628E" w:rsidP="0002628E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31</w:t>
            </w:r>
            <w:r>
              <w:rPr>
                <w:bCs/>
                <w:iCs/>
                <w:sz w:val="24"/>
              </w:rPr>
              <w:t xml:space="preserve"> </w:t>
            </w:r>
            <w:r w:rsidRPr="0002628E">
              <w:rPr>
                <w:bCs/>
                <w:iCs/>
                <w:sz w:val="24"/>
              </w:rPr>
              <w:t>618</w:t>
            </w:r>
            <w:r>
              <w:rPr>
                <w:bCs/>
                <w:iCs/>
                <w:sz w:val="24"/>
              </w:rPr>
              <w:t>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11</w:t>
            </w:r>
            <w:r>
              <w:rPr>
                <w:bCs/>
                <w:iCs/>
                <w:sz w:val="24"/>
              </w:rPr>
              <w:t> </w:t>
            </w:r>
            <w:r w:rsidRPr="0002628E">
              <w:rPr>
                <w:bCs/>
                <w:iCs/>
                <w:sz w:val="24"/>
              </w:rPr>
              <w:t>159</w:t>
            </w:r>
            <w:r>
              <w:rPr>
                <w:bCs/>
                <w:iCs/>
                <w:sz w:val="24"/>
              </w:rPr>
              <w:t>,7</w:t>
            </w:r>
          </w:p>
        </w:tc>
        <w:tc>
          <w:tcPr>
            <w:tcW w:w="1417" w:type="dxa"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12 441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89,7</w:t>
            </w:r>
          </w:p>
        </w:tc>
      </w:tr>
      <w:tr w:rsidR="0002628E" w:rsidRPr="00BB05D7" w:rsidTr="00724254">
        <w:trPr>
          <w:trHeight w:val="315"/>
        </w:trPr>
        <w:tc>
          <w:tcPr>
            <w:tcW w:w="4253" w:type="dxa"/>
            <w:shd w:val="clear" w:color="auto" w:fill="auto"/>
            <w:vAlign w:val="bottom"/>
          </w:tcPr>
          <w:p w:rsidR="0002628E" w:rsidRPr="00BB05D7" w:rsidRDefault="0002628E" w:rsidP="0002628E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6</w:t>
            </w:r>
            <w:r>
              <w:rPr>
                <w:bCs/>
                <w:iCs/>
                <w:sz w:val="24"/>
              </w:rPr>
              <w:t xml:space="preserve"> </w:t>
            </w:r>
            <w:r w:rsidRPr="0002628E">
              <w:rPr>
                <w:bCs/>
                <w:iCs/>
                <w:sz w:val="24"/>
              </w:rPr>
              <w:t>255</w:t>
            </w:r>
            <w:r>
              <w:rPr>
                <w:bCs/>
                <w:iCs/>
                <w:sz w:val="24"/>
              </w:rPr>
              <w:t>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1</w:t>
            </w:r>
            <w:r>
              <w:rPr>
                <w:bCs/>
                <w:iCs/>
                <w:sz w:val="24"/>
              </w:rPr>
              <w:t xml:space="preserve"> </w:t>
            </w:r>
            <w:r w:rsidRPr="0002628E">
              <w:rPr>
                <w:bCs/>
                <w:iCs/>
                <w:sz w:val="24"/>
              </w:rPr>
              <w:t>862</w:t>
            </w:r>
            <w:r>
              <w:rPr>
                <w:bCs/>
                <w:iCs/>
                <w:sz w:val="24"/>
              </w:rPr>
              <w:t>,7</w:t>
            </w:r>
          </w:p>
        </w:tc>
        <w:tc>
          <w:tcPr>
            <w:tcW w:w="1417" w:type="dxa"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1 963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94,9</w:t>
            </w:r>
          </w:p>
        </w:tc>
      </w:tr>
      <w:tr w:rsidR="0002628E" w:rsidRPr="00BB05D7" w:rsidTr="00724254">
        <w:trPr>
          <w:trHeight w:val="315"/>
        </w:trPr>
        <w:tc>
          <w:tcPr>
            <w:tcW w:w="4253" w:type="dxa"/>
            <w:shd w:val="clear" w:color="auto" w:fill="auto"/>
            <w:vAlign w:val="bottom"/>
          </w:tcPr>
          <w:p w:rsidR="0002628E" w:rsidRPr="00BB05D7" w:rsidRDefault="0002628E" w:rsidP="0002628E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14</w:t>
            </w:r>
            <w:r>
              <w:rPr>
                <w:bCs/>
                <w:iCs/>
                <w:sz w:val="24"/>
              </w:rPr>
              <w:t xml:space="preserve"> </w:t>
            </w:r>
            <w:r w:rsidRPr="0002628E">
              <w:rPr>
                <w:bCs/>
                <w:iCs/>
                <w:sz w:val="24"/>
              </w:rPr>
              <w:t>802</w:t>
            </w:r>
            <w:r>
              <w:rPr>
                <w:bCs/>
                <w:iCs/>
                <w:sz w:val="24"/>
              </w:rPr>
              <w:t>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6</w:t>
            </w:r>
            <w:r>
              <w:rPr>
                <w:bCs/>
                <w:iCs/>
                <w:sz w:val="24"/>
              </w:rPr>
              <w:t xml:space="preserve"> </w:t>
            </w:r>
            <w:r w:rsidRPr="0002628E">
              <w:rPr>
                <w:bCs/>
                <w:iCs/>
                <w:sz w:val="24"/>
              </w:rPr>
              <w:t>430</w:t>
            </w:r>
            <w:r>
              <w:rPr>
                <w:bCs/>
                <w:iCs/>
                <w:sz w:val="24"/>
              </w:rPr>
              <w:t>,9</w:t>
            </w:r>
          </w:p>
        </w:tc>
        <w:tc>
          <w:tcPr>
            <w:tcW w:w="1417" w:type="dxa"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12 495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51,5</w:t>
            </w:r>
          </w:p>
        </w:tc>
      </w:tr>
      <w:tr w:rsidR="0002628E" w:rsidRPr="00BB05D7" w:rsidTr="00724254">
        <w:trPr>
          <w:trHeight w:val="315"/>
        </w:trPr>
        <w:tc>
          <w:tcPr>
            <w:tcW w:w="4253" w:type="dxa"/>
            <w:shd w:val="clear" w:color="auto" w:fill="auto"/>
            <w:vAlign w:val="bottom"/>
          </w:tcPr>
          <w:p w:rsidR="0002628E" w:rsidRPr="00BB05D7" w:rsidRDefault="0002628E" w:rsidP="0002628E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693</w:t>
            </w:r>
            <w:r>
              <w:rPr>
                <w:bCs/>
                <w:iCs/>
                <w:sz w:val="24"/>
              </w:rPr>
              <w:t>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346</w:t>
            </w:r>
            <w:r>
              <w:rPr>
                <w:bCs/>
                <w:iCs/>
                <w:sz w:val="24"/>
              </w:rPr>
              <w:t>,8</w:t>
            </w:r>
          </w:p>
        </w:tc>
        <w:tc>
          <w:tcPr>
            <w:tcW w:w="1417" w:type="dxa"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272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127,5</w:t>
            </w:r>
          </w:p>
        </w:tc>
      </w:tr>
      <w:tr w:rsidR="0002628E" w:rsidRPr="00BB05D7" w:rsidTr="00724254">
        <w:trPr>
          <w:trHeight w:val="630"/>
        </w:trPr>
        <w:tc>
          <w:tcPr>
            <w:tcW w:w="4253" w:type="dxa"/>
            <w:shd w:val="clear" w:color="auto" w:fill="auto"/>
            <w:vAlign w:val="bottom"/>
          </w:tcPr>
          <w:p w:rsidR="0002628E" w:rsidRPr="00BB05D7" w:rsidRDefault="0002628E" w:rsidP="0002628E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BB05D7">
              <w:rPr>
                <w:bCs/>
                <w:i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1</w:t>
            </w:r>
            <w:r>
              <w:rPr>
                <w:bCs/>
                <w:iCs/>
                <w:sz w:val="24"/>
              </w:rPr>
              <w:t> </w:t>
            </w:r>
            <w:r w:rsidRPr="0002628E">
              <w:rPr>
                <w:bCs/>
                <w:iCs/>
                <w:sz w:val="24"/>
              </w:rPr>
              <w:t>673</w:t>
            </w:r>
            <w:r>
              <w:rPr>
                <w:bCs/>
                <w:iCs/>
                <w:sz w:val="24"/>
              </w:rPr>
              <w:t>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28E" w:rsidRPr="0002628E" w:rsidRDefault="0002628E" w:rsidP="00724254">
            <w:pPr>
              <w:jc w:val="center"/>
              <w:rPr>
                <w:bCs/>
                <w:iCs/>
                <w:sz w:val="24"/>
              </w:rPr>
            </w:pPr>
            <w:r w:rsidRPr="0002628E">
              <w:rPr>
                <w:bCs/>
                <w:iCs/>
                <w:sz w:val="24"/>
              </w:rPr>
              <w:t>494</w:t>
            </w:r>
            <w:r>
              <w:rPr>
                <w:bCs/>
                <w:iCs/>
                <w:sz w:val="24"/>
              </w:rPr>
              <w:t>,1</w:t>
            </w:r>
          </w:p>
        </w:tc>
        <w:tc>
          <w:tcPr>
            <w:tcW w:w="1417" w:type="dxa"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sz w:val="24"/>
              </w:rPr>
            </w:pPr>
            <w:r w:rsidRPr="0002628E">
              <w:rPr>
                <w:sz w:val="24"/>
              </w:rPr>
              <w:t>932,3</w:t>
            </w:r>
          </w:p>
        </w:tc>
      </w:tr>
      <w:tr w:rsidR="0002628E" w:rsidRPr="002B6A8F" w:rsidTr="00724254">
        <w:trPr>
          <w:trHeight w:val="315"/>
        </w:trPr>
        <w:tc>
          <w:tcPr>
            <w:tcW w:w="4253" w:type="dxa"/>
            <w:shd w:val="clear" w:color="auto" w:fill="auto"/>
            <w:vAlign w:val="bottom"/>
          </w:tcPr>
          <w:p w:rsidR="0002628E" w:rsidRPr="002B6A8F" w:rsidRDefault="0002628E" w:rsidP="0002628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B6A8F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b/>
                <w:bCs/>
                <w:sz w:val="24"/>
              </w:rPr>
            </w:pPr>
            <w:r w:rsidRPr="0002628E">
              <w:rPr>
                <w:b/>
                <w:bCs/>
                <w:sz w:val="24"/>
              </w:rPr>
              <w:t>226</w:t>
            </w:r>
            <w:r>
              <w:rPr>
                <w:b/>
                <w:bCs/>
                <w:sz w:val="24"/>
              </w:rPr>
              <w:t> </w:t>
            </w:r>
            <w:r w:rsidRPr="0002628E">
              <w:rPr>
                <w:b/>
                <w:bCs/>
                <w:sz w:val="24"/>
              </w:rPr>
              <w:t>192</w:t>
            </w:r>
            <w:r>
              <w:rPr>
                <w:b/>
                <w:bCs/>
                <w:sz w:val="24"/>
              </w:rPr>
              <w:t>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28E" w:rsidRPr="0002628E" w:rsidRDefault="0002628E" w:rsidP="00724254">
            <w:pPr>
              <w:jc w:val="center"/>
              <w:rPr>
                <w:b/>
                <w:bCs/>
                <w:sz w:val="24"/>
              </w:rPr>
            </w:pPr>
            <w:r w:rsidRPr="0002628E">
              <w:rPr>
                <w:b/>
                <w:bCs/>
                <w:sz w:val="24"/>
              </w:rPr>
              <w:t>70</w:t>
            </w:r>
            <w:r>
              <w:rPr>
                <w:b/>
                <w:bCs/>
                <w:sz w:val="24"/>
              </w:rPr>
              <w:t> </w:t>
            </w:r>
            <w:r w:rsidRPr="0002628E">
              <w:rPr>
                <w:b/>
                <w:bCs/>
                <w:sz w:val="24"/>
              </w:rPr>
              <w:t>725</w:t>
            </w:r>
            <w:r>
              <w:rPr>
                <w:b/>
                <w:bCs/>
                <w:sz w:val="24"/>
              </w:rPr>
              <w:t>,7</w:t>
            </w:r>
          </w:p>
        </w:tc>
        <w:tc>
          <w:tcPr>
            <w:tcW w:w="1417" w:type="dxa"/>
            <w:vAlign w:val="center"/>
          </w:tcPr>
          <w:p w:rsidR="0002628E" w:rsidRPr="0002628E" w:rsidRDefault="0002628E" w:rsidP="00724254">
            <w:pPr>
              <w:jc w:val="center"/>
              <w:rPr>
                <w:b/>
                <w:sz w:val="24"/>
              </w:rPr>
            </w:pPr>
            <w:r w:rsidRPr="0002628E">
              <w:rPr>
                <w:b/>
                <w:sz w:val="24"/>
              </w:rPr>
              <w:t>83 107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628E" w:rsidRPr="0002628E" w:rsidRDefault="0002628E" w:rsidP="00724254">
            <w:pPr>
              <w:jc w:val="center"/>
              <w:rPr>
                <w:b/>
                <w:sz w:val="24"/>
              </w:rPr>
            </w:pPr>
            <w:r w:rsidRPr="0002628E">
              <w:rPr>
                <w:b/>
                <w:sz w:val="24"/>
              </w:rPr>
              <w:t>85,1</w:t>
            </w:r>
          </w:p>
        </w:tc>
      </w:tr>
    </w:tbl>
    <w:p w:rsidR="00B174D9" w:rsidRPr="00BB05D7" w:rsidRDefault="00B174D9" w:rsidP="00B174D9">
      <w:pPr>
        <w:shd w:val="clear" w:color="auto" w:fill="FFFFFF"/>
        <w:ind w:left="142"/>
        <w:jc w:val="right"/>
        <w:rPr>
          <w:sz w:val="18"/>
          <w:szCs w:val="18"/>
        </w:rPr>
      </w:pPr>
    </w:p>
    <w:p w:rsidR="00B174D9" w:rsidRPr="00BB05D7" w:rsidRDefault="00B174D9" w:rsidP="00B174D9">
      <w:pPr>
        <w:shd w:val="clear" w:color="auto" w:fill="FFFFFF"/>
        <w:ind w:firstLine="709"/>
        <w:jc w:val="both"/>
        <w:rPr>
          <w:sz w:val="28"/>
          <w:szCs w:val="28"/>
        </w:rPr>
      </w:pPr>
      <w:r w:rsidRPr="00BB05D7">
        <w:rPr>
          <w:sz w:val="28"/>
          <w:szCs w:val="28"/>
        </w:rPr>
        <w:t xml:space="preserve">По итогам отчётного периода наибольший удельный вес в расходах составили расходы </w:t>
      </w:r>
      <w:r w:rsidR="004E7A11" w:rsidRPr="00BB05D7">
        <w:rPr>
          <w:sz w:val="28"/>
          <w:szCs w:val="28"/>
        </w:rPr>
        <w:t xml:space="preserve">на </w:t>
      </w:r>
      <w:r w:rsidR="00415E2B" w:rsidRPr="00BB05D7">
        <w:rPr>
          <w:sz w:val="28"/>
          <w:szCs w:val="28"/>
        </w:rPr>
        <w:t xml:space="preserve">ЖКХ – </w:t>
      </w:r>
      <w:r w:rsidR="00724254">
        <w:rPr>
          <w:sz w:val="28"/>
          <w:szCs w:val="28"/>
        </w:rPr>
        <w:t>36,1</w:t>
      </w:r>
      <w:r w:rsidR="00415E2B" w:rsidRPr="00BB05D7">
        <w:rPr>
          <w:sz w:val="28"/>
          <w:szCs w:val="28"/>
        </w:rPr>
        <w:t xml:space="preserve">%, на национальную экономику – </w:t>
      </w:r>
      <w:r w:rsidR="00724254">
        <w:rPr>
          <w:sz w:val="28"/>
          <w:szCs w:val="28"/>
        </w:rPr>
        <w:t>14,5</w:t>
      </w:r>
      <w:r w:rsidR="00415E2B" w:rsidRPr="00BB05D7">
        <w:rPr>
          <w:sz w:val="28"/>
          <w:szCs w:val="28"/>
        </w:rPr>
        <w:t xml:space="preserve">%, </w:t>
      </w:r>
      <w:r w:rsidR="00415E2B">
        <w:rPr>
          <w:sz w:val="28"/>
          <w:szCs w:val="28"/>
        </w:rPr>
        <w:t>на</w:t>
      </w:r>
      <w:r w:rsidR="00415E2B" w:rsidRPr="00BB05D7">
        <w:rPr>
          <w:sz w:val="28"/>
          <w:szCs w:val="28"/>
        </w:rPr>
        <w:t xml:space="preserve"> </w:t>
      </w:r>
      <w:r w:rsidR="004E7A11" w:rsidRPr="00BB05D7">
        <w:rPr>
          <w:sz w:val="28"/>
          <w:szCs w:val="28"/>
        </w:rPr>
        <w:t xml:space="preserve">общегосударственные вопросы – </w:t>
      </w:r>
      <w:r w:rsidR="00724254">
        <w:rPr>
          <w:sz w:val="28"/>
          <w:szCs w:val="28"/>
        </w:rPr>
        <w:t>20</w:t>
      </w:r>
      <w:r w:rsidR="004E7A11" w:rsidRPr="00BB05D7">
        <w:rPr>
          <w:sz w:val="28"/>
          <w:szCs w:val="28"/>
        </w:rPr>
        <w:t xml:space="preserve">%, </w:t>
      </w:r>
      <w:r w:rsidRPr="00BB05D7">
        <w:rPr>
          <w:sz w:val="28"/>
          <w:szCs w:val="28"/>
        </w:rPr>
        <w:t xml:space="preserve">на физическую культуру и спорт – </w:t>
      </w:r>
      <w:r w:rsidR="00724254">
        <w:rPr>
          <w:bCs/>
          <w:iCs/>
          <w:sz w:val="28"/>
          <w:szCs w:val="28"/>
        </w:rPr>
        <w:t>9,1</w:t>
      </w:r>
      <w:r w:rsidRPr="00BB05D7">
        <w:rPr>
          <w:sz w:val="28"/>
          <w:szCs w:val="28"/>
        </w:rPr>
        <w:t>%</w:t>
      </w:r>
      <w:r w:rsidR="00724254">
        <w:rPr>
          <w:sz w:val="28"/>
          <w:szCs w:val="28"/>
        </w:rPr>
        <w:t xml:space="preserve">, на </w:t>
      </w:r>
      <w:r w:rsidR="00724254" w:rsidRPr="00724254">
        <w:rPr>
          <w:sz w:val="28"/>
          <w:szCs w:val="28"/>
        </w:rPr>
        <w:t>к</w:t>
      </w:r>
      <w:r w:rsidR="00724254" w:rsidRPr="00724254">
        <w:rPr>
          <w:bCs/>
          <w:iCs/>
          <w:sz w:val="28"/>
          <w:szCs w:val="28"/>
        </w:rPr>
        <w:t>ультура, кинематография, средства массовой информации</w:t>
      </w:r>
      <w:r w:rsidR="00724254">
        <w:rPr>
          <w:sz w:val="28"/>
          <w:szCs w:val="28"/>
        </w:rPr>
        <w:t xml:space="preserve"> – 15,8</w:t>
      </w:r>
      <w:proofErr w:type="gramStart"/>
      <w:r w:rsidR="00724254">
        <w:rPr>
          <w:sz w:val="28"/>
          <w:szCs w:val="28"/>
        </w:rPr>
        <w:t>%.</w:t>
      </w:r>
      <w:r w:rsidR="00415E2B">
        <w:rPr>
          <w:sz w:val="28"/>
          <w:szCs w:val="28"/>
        </w:rPr>
        <w:t>.</w:t>
      </w:r>
      <w:proofErr w:type="gramEnd"/>
      <w:r w:rsidRPr="00BB05D7">
        <w:rPr>
          <w:sz w:val="28"/>
          <w:szCs w:val="28"/>
        </w:rPr>
        <w:t xml:space="preserve"> </w:t>
      </w:r>
    </w:p>
    <w:p w:rsidR="00DB1FDA" w:rsidRPr="00BB05D7" w:rsidRDefault="00DB1FDA" w:rsidP="00DB1FDA">
      <w:pPr>
        <w:pStyle w:val="ae"/>
        <w:rPr>
          <w:szCs w:val="28"/>
        </w:rPr>
      </w:pPr>
      <w:r w:rsidRPr="00BB05D7">
        <w:rPr>
          <w:szCs w:val="28"/>
        </w:rPr>
        <w:t>Ежегодно принимается и реализуется План мероприятий по росту доходов,</w:t>
      </w:r>
      <w:r w:rsidR="00415E2B">
        <w:rPr>
          <w:szCs w:val="28"/>
        </w:rPr>
        <w:t xml:space="preserve"> </w:t>
      </w:r>
      <w:r w:rsidRPr="00BB05D7">
        <w:rPr>
          <w:szCs w:val="28"/>
        </w:rPr>
        <w:t>оптимизации расходов и совершенствованию долговой политики МО «Город Пикалево», утверждаемый постановлением администрации.</w:t>
      </w:r>
    </w:p>
    <w:p w:rsidR="00EF6D95" w:rsidRPr="00DD4D91" w:rsidRDefault="00EF6D95" w:rsidP="00DB1FDA">
      <w:pPr>
        <w:pStyle w:val="1"/>
        <w:jc w:val="left"/>
        <w:rPr>
          <w:b w:val="0"/>
          <w:i/>
          <w:sz w:val="28"/>
          <w:szCs w:val="28"/>
        </w:rPr>
      </w:pPr>
      <w:bookmarkStart w:id="26" w:name="_Toc451863919"/>
      <w:r w:rsidRPr="00DD4D91">
        <w:rPr>
          <w:rStyle w:val="11"/>
          <w:b/>
          <w:sz w:val="28"/>
          <w:szCs w:val="28"/>
        </w:rPr>
        <w:t>Уровень жизни населения</w:t>
      </w:r>
      <w:bookmarkEnd w:id="23"/>
      <w:bookmarkEnd w:id="26"/>
      <w:r w:rsidRPr="00DD4D91">
        <w:rPr>
          <w:b w:val="0"/>
          <w:iCs/>
          <w:sz w:val="28"/>
          <w:szCs w:val="28"/>
        </w:rPr>
        <w:t xml:space="preserve"> </w:t>
      </w:r>
    </w:p>
    <w:p w:rsidR="00EF6D95" w:rsidRPr="00DD4D91" w:rsidRDefault="00EF6D95" w:rsidP="00EF6D95">
      <w:pPr>
        <w:pStyle w:val="23"/>
        <w:tabs>
          <w:tab w:val="left" w:pos="4678"/>
        </w:tabs>
        <w:rPr>
          <w:i w:val="0"/>
          <w:iCs/>
          <w:szCs w:val="28"/>
        </w:rPr>
      </w:pPr>
      <w:r w:rsidRPr="00DD4D91">
        <w:rPr>
          <w:b/>
          <w:bCs/>
          <w:szCs w:val="28"/>
        </w:rPr>
        <w:t xml:space="preserve">Среднемесячная </w:t>
      </w:r>
      <w:r w:rsidRPr="00DD4D91">
        <w:rPr>
          <w:b/>
          <w:iCs/>
          <w:szCs w:val="28"/>
        </w:rPr>
        <w:t>номинальная начисленная заработная плата</w:t>
      </w:r>
      <w:r w:rsidRPr="00DD4D91">
        <w:rPr>
          <w:szCs w:val="28"/>
        </w:rPr>
        <w:t xml:space="preserve"> </w:t>
      </w:r>
      <w:r w:rsidRPr="00DD4D91">
        <w:rPr>
          <w:i w:val="0"/>
          <w:iCs/>
          <w:szCs w:val="28"/>
        </w:rPr>
        <w:t xml:space="preserve">одного работника </w:t>
      </w:r>
      <w:r w:rsidR="002016F2">
        <w:rPr>
          <w:i w:val="0"/>
          <w:iCs/>
          <w:szCs w:val="28"/>
        </w:rPr>
        <w:t xml:space="preserve">за </w:t>
      </w:r>
      <w:r w:rsidR="00BF02DB">
        <w:rPr>
          <w:i w:val="0"/>
          <w:iCs/>
          <w:szCs w:val="28"/>
        </w:rPr>
        <w:t>январь-июнь</w:t>
      </w:r>
      <w:r w:rsidR="002016F2">
        <w:rPr>
          <w:i w:val="0"/>
          <w:iCs/>
          <w:szCs w:val="28"/>
        </w:rPr>
        <w:t xml:space="preserve"> 2016 года</w:t>
      </w:r>
      <w:r w:rsidRPr="00DD4D91">
        <w:rPr>
          <w:i w:val="0"/>
          <w:iCs/>
          <w:szCs w:val="28"/>
        </w:rPr>
        <w:t xml:space="preserve"> </w:t>
      </w:r>
      <w:r w:rsidR="00B56868" w:rsidRPr="00DD4D91">
        <w:rPr>
          <w:i w:val="0"/>
          <w:iCs/>
          <w:szCs w:val="28"/>
        </w:rPr>
        <w:t xml:space="preserve">в среднем по муниципальному образованию </w:t>
      </w:r>
      <w:r w:rsidR="00A016E3" w:rsidRPr="00DD4D91">
        <w:rPr>
          <w:i w:val="0"/>
          <w:iCs/>
          <w:szCs w:val="28"/>
        </w:rPr>
        <w:t xml:space="preserve">увеличилась на </w:t>
      </w:r>
      <w:r w:rsidR="00724254">
        <w:rPr>
          <w:i w:val="0"/>
          <w:iCs/>
          <w:szCs w:val="28"/>
        </w:rPr>
        <w:t>11,2</w:t>
      </w:r>
      <w:r w:rsidR="00A016E3" w:rsidRPr="00DD4D91">
        <w:rPr>
          <w:i w:val="0"/>
          <w:iCs/>
          <w:szCs w:val="28"/>
        </w:rPr>
        <w:t xml:space="preserve">% и </w:t>
      </w:r>
      <w:r w:rsidRPr="00DD4D91">
        <w:rPr>
          <w:i w:val="0"/>
          <w:iCs/>
          <w:szCs w:val="28"/>
        </w:rPr>
        <w:t xml:space="preserve">составила </w:t>
      </w:r>
      <w:r w:rsidR="00FF3B8B" w:rsidRPr="00DD4D91">
        <w:rPr>
          <w:i w:val="0"/>
          <w:iCs/>
          <w:szCs w:val="28"/>
        </w:rPr>
        <w:t>3</w:t>
      </w:r>
      <w:r w:rsidR="00724254">
        <w:rPr>
          <w:i w:val="0"/>
          <w:iCs/>
          <w:szCs w:val="28"/>
        </w:rPr>
        <w:t>4 219,5</w:t>
      </w:r>
      <w:r w:rsidR="00573B77" w:rsidRPr="00DD4D91">
        <w:rPr>
          <w:i w:val="0"/>
          <w:iCs/>
          <w:szCs w:val="28"/>
        </w:rPr>
        <w:t xml:space="preserve"> руб. </w:t>
      </w:r>
      <w:r w:rsidRPr="00DD4D91">
        <w:rPr>
          <w:i w:val="0"/>
          <w:iCs/>
          <w:szCs w:val="28"/>
        </w:rPr>
        <w:t>(</w:t>
      </w:r>
      <w:r w:rsidR="00FF3B8B" w:rsidRPr="00DD4D91">
        <w:rPr>
          <w:i w:val="0"/>
          <w:iCs/>
          <w:szCs w:val="28"/>
        </w:rPr>
        <w:t>за</w:t>
      </w:r>
      <w:r w:rsidRPr="00DD4D91">
        <w:rPr>
          <w:i w:val="0"/>
          <w:iCs/>
          <w:szCs w:val="28"/>
        </w:rPr>
        <w:t xml:space="preserve"> </w:t>
      </w:r>
      <w:r w:rsidR="00BF02DB">
        <w:rPr>
          <w:i w:val="0"/>
          <w:iCs/>
          <w:szCs w:val="28"/>
        </w:rPr>
        <w:t>январь-июнь</w:t>
      </w:r>
      <w:r w:rsidR="00692E3A">
        <w:rPr>
          <w:i w:val="0"/>
          <w:iCs/>
          <w:szCs w:val="28"/>
        </w:rPr>
        <w:t xml:space="preserve"> 2015 года</w:t>
      </w:r>
      <w:r w:rsidRPr="00DD4D91">
        <w:rPr>
          <w:i w:val="0"/>
          <w:iCs/>
          <w:szCs w:val="28"/>
        </w:rPr>
        <w:t xml:space="preserve"> – </w:t>
      </w:r>
      <w:r w:rsidR="00724254">
        <w:rPr>
          <w:i w:val="0"/>
          <w:iCs/>
          <w:szCs w:val="28"/>
        </w:rPr>
        <w:t>30 766,8</w:t>
      </w:r>
      <w:r w:rsidR="00FB42FC" w:rsidRPr="00DD4D91">
        <w:rPr>
          <w:i w:val="0"/>
          <w:iCs/>
          <w:szCs w:val="28"/>
        </w:rPr>
        <w:t xml:space="preserve"> </w:t>
      </w:r>
      <w:r w:rsidRPr="00DD4D91">
        <w:rPr>
          <w:i w:val="0"/>
          <w:iCs/>
          <w:szCs w:val="28"/>
        </w:rPr>
        <w:t>руб</w:t>
      </w:r>
      <w:r w:rsidR="00C141E3" w:rsidRPr="00DD4D91">
        <w:rPr>
          <w:i w:val="0"/>
          <w:iCs/>
          <w:szCs w:val="28"/>
        </w:rPr>
        <w:t>.)</w:t>
      </w:r>
      <w:r w:rsidR="00684D64" w:rsidRPr="00DD4D91">
        <w:rPr>
          <w:i w:val="0"/>
          <w:iCs/>
          <w:szCs w:val="28"/>
        </w:rPr>
        <w:t>.</w:t>
      </w:r>
    </w:p>
    <w:p w:rsidR="005D70F7" w:rsidRPr="00DD4D91" w:rsidRDefault="005D70F7" w:rsidP="005D70F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7" w:name="_Toc294020109"/>
      <w:bookmarkStart w:id="28" w:name="_Toc255374269"/>
      <w:r w:rsidRPr="00DD4D91">
        <w:rPr>
          <w:sz w:val="28"/>
          <w:szCs w:val="28"/>
        </w:rPr>
        <w:t xml:space="preserve">Самая высокая заработная плата на промышленных предприятиях </w:t>
      </w:r>
      <w:r w:rsidR="00476593" w:rsidRPr="00DD4D91">
        <w:rPr>
          <w:sz w:val="28"/>
          <w:szCs w:val="28"/>
        </w:rPr>
        <w:t>–</w:t>
      </w:r>
      <w:r w:rsidRPr="00DD4D91">
        <w:rPr>
          <w:sz w:val="28"/>
          <w:szCs w:val="28"/>
        </w:rPr>
        <w:t xml:space="preserve"> </w:t>
      </w:r>
      <w:r w:rsidR="00724254">
        <w:rPr>
          <w:sz w:val="28"/>
          <w:szCs w:val="28"/>
        </w:rPr>
        <w:t>38 027,5</w:t>
      </w:r>
      <w:r w:rsidRPr="00DD4D91">
        <w:rPr>
          <w:sz w:val="28"/>
          <w:szCs w:val="28"/>
        </w:rPr>
        <w:t xml:space="preserve"> рублей, что на </w:t>
      </w:r>
      <w:r w:rsidR="00724254">
        <w:rPr>
          <w:sz w:val="28"/>
          <w:szCs w:val="28"/>
        </w:rPr>
        <w:t>11,1</w:t>
      </w:r>
      <w:r w:rsidRPr="00DD4D91">
        <w:rPr>
          <w:sz w:val="28"/>
          <w:szCs w:val="28"/>
        </w:rPr>
        <w:t>% выше средней по городу.</w:t>
      </w:r>
    </w:p>
    <w:p w:rsidR="005D70F7" w:rsidRPr="00DD4D91" w:rsidRDefault="00C141E3" w:rsidP="005D70F7">
      <w:pPr>
        <w:shd w:val="clear" w:color="auto" w:fill="FFFFFF"/>
        <w:ind w:firstLine="709"/>
        <w:jc w:val="both"/>
        <w:rPr>
          <w:sz w:val="28"/>
          <w:szCs w:val="28"/>
        </w:rPr>
      </w:pPr>
      <w:r w:rsidRPr="00DD4D91">
        <w:rPr>
          <w:sz w:val="28"/>
          <w:szCs w:val="28"/>
        </w:rPr>
        <w:t>З</w:t>
      </w:r>
      <w:r w:rsidR="005D70F7" w:rsidRPr="00DD4D91">
        <w:rPr>
          <w:sz w:val="28"/>
          <w:szCs w:val="28"/>
        </w:rPr>
        <w:t xml:space="preserve">аработная плата в сфере </w:t>
      </w:r>
      <w:r w:rsidRPr="00DD4D91">
        <w:rPr>
          <w:sz w:val="28"/>
          <w:szCs w:val="28"/>
        </w:rPr>
        <w:t>по виду экономической деятельности «</w:t>
      </w:r>
      <w:r w:rsidR="00A6797F">
        <w:rPr>
          <w:sz w:val="28"/>
          <w:szCs w:val="28"/>
        </w:rPr>
        <w:t>операции с недвижимым имуществом, аренда и предоставление услуг</w:t>
      </w:r>
      <w:r w:rsidRPr="00DD4D91">
        <w:rPr>
          <w:sz w:val="28"/>
          <w:szCs w:val="28"/>
        </w:rPr>
        <w:t xml:space="preserve">» в </w:t>
      </w:r>
      <w:r w:rsidR="00692E3A">
        <w:rPr>
          <w:sz w:val="28"/>
          <w:szCs w:val="28"/>
        </w:rPr>
        <w:t>2</w:t>
      </w:r>
      <w:r w:rsidRPr="00DD4D91">
        <w:rPr>
          <w:sz w:val="28"/>
          <w:szCs w:val="28"/>
        </w:rPr>
        <w:t xml:space="preserve"> раза ниже средней по муниципальному образованию </w:t>
      </w:r>
      <w:r w:rsidR="00692E3A">
        <w:rPr>
          <w:sz w:val="28"/>
          <w:szCs w:val="28"/>
        </w:rPr>
        <w:t>–</w:t>
      </w:r>
      <w:r w:rsidRPr="00DD4D91">
        <w:rPr>
          <w:sz w:val="28"/>
          <w:szCs w:val="28"/>
        </w:rPr>
        <w:t xml:space="preserve"> </w:t>
      </w:r>
      <w:r w:rsidR="00A6797F">
        <w:rPr>
          <w:sz w:val="28"/>
          <w:szCs w:val="28"/>
        </w:rPr>
        <w:t>17 459</w:t>
      </w:r>
      <w:r w:rsidRPr="00DD4D91">
        <w:rPr>
          <w:sz w:val="28"/>
          <w:szCs w:val="28"/>
        </w:rPr>
        <w:t xml:space="preserve"> </w:t>
      </w:r>
      <w:r w:rsidR="005D70F7" w:rsidRPr="00DD4D91">
        <w:rPr>
          <w:sz w:val="28"/>
          <w:szCs w:val="28"/>
        </w:rPr>
        <w:t>рублей.</w:t>
      </w:r>
    </w:p>
    <w:p w:rsidR="005D70F7" w:rsidRPr="00DD4D91" w:rsidRDefault="005D70F7" w:rsidP="009C4E95">
      <w:pPr>
        <w:pStyle w:val="ae"/>
        <w:rPr>
          <w:rStyle w:val="11"/>
          <w:sz w:val="28"/>
          <w:szCs w:val="28"/>
        </w:rPr>
      </w:pPr>
    </w:p>
    <w:p w:rsidR="00B56868" w:rsidRPr="00DD4D91" w:rsidRDefault="00EF6D95" w:rsidP="00DB1FDA">
      <w:pPr>
        <w:pStyle w:val="1"/>
        <w:jc w:val="left"/>
        <w:rPr>
          <w:b w:val="0"/>
          <w:sz w:val="28"/>
          <w:szCs w:val="28"/>
        </w:rPr>
      </w:pPr>
      <w:bookmarkStart w:id="29" w:name="_Toc451863920"/>
      <w:r w:rsidRPr="00DD4D91">
        <w:rPr>
          <w:rStyle w:val="11"/>
          <w:b/>
          <w:sz w:val="28"/>
          <w:szCs w:val="28"/>
        </w:rPr>
        <w:t>Рынок труда</w:t>
      </w:r>
      <w:bookmarkEnd w:id="27"/>
      <w:bookmarkEnd w:id="28"/>
      <w:bookmarkEnd w:id="29"/>
    </w:p>
    <w:p w:rsidR="005D70F7" w:rsidRPr="00BB05D7" w:rsidRDefault="005D70F7" w:rsidP="005D70F7">
      <w:pPr>
        <w:pStyle w:val="16"/>
        <w:spacing w:line="240" w:lineRule="auto"/>
        <w:ind w:left="0" w:firstLine="709"/>
        <w:jc w:val="both"/>
        <w:rPr>
          <w:sz w:val="28"/>
          <w:szCs w:val="28"/>
        </w:rPr>
      </w:pPr>
      <w:r w:rsidRPr="00DD4D91">
        <w:rPr>
          <w:sz w:val="28"/>
          <w:szCs w:val="28"/>
        </w:rPr>
        <w:t>Численность экономически</w:t>
      </w:r>
      <w:r w:rsidRPr="00BB05D7">
        <w:rPr>
          <w:sz w:val="28"/>
          <w:szCs w:val="28"/>
        </w:rPr>
        <w:t xml:space="preserve"> активного населения составляет 11,1 тыс. человек, из которых непосредственно в экономике города занято 6,</w:t>
      </w:r>
      <w:r w:rsidR="00A6797F">
        <w:rPr>
          <w:sz w:val="28"/>
          <w:szCs w:val="28"/>
        </w:rPr>
        <w:t>312</w:t>
      </w:r>
      <w:r w:rsidRPr="00BB05D7">
        <w:rPr>
          <w:sz w:val="28"/>
          <w:szCs w:val="28"/>
        </w:rPr>
        <w:t xml:space="preserve"> тыс. человек, в том числе в бюджетной сфере - 0,9</w:t>
      </w:r>
      <w:r w:rsidR="00A6797F">
        <w:rPr>
          <w:sz w:val="28"/>
          <w:szCs w:val="28"/>
        </w:rPr>
        <w:t>13</w:t>
      </w:r>
      <w:r w:rsidRPr="00BB05D7">
        <w:rPr>
          <w:sz w:val="28"/>
          <w:szCs w:val="28"/>
        </w:rPr>
        <w:t xml:space="preserve"> тыс. человек. Из числа занятых в экономике занято на крупных и средних предприятиях - 5,</w:t>
      </w:r>
      <w:r w:rsidR="00A6797F">
        <w:rPr>
          <w:sz w:val="28"/>
          <w:szCs w:val="28"/>
        </w:rPr>
        <w:t>106</w:t>
      </w:r>
      <w:r w:rsidRPr="00BB05D7">
        <w:rPr>
          <w:sz w:val="28"/>
          <w:szCs w:val="28"/>
        </w:rPr>
        <w:t xml:space="preserve"> тыс. человек, на малых -1,</w:t>
      </w:r>
      <w:r w:rsidR="00A6797F">
        <w:rPr>
          <w:sz w:val="28"/>
          <w:szCs w:val="28"/>
        </w:rPr>
        <w:t>206</w:t>
      </w:r>
      <w:r w:rsidRPr="00BB05D7">
        <w:rPr>
          <w:sz w:val="28"/>
          <w:szCs w:val="28"/>
        </w:rPr>
        <w:t xml:space="preserve"> тыс. человек. Трудовые ресурсы на 01.01.201</w:t>
      </w:r>
      <w:r w:rsidR="00A6797F">
        <w:rPr>
          <w:sz w:val="28"/>
          <w:szCs w:val="28"/>
        </w:rPr>
        <w:t>6</w:t>
      </w:r>
      <w:r w:rsidRPr="00BB05D7">
        <w:rPr>
          <w:sz w:val="28"/>
          <w:szCs w:val="28"/>
        </w:rPr>
        <w:t xml:space="preserve"> составляют </w:t>
      </w:r>
      <w:r w:rsidR="00A6797F">
        <w:rPr>
          <w:sz w:val="28"/>
          <w:szCs w:val="28"/>
        </w:rPr>
        <w:t>11,785</w:t>
      </w:r>
      <w:r w:rsidRPr="00BB05D7">
        <w:rPr>
          <w:sz w:val="28"/>
          <w:szCs w:val="28"/>
        </w:rPr>
        <w:t xml:space="preserve"> тыс. человек. </w:t>
      </w:r>
    </w:p>
    <w:p w:rsidR="00684D64" w:rsidRPr="005B01D5" w:rsidRDefault="00684D64" w:rsidP="00684D64">
      <w:pPr>
        <w:ind w:firstLine="709"/>
        <w:jc w:val="both"/>
        <w:rPr>
          <w:sz w:val="28"/>
          <w:szCs w:val="28"/>
        </w:rPr>
      </w:pPr>
      <w:r w:rsidRPr="00E26B44">
        <w:rPr>
          <w:sz w:val="28"/>
          <w:szCs w:val="28"/>
        </w:rPr>
        <w:t>По отношению к началу 201</w:t>
      </w:r>
      <w:r w:rsidR="00692E3A">
        <w:rPr>
          <w:sz w:val="28"/>
          <w:szCs w:val="28"/>
        </w:rPr>
        <w:t>6</w:t>
      </w:r>
      <w:r w:rsidRPr="00E26B44">
        <w:rPr>
          <w:sz w:val="28"/>
          <w:szCs w:val="28"/>
        </w:rPr>
        <w:t xml:space="preserve"> года (0,</w:t>
      </w:r>
      <w:r w:rsidR="00692E3A">
        <w:rPr>
          <w:sz w:val="28"/>
          <w:szCs w:val="28"/>
        </w:rPr>
        <w:t>6</w:t>
      </w:r>
      <w:r w:rsidRPr="00E26B44">
        <w:rPr>
          <w:sz w:val="28"/>
          <w:szCs w:val="28"/>
        </w:rPr>
        <w:t xml:space="preserve">4%) уровень регистрируемой безработицы </w:t>
      </w:r>
      <w:r w:rsidR="00692E3A">
        <w:rPr>
          <w:sz w:val="28"/>
          <w:szCs w:val="28"/>
        </w:rPr>
        <w:t>увеличился</w:t>
      </w:r>
      <w:r w:rsidRPr="00E26B44">
        <w:rPr>
          <w:sz w:val="28"/>
          <w:szCs w:val="28"/>
        </w:rPr>
        <w:t xml:space="preserve"> до </w:t>
      </w:r>
      <w:r w:rsidR="00A6797F">
        <w:rPr>
          <w:sz w:val="28"/>
          <w:szCs w:val="28"/>
        </w:rPr>
        <w:t>0,94</w:t>
      </w:r>
      <w:r w:rsidRPr="00E26B44">
        <w:rPr>
          <w:sz w:val="28"/>
          <w:szCs w:val="28"/>
        </w:rPr>
        <w:t xml:space="preserve">%, численность безработных граждан, зарегистрированных в органах службы занятости, </w:t>
      </w:r>
      <w:r w:rsidR="00692E3A">
        <w:rPr>
          <w:sz w:val="28"/>
          <w:szCs w:val="28"/>
        </w:rPr>
        <w:t>увеличи</w:t>
      </w:r>
      <w:r w:rsidRPr="00E26B44">
        <w:rPr>
          <w:sz w:val="28"/>
          <w:szCs w:val="28"/>
        </w:rPr>
        <w:t xml:space="preserve">лась с </w:t>
      </w:r>
      <w:r w:rsidR="00692E3A">
        <w:rPr>
          <w:sz w:val="28"/>
          <w:szCs w:val="28"/>
        </w:rPr>
        <w:t>71</w:t>
      </w:r>
      <w:r w:rsidRPr="00E26B44">
        <w:rPr>
          <w:sz w:val="28"/>
          <w:szCs w:val="28"/>
        </w:rPr>
        <w:t xml:space="preserve"> человек до </w:t>
      </w:r>
      <w:r w:rsidR="00A6797F">
        <w:rPr>
          <w:sz w:val="28"/>
          <w:szCs w:val="28"/>
        </w:rPr>
        <w:t>104</w:t>
      </w:r>
      <w:r w:rsidRPr="00E26B44">
        <w:rPr>
          <w:sz w:val="28"/>
          <w:szCs w:val="28"/>
        </w:rPr>
        <w:t>.</w:t>
      </w:r>
      <w:r>
        <w:rPr>
          <w:sz w:val="28"/>
          <w:szCs w:val="28"/>
        </w:rPr>
        <w:t xml:space="preserve"> Из общего числа безработных </w:t>
      </w:r>
      <w:r w:rsidR="00A6797F">
        <w:rPr>
          <w:sz w:val="28"/>
          <w:szCs w:val="28"/>
        </w:rPr>
        <w:t>58,5</w:t>
      </w:r>
      <w:r>
        <w:rPr>
          <w:sz w:val="28"/>
          <w:szCs w:val="28"/>
        </w:rPr>
        <w:t>% составляют женщины.</w:t>
      </w:r>
      <w:r w:rsidRPr="00E26B44">
        <w:rPr>
          <w:sz w:val="28"/>
          <w:szCs w:val="28"/>
        </w:rPr>
        <w:t xml:space="preserve"> </w:t>
      </w:r>
      <w:r w:rsidR="00A6797F" w:rsidRPr="00A6797F">
        <w:rPr>
          <w:sz w:val="28"/>
          <w:szCs w:val="28"/>
        </w:rPr>
        <w:t xml:space="preserve">Безработные граждане г. Пикалево составляют 37,4 % от числа безработных Бокситогорского </w:t>
      </w:r>
      <w:r w:rsidR="00A6797F" w:rsidRPr="00A6797F">
        <w:rPr>
          <w:sz w:val="28"/>
          <w:szCs w:val="28"/>
        </w:rPr>
        <w:lastRenderedPageBreak/>
        <w:t>района</w:t>
      </w:r>
      <w:r w:rsidRPr="005B01D5">
        <w:rPr>
          <w:sz w:val="28"/>
          <w:szCs w:val="28"/>
        </w:rPr>
        <w:t xml:space="preserve">. </w:t>
      </w:r>
      <w:r w:rsidR="003A040B">
        <w:rPr>
          <w:sz w:val="28"/>
          <w:szCs w:val="28"/>
        </w:rPr>
        <w:t xml:space="preserve">За </w:t>
      </w:r>
      <w:r w:rsidR="00BF02DB">
        <w:rPr>
          <w:sz w:val="28"/>
          <w:szCs w:val="28"/>
        </w:rPr>
        <w:t>январь-июнь</w:t>
      </w:r>
      <w:r w:rsidRPr="005B01D5">
        <w:rPr>
          <w:sz w:val="28"/>
          <w:szCs w:val="28"/>
        </w:rPr>
        <w:t xml:space="preserve"> 201</w:t>
      </w:r>
      <w:r w:rsidR="003A040B">
        <w:rPr>
          <w:sz w:val="28"/>
          <w:szCs w:val="28"/>
        </w:rPr>
        <w:t>6</w:t>
      </w:r>
      <w:r w:rsidRPr="005B01D5">
        <w:rPr>
          <w:sz w:val="28"/>
          <w:szCs w:val="28"/>
        </w:rPr>
        <w:t xml:space="preserve"> год</w:t>
      </w:r>
      <w:r w:rsidR="003A040B">
        <w:rPr>
          <w:sz w:val="28"/>
          <w:szCs w:val="28"/>
        </w:rPr>
        <w:t>а</w:t>
      </w:r>
      <w:r w:rsidRPr="005B01D5">
        <w:rPr>
          <w:sz w:val="28"/>
          <w:szCs w:val="28"/>
        </w:rPr>
        <w:t xml:space="preserve"> сокращения численности на ГРОП </w:t>
      </w:r>
      <w:r w:rsidR="003A040B">
        <w:rPr>
          <w:sz w:val="28"/>
          <w:szCs w:val="28"/>
        </w:rPr>
        <w:t>составило 11 человек</w:t>
      </w:r>
      <w:r w:rsidRPr="005B01D5">
        <w:rPr>
          <w:sz w:val="28"/>
          <w:szCs w:val="28"/>
        </w:rPr>
        <w:t>.</w:t>
      </w:r>
    </w:p>
    <w:p w:rsidR="009C4E95" w:rsidRPr="00BB05D7" w:rsidRDefault="009C4E95" w:rsidP="009C4E95">
      <w:pPr>
        <w:ind w:firstLine="709"/>
        <w:jc w:val="both"/>
        <w:rPr>
          <w:i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4"/>
        <w:gridCol w:w="1801"/>
      </w:tblGrid>
      <w:tr w:rsidR="009C4E95" w:rsidRPr="00BB05D7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E95" w:rsidRPr="00BB05D7" w:rsidRDefault="009C4E95" w:rsidP="00D1478D">
            <w:pPr>
              <w:pStyle w:val="ab"/>
              <w:rPr>
                <w:b/>
                <w:sz w:val="24"/>
                <w:szCs w:val="24"/>
              </w:rPr>
            </w:pPr>
            <w:r w:rsidRPr="00BB05D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E95" w:rsidRPr="00BB05D7" w:rsidRDefault="009C4E95" w:rsidP="00D1478D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A6797F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A6797F" w:rsidRDefault="00A6797F" w:rsidP="00A6797F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A6797F">
              <w:rPr>
                <w:sz w:val="28"/>
                <w:szCs w:val="27"/>
                <w:lang w:eastAsia="en-US"/>
              </w:rPr>
              <w:t>Уровень регистрируемой безработицы, %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Default="00A6797F" w:rsidP="00A6797F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0,94 %</w:t>
            </w:r>
          </w:p>
        </w:tc>
      </w:tr>
      <w:tr w:rsidR="00A6797F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A6797F" w:rsidRDefault="00A6797F" w:rsidP="00A6797F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A6797F">
              <w:rPr>
                <w:sz w:val="28"/>
                <w:szCs w:val="27"/>
                <w:lang w:eastAsia="en-US"/>
              </w:rPr>
              <w:t>Количество безработных, чел.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Default="00A6797F" w:rsidP="00A6797F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104</w:t>
            </w:r>
          </w:p>
        </w:tc>
      </w:tr>
      <w:tr w:rsidR="00A6797F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A6797F" w:rsidRDefault="00A6797F" w:rsidP="00A6797F">
            <w:pPr>
              <w:spacing w:line="276" w:lineRule="auto"/>
              <w:rPr>
                <w:sz w:val="28"/>
                <w:szCs w:val="27"/>
                <w:lang w:eastAsia="en-US"/>
              </w:rPr>
            </w:pPr>
            <w:proofErr w:type="gramStart"/>
            <w:r w:rsidRPr="00A6797F">
              <w:rPr>
                <w:sz w:val="28"/>
                <w:szCs w:val="27"/>
                <w:lang w:eastAsia="en-US"/>
              </w:rPr>
              <w:t>мужчин</w:t>
            </w:r>
            <w:proofErr w:type="gramEnd"/>
            <w:r w:rsidRPr="00A6797F">
              <w:rPr>
                <w:sz w:val="28"/>
                <w:szCs w:val="27"/>
                <w:lang w:eastAsia="en-US"/>
              </w:rPr>
              <w:t>, % от числа безработных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121F49" w:rsidRDefault="00A6797F" w:rsidP="00A6797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48</w:t>
            </w:r>
            <w:r w:rsidRPr="00121F49">
              <w:rPr>
                <w:sz w:val="27"/>
                <w:szCs w:val="27"/>
                <w:lang w:eastAsia="en-US"/>
              </w:rPr>
              <w:t xml:space="preserve"> (4</w:t>
            </w:r>
            <w:r>
              <w:rPr>
                <w:sz w:val="27"/>
                <w:szCs w:val="27"/>
                <w:lang w:eastAsia="en-US"/>
              </w:rPr>
              <w:t>1</w:t>
            </w:r>
            <w:r w:rsidRPr="00121F49">
              <w:rPr>
                <w:sz w:val="27"/>
                <w:szCs w:val="27"/>
                <w:lang w:eastAsia="en-US"/>
              </w:rPr>
              <w:t>,</w:t>
            </w:r>
            <w:r>
              <w:rPr>
                <w:sz w:val="27"/>
                <w:szCs w:val="27"/>
                <w:lang w:eastAsia="en-US"/>
              </w:rPr>
              <w:t>5</w:t>
            </w:r>
            <w:r w:rsidRPr="00121F49">
              <w:rPr>
                <w:sz w:val="27"/>
                <w:szCs w:val="27"/>
                <w:lang w:eastAsia="en-US"/>
              </w:rPr>
              <w:t xml:space="preserve"> %)</w:t>
            </w:r>
          </w:p>
        </w:tc>
      </w:tr>
      <w:tr w:rsidR="00A6797F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A6797F" w:rsidRDefault="00A6797F" w:rsidP="00A6797F">
            <w:pPr>
              <w:spacing w:line="276" w:lineRule="auto"/>
              <w:rPr>
                <w:sz w:val="28"/>
                <w:szCs w:val="27"/>
                <w:lang w:eastAsia="en-US"/>
              </w:rPr>
            </w:pPr>
            <w:proofErr w:type="gramStart"/>
            <w:r w:rsidRPr="00A6797F">
              <w:rPr>
                <w:sz w:val="28"/>
                <w:szCs w:val="27"/>
                <w:lang w:eastAsia="en-US"/>
              </w:rPr>
              <w:t>женщин</w:t>
            </w:r>
            <w:proofErr w:type="gramEnd"/>
            <w:r w:rsidRPr="00A6797F">
              <w:rPr>
                <w:sz w:val="28"/>
                <w:szCs w:val="27"/>
                <w:lang w:eastAsia="en-US"/>
              </w:rPr>
              <w:t>, % от числа безработных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121F49" w:rsidRDefault="00A6797F" w:rsidP="00A6797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56</w:t>
            </w:r>
            <w:r w:rsidRPr="00121F49">
              <w:rPr>
                <w:sz w:val="27"/>
                <w:szCs w:val="27"/>
                <w:lang w:eastAsia="en-US"/>
              </w:rPr>
              <w:t xml:space="preserve"> (5</w:t>
            </w:r>
            <w:r>
              <w:rPr>
                <w:sz w:val="27"/>
                <w:szCs w:val="27"/>
                <w:lang w:eastAsia="en-US"/>
              </w:rPr>
              <w:t>8</w:t>
            </w:r>
            <w:r w:rsidRPr="00121F49">
              <w:rPr>
                <w:sz w:val="27"/>
                <w:szCs w:val="27"/>
                <w:lang w:eastAsia="en-US"/>
              </w:rPr>
              <w:t>,</w:t>
            </w:r>
            <w:r>
              <w:rPr>
                <w:sz w:val="27"/>
                <w:szCs w:val="27"/>
                <w:lang w:eastAsia="en-US"/>
              </w:rPr>
              <w:t>5</w:t>
            </w:r>
            <w:r w:rsidRPr="00121F49">
              <w:rPr>
                <w:sz w:val="27"/>
                <w:szCs w:val="27"/>
                <w:lang w:eastAsia="en-US"/>
              </w:rPr>
              <w:t xml:space="preserve"> %)</w:t>
            </w:r>
          </w:p>
        </w:tc>
      </w:tr>
      <w:tr w:rsidR="00A6797F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A6797F" w:rsidRDefault="00A6797F" w:rsidP="00A6797F">
            <w:pPr>
              <w:spacing w:line="276" w:lineRule="auto"/>
              <w:rPr>
                <w:sz w:val="28"/>
                <w:szCs w:val="27"/>
                <w:lang w:eastAsia="en-US"/>
              </w:rPr>
            </w:pPr>
            <w:proofErr w:type="gramStart"/>
            <w:r w:rsidRPr="00A6797F">
              <w:rPr>
                <w:sz w:val="28"/>
                <w:szCs w:val="27"/>
                <w:lang w:eastAsia="en-US"/>
              </w:rPr>
              <w:t>молодежь</w:t>
            </w:r>
            <w:proofErr w:type="gramEnd"/>
            <w:r w:rsidRPr="00A6797F">
              <w:rPr>
                <w:sz w:val="28"/>
                <w:szCs w:val="27"/>
                <w:lang w:eastAsia="en-US"/>
              </w:rPr>
              <w:t xml:space="preserve"> до 30 лет, % от числа безработных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121F49" w:rsidRDefault="00A6797F" w:rsidP="00A6797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121F49">
              <w:rPr>
                <w:sz w:val="27"/>
                <w:szCs w:val="27"/>
                <w:lang w:eastAsia="en-US"/>
              </w:rPr>
              <w:t>1</w:t>
            </w:r>
            <w:r>
              <w:rPr>
                <w:sz w:val="27"/>
                <w:szCs w:val="27"/>
                <w:lang w:eastAsia="en-US"/>
              </w:rPr>
              <w:t>3</w:t>
            </w:r>
            <w:r w:rsidRPr="00121F49">
              <w:rPr>
                <w:sz w:val="27"/>
                <w:szCs w:val="27"/>
                <w:lang w:eastAsia="en-US"/>
              </w:rPr>
              <w:t xml:space="preserve"> (1</w:t>
            </w:r>
            <w:r>
              <w:rPr>
                <w:sz w:val="27"/>
                <w:szCs w:val="27"/>
                <w:lang w:eastAsia="en-US"/>
              </w:rPr>
              <w:t>2</w:t>
            </w:r>
            <w:r w:rsidRPr="00121F49">
              <w:rPr>
                <w:sz w:val="27"/>
                <w:szCs w:val="27"/>
                <w:lang w:eastAsia="en-US"/>
              </w:rPr>
              <w:t>,</w:t>
            </w:r>
            <w:r>
              <w:rPr>
                <w:sz w:val="27"/>
                <w:szCs w:val="27"/>
                <w:lang w:eastAsia="en-US"/>
              </w:rPr>
              <w:t>5</w:t>
            </w:r>
            <w:r w:rsidRPr="00121F49">
              <w:rPr>
                <w:sz w:val="27"/>
                <w:szCs w:val="27"/>
                <w:lang w:eastAsia="en-US"/>
              </w:rPr>
              <w:t xml:space="preserve"> %)</w:t>
            </w:r>
          </w:p>
        </w:tc>
      </w:tr>
      <w:tr w:rsidR="00A6797F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A6797F" w:rsidRDefault="00A6797F" w:rsidP="00A6797F">
            <w:pPr>
              <w:spacing w:line="276" w:lineRule="auto"/>
              <w:rPr>
                <w:sz w:val="28"/>
                <w:szCs w:val="27"/>
                <w:lang w:eastAsia="en-US"/>
              </w:rPr>
            </w:pPr>
            <w:proofErr w:type="gramStart"/>
            <w:r w:rsidRPr="00A6797F">
              <w:rPr>
                <w:sz w:val="28"/>
                <w:szCs w:val="27"/>
                <w:lang w:eastAsia="en-US"/>
              </w:rPr>
              <w:t>инвалиды</w:t>
            </w:r>
            <w:proofErr w:type="gramEnd"/>
            <w:r w:rsidRPr="00A6797F">
              <w:rPr>
                <w:sz w:val="28"/>
                <w:szCs w:val="27"/>
                <w:lang w:eastAsia="en-US"/>
              </w:rPr>
              <w:t>, % от числа безработных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121F49" w:rsidRDefault="00A6797F" w:rsidP="00A6797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121F49">
              <w:rPr>
                <w:sz w:val="27"/>
                <w:szCs w:val="27"/>
                <w:lang w:eastAsia="en-US"/>
              </w:rPr>
              <w:t>1</w:t>
            </w:r>
            <w:r>
              <w:rPr>
                <w:sz w:val="27"/>
                <w:szCs w:val="27"/>
                <w:lang w:eastAsia="en-US"/>
              </w:rPr>
              <w:t>1</w:t>
            </w:r>
            <w:r w:rsidRPr="00121F49">
              <w:rPr>
                <w:sz w:val="27"/>
                <w:szCs w:val="27"/>
                <w:lang w:eastAsia="en-US"/>
              </w:rPr>
              <w:t xml:space="preserve"> (</w:t>
            </w:r>
            <w:r>
              <w:rPr>
                <w:sz w:val="27"/>
                <w:szCs w:val="27"/>
                <w:lang w:eastAsia="en-US"/>
              </w:rPr>
              <w:t>10,6</w:t>
            </w:r>
            <w:r w:rsidRPr="00121F49">
              <w:rPr>
                <w:sz w:val="27"/>
                <w:szCs w:val="27"/>
                <w:lang w:eastAsia="en-US"/>
              </w:rPr>
              <w:t xml:space="preserve"> %)</w:t>
            </w:r>
          </w:p>
        </w:tc>
      </w:tr>
      <w:tr w:rsidR="00A6797F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A6797F" w:rsidRDefault="00A6797F" w:rsidP="00A6797F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A6797F">
              <w:rPr>
                <w:sz w:val="28"/>
                <w:szCs w:val="27"/>
                <w:lang w:eastAsia="en-US"/>
              </w:rPr>
              <w:t>Количество трудоустроенных с начала года, чел.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Default="00A6797F" w:rsidP="00A6797F">
            <w:pPr>
              <w:spacing w:line="276" w:lineRule="auto"/>
              <w:jc w:val="center"/>
              <w:rPr>
                <w:b/>
                <w:sz w:val="27"/>
                <w:szCs w:val="27"/>
                <w:lang w:val="en-US"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101</w:t>
            </w:r>
          </w:p>
        </w:tc>
      </w:tr>
      <w:tr w:rsidR="00A6797F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A6797F" w:rsidRDefault="00A6797F" w:rsidP="00A6797F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A6797F">
              <w:rPr>
                <w:sz w:val="28"/>
                <w:szCs w:val="27"/>
                <w:lang w:eastAsia="en-US"/>
              </w:rPr>
              <w:t>Число вакансий на 1 июля 2016 года, ед.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Default="00A6797F" w:rsidP="00A6797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226</w:t>
            </w:r>
          </w:p>
        </w:tc>
      </w:tr>
      <w:tr w:rsidR="00A6797F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A6797F" w:rsidRDefault="00A6797F" w:rsidP="00A6797F">
            <w:pPr>
              <w:spacing w:line="276" w:lineRule="auto"/>
              <w:rPr>
                <w:sz w:val="28"/>
                <w:szCs w:val="27"/>
                <w:lang w:eastAsia="en-US"/>
              </w:rPr>
            </w:pPr>
            <w:r w:rsidRPr="00A6797F">
              <w:rPr>
                <w:sz w:val="28"/>
                <w:szCs w:val="27"/>
                <w:lang w:eastAsia="en-US"/>
              </w:rPr>
              <w:t>Получали пособие по безработице на 1 июля 2016 года, чел.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Default="00A6797F" w:rsidP="00A6797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79</w:t>
            </w:r>
          </w:p>
        </w:tc>
      </w:tr>
      <w:tr w:rsidR="00A6797F" w:rsidRPr="00BB05D7" w:rsidTr="00FA4018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A6797F" w:rsidRDefault="00A6797F" w:rsidP="00A6797F">
            <w:pPr>
              <w:spacing w:line="276" w:lineRule="auto"/>
              <w:rPr>
                <w:sz w:val="28"/>
                <w:szCs w:val="27"/>
                <w:lang w:eastAsia="en-US"/>
              </w:rPr>
            </w:pPr>
            <w:proofErr w:type="gramStart"/>
            <w:r w:rsidRPr="00A6797F">
              <w:rPr>
                <w:sz w:val="28"/>
                <w:szCs w:val="27"/>
                <w:lang w:eastAsia="en-US"/>
              </w:rPr>
              <w:t>по</w:t>
            </w:r>
            <w:proofErr w:type="gramEnd"/>
            <w:r w:rsidRPr="00A6797F">
              <w:rPr>
                <w:sz w:val="28"/>
                <w:szCs w:val="27"/>
                <w:lang w:eastAsia="en-US"/>
              </w:rPr>
              <w:t xml:space="preserve"> минимуму (850 руб.), чел.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Default="00A6797F" w:rsidP="00A6797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18 (22,8 %)</w:t>
            </w:r>
          </w:p>
        </w:tc>
      </w:tr>
      <w:tr w:rsidR="00A6797F" w:rsidRPr="00BB05D7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A6797F" w:rsidRDefault="00A6797F" w:rsidP="00A6797F">
            <w:pPr>
              <w:spacing w:line="276" w:lineRule="auto"/>
              <w:rPr>
                <w:sz w:val="28"/>
                <w:szCs w:val="27"/>
                <w:lang w:eastAsia="en-US"/>
              </w:rPr>
            </w:pPr>
            <w:proofErr w:type="gramStart"/>
            <w:r w:rsidRPr="00A6797F">
              <w:rPr>
                <w:sz w:val="28"/>
                <w:szCs w:val="27"/>
                <w:lang w:eastAsia="en-US"/>
              </w:rPr>
              <w:t>по</w:t>
            </w:r>
            <w:proofErr w:type="gramEnd"/>
            <w:r w:rsidRPr="00A6797F">
              <w:rPr>
                <w:sz w:val="28"/>
                <w:szCs w:val="27"/>
                <w:lang w:eastAsia="en-US"/>
              </w:rPr>
              <w:t xml:space="preserve"> максимуму (4900 рублей), чел.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Default="00A6797F" w:rsidP="00A6797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50 (63,3 %)</w:t>
            </w:r>
          </w:p>
        </w:tc>
      </w:tr>
      <w:tr w:rsidR="00A6797F" w:rsidRPr="00BB05D7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A6797F" w:rsidRDefault="00A6797F" w:rsidP="00A6797F">
            <w:pPr>
              <w:spacing w:line="276" w:lineRule="auto"/>
              <w:rPr>
                <w:sz w:val="28"/>
                <w:szCs w:val="27"/>
                <w:lang w:eastAsia="en-US"/>
              </w:rPr>
            </w:pPr>
            <w:proofErr w:type="gramStart"/>
            <w:r w:rsidRPr="00A6797F">
              <w:rPr>
                <w:sz w:val="28"/>
                <w:szCs w:val="27"/>
                <w:lang w:eastAsia="en-US"/>
              </w:rPr>
              <w:t>от</w:t>
            </w:r>
            <w:proofErr w:type="gramEnd"/>
            <w:r w:rsidRPr="00A6797F">
              <w:rPr>
                <w:sz w:val="28"/>
                <w:szCs w:val="27"/>
                <w:lang w:eastAsia="en-US"/>
              </w:rPr>
              <w:t xml:space="preserve"> минимального до максимального, чел.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Default="00A6797F" w:rsidP="00A6797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(13,9 %)</w:t>
            </w:r>
          </w:p>
        </w:tc>
      </w:tr>
      <w:tr w:rsidR="00A6797F" w:rsidRPr="00BB05D7">
        <w:trPr>
          <w:jc w:val="center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Pr="00A6797F" w:rsidRDefault="00A6797F" w:rsidP="00A6797F">
            <w:pPr>
              <w:spacing w:line="276" w:lineRule="auto"/>
              <w:rPr>
                <w:sz w:val="28"/>
                <w:szCs w:val="27"/>
                <w:lang w:eastAsia="en-US"/>
              </w:rPr>
            </w:pPr>
            <w:proofErr w:type="gramStart"/>
            <w:r w:rsidRPr="00A6797F">
              <w:rPr>
                <w:sz w:val="28"/>
                <w:szCs w:val="27"/>
                <w:lang w:eastAsia="en-US"/>
              </w:rPr>
              <w:t>выше</w:t>
            </w:r>
            <w:proofErr w:type="gramEnd"/>
            <w:r w:rsidRPr="00A6797F">
              <w:rPr>
                <w:sz w:val="28"/>
                <w:szCs w:val="27"/>
                <w:lang w:eastAsia="en-US"/>
              </w:rPr>
              <w:t xml:space="preserve"> максимального, чел.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F" w:rsidRDefault="00A6797F" w:rsidP="00A6797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</w:tr>
    </w:tbl>
    <w:p w:rsidR="00FE37D3" w:rsidRPr="00BB05D7" w:rsidRDefault="00FE37D3" w:rsidP="009C4E95">
      <w:pPr>
        <w:ind w:firstLine="705"/>
        <w:jc w:val="both"/>
        <w:rPr>
          <w:sz w:val="28"/>
          <w:szCs w:val="28"/>
        </w:rPr>
      </w:pPr>
    </w:p>
    <w:p w:rsidR="00684D64" w:rsidRDefault="00684D64" w:rsidP="00684D64">
      <w:pPr>
        <w:ind w:firstLine="709"/>
        <w:jc w:val="both"/>
        <w:rPr>
          <w:sz w:val="28"/>
          <w:szCs w:val="28"/>
        </w:rPr>
      </w:pPr>
      <w:bookmarkStart w:id="30" w:name="_Toc264895484"/>
      <w:bookmarkStart w:id="31" w:name="_Toc264896831"/>
      <w:bookmarkStart w:id="32" w:name="_Toc264979700"/>
      <w:bookmarkStart w:id="33" w:name="_Toc264991733"/>
      <w:bookmarkStart w:id="34" w:name="_Toc264992013"/>
      <w:bookmarkStart w:id="35" w:name="_Toc294020110"/>
      <w:bookmarkStart w:id="36" w:name="_Toc267918101"/>
      <w:r w:rsidRPr="00DF5F55">
        <w:rPr>
          <w:sz w:val="28"/>
          <w:szCs w:val="28"/>
        </w:rPr>
        <w:t>Количество вакансий, заявленных работодателями в органы службы занятости</w:t>
      </w:r>
      <w:r>
        <w:rPr>
          <w:sz w:val="28"/>
          <w:szCs w:val="28"/>
        </w:rPr>
        <w:t xml:space="preserve">, </w:t>
      </w:r>
      <w:r w:rsidRPr="00DF5F55">
        <w:rPr>
          <w:sz w:val="28"/>
          <w:szCs w:val="28"/>
        </w:rPr>
        <w:t xml:space="preserve">на 1 </w:t>
      </w:r>
      <w:r w:rsidR="00A6797F">
        <w:rPr>
          <w:sz w:val="28"/>
          <w:szCs w:val="28"/>
        </w:rPr>
        <w:t>июля</w:t>
      </w:r>
      <w:r w:rsidRPr="00DF5F55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составило </w:t>
      </w:r>
      <w:r w:rsidR="00A6797F">
        <w:rPr>
          <w:sz w:val="28"/>
          <w:szCs w:val="28"/>
        </w:rPr>
        <w:t>226</w:t>
      </w:r>
      <w:r w:rsidRPr="00DF5F55">
        <w:rPr>
          <w:sz w:val="28"/>
          <w:szCs w:val="28"/>
        </w:rPr>
        <w:t xml:space="preserve"> ед.</w:t>
      </w:r>
      <w:r>
        <w:rPr>
          <w:sz w:val="28"/>
          <w:szCs w:val="28"/>
        </w:rPr>
        <w:t xml:space="preserve"> </w:t>
      </w:r>
      <w:r w:rsidR="002016F2">
        <w:rPr>
          <w:sz w:val="28"/>
          <w:szCs w:val="28"/>
        </w:rPr>
        <w:t xml:space="preserve">За </w:t>
      </w:r>
      <w:r w:rsidR="00BF02DB">
        <w:rPr>
          <w:sz w:val="28"/>
          <w:szCs w:val="28"/>
        </w:rPr>
        <w:t>январь-июнь</w:t>
      </w:r>
      <w:r w:rsidR="002016F2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трудоустроено при содействии службы занятости </w:t>
      </w:r>
      <w:r w:rsidR="003A040B">
        <w:rPr>
          <w:sz w:val="28"/>
          <w:szCs w:val="28"/>
        </w:rPr>
        <w:t>23</w:t>
      </w:r>
      <w:r>
        <w:rPr>
          <w:sz w:val="28"/>
          <w:szCs w:val="28"/>
        </w:rPr>
        <w:t xml:space="preserve"> человек</w:t>
      </w:r>
      <w:r w:rsidR="003A040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6797F" w:rsidRPr="00A6797F" w:rsidRDefault="00A6797F" w:rsidP="00A6797F">
      <w:pPr>
        <w:tabs>
          <w:tab w:val="left" w:pos="1080"/>
        </w:tabs>
        <w:ind w:firstLine="709"/>
        <w:jc w:val="both"/>
        <w:rPr>
          <w:sz w:val="28"/>
          <w:szCs w:val="27"/>
        </w:rPr>
      </w:pPr>
      <w:r w:rsidRPr="00A6797F">
        <w:rPr>
          <w:sz w:val="28"/>
          <w:szCs w:val="27"/>
        </w:rPr>
        <w:t>В мероприятиях активной политики содействия занятости населения в 2016</w:t>
      </w:r>
      <w:r>
        <w:rPr>
          <w:sz w:val="28"/>
          <w:szCs w:val="27"/>
        </w:rPr>
        <w:t xml:space="preserve"> году </w:t>
      </w:r>
      <w:r w:rsidRPr="00A6797F">
        <w:rPr>
          <w:sz w:val="28"/>
          <w:szCs w:val="27"/>
        </w:rPr>
        <w:t>в г. Пикалево принимают (принимал) участие 607 человек. Из них ГКУ ЛО Бокситогорский ЦЗН направлено:</w:t>
      </w:r>
    </w:p>
    <w:p w:rsidR="00A6797F" w:rsidRPr="00A6797F" w:rsidRDefault="00A6797F" w:rsidP="00A6797F">
      <w:pPr>
        <w:tabs>
          <w:tab w:val="left" w:pos="1080"/>
        </w:tabs>
        <w:ind w:firstLine="705"/>
        <w:jc w:val="both"/>
        <w:rPr>
          <w:sz w:val="28"/>
          <w:szCs w:val="27"/>
        </w:rPr>
      </w:pPr>
      <w:r w:rsidRPr="00A6797F">
        <w:rPr>
          <w:sz w:val="32"/>
          <w:szCs w:val="28"/>
        </w:rPr>
        <w:t xml:space="preserve">- </w:t>
      </w:r>
      <w:r w:rsidRPr="00A6797F">
        <w:rPr>
          <w:sz w:val="28"/>
          <w:szCs w:val="27"/>
        </w:rPr>
        <w:t>на общественные работы – 14 чел.;</w:t>
      </w:r>
    </w:p>
    <w:p w:rsidR="00A6797F" w:rsidRPr="00A6797F" w:rsidRDefault="00A6797F" w:rsidP="00A6797F">
      <w:pPr>
        <w:pStyle w:val="afb"/>
        <w:spacing w:before="0" w:beforeAutospacing="0" w:after="0" w:afterAutospacing="0"/>
        <w:ind w:firstLine="708"/>
        <w:jc w:val="both"/>
        <w:rPr>
          <w:sz w:val="28"/>
          <w:szCs w:val="27"/>
        </w:rPr>
      </w:pPr>
      <w:r w:rsidRPr="00A6797F">
        <w:rPr>
          <w:sz w:val="28"/>
          <w:szCs w:val="27"/>
        </w:rPr>
        <w:t>- на профессиональное обучение – 51 чел.;</w:t>
      </w:r>
    </w:p>
    <w:p w:rsidR="00A6797F" w:rsidRPr="00A6797F" w:rsidRDefault="00A6797F" w:rsidP="00A6797F">
      <w:pPr>
        <w:ind w:firstLine="709"/>
        <w:jc w:val="both"/>
        <w:rPr>
          <w:bCs/>
          <w:sz w:val="28"/>
          <w:szCs w:val="27"/>
        </w:rPr>
      </w:pPr>
      <w:r w:rsidRPr="00A6797F">
        <w:rPr>
          <w:bCs/>
          <w:sz w:val="28"/>
          <w:szCs w:val="27"/>
        </w:rPr>
        <w:t>- на временные работы для несовершеннолетних граждан в возрасте от 14 до 18 лет в свободное от учебы время – 44 чел.</w:t>
      </w:r>
    </w:p>
    <w:p w:rsidR="00A6797F" w:rsidRPr="00A6797F" w:rsidRDefault="00A6797F" w:rsidP="00A6797F">
      <w:pPr>
        <w:pStyle w:val="ad"/>
        <w:ind w:firstLine="706"/>
        <w:rPr>
          <w:b w:val="0"/>
          <w:sz w:val="28"/>
          <w:szCs w:val="27"/>
        </w:rPr>
      </w:pPr>
      <w:r w:rsidRPr="00A6797F">
        <w:rPr>
          <w:b w:val="0"/>
          <w:sz w:val="28"/>
          <w:szCs w:val="27"/>
        </w:rPr>
        <w:t>Проведено 6 ярмарок вакансий, в которых принял участие 251 человек.</w:t>
      </w:r>
    </w:p>
    <w:p w:rsidR="00A6797F" w:rsidRPr="00A6797F" w:rsidRDefault="00A6797F" w:rsidP="00A6797F">
      <w:pPr>
        <w:pStyle w:val="ad"/>
        <w:ind w:firstLine="706"/>
        <w:rPr>
          <w:sz w:val="28"/>
          <w:szCs w:val="27"/>
        </w:rPr>
      </w:pPr>
      <w:r w:rsidRPr="00A6797F">
        <w:rPr>
          <w:b w:val="0"/>
          <w:sz w:val="28"/>
          <w:szCs w:val="27"/>
        </w:rPr>
        <w:t>В рамках дополнительного мероприятия «Создание рабочих мест для трудоустройства инвалидов с целью их интеграции в общество» государственной программы Ленинградской области «Содействие занятости населения Ленинградской области» заключен 1 договор.</w:t>
      </w:r>
    </w:p>
    <w:p w:rsidR="00AC33EB" w:rsidRPr="00BB05D7" w:rsidRDefault="00AC33EB" w:rsidP="00AC33EB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B56868" w:rsidRPr="00DD4D91" w:rsidRDefault="00EF6D95" w:rsidP="00DB1FDA">
      <w:pPr>
        <w:pStyle w:val="1"/>
        <w:jc w:val="left"/>
        <w:rPr>
          <w:rStyle w:val="11"/>
          <w:b/>
          <w:sz w:val="28"/>
          <w:szCs w:val="28"/>
        </w:rPr>
      </w:pPr>
      <w:bookmarkStart w:id="37" w:name="_Toc451863921"/>
      <w:r w:rsidRPr="00DD4D91">
        <w:rPr>
          <w:rStyle w:val="11"/>
          <w:b/>
          <w:sz w:val="28"/>
          <w:szCs w:val="28"/>
        </w:rPr>
        <w:t>Демографическая ситуация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EF6D95" w:rsidRPr="00BB05D7" w:rsidRDefault="00EF6D95" w:rsidP="00EF6D95">
      <w:pPr>
        <w:pStyle w:val="ae"/>
      </w:pPr>
      <w:r w:rsidRPr="00BB05D7">
        <w:t xml:space="preserve">По </w:t>
      </w:r>
      <w:r w:rsidR="004E7858" w:rsidRPr="00BB05D7">
        <w:t>расчетным данным</w:t>
      </w:r>
      <w:r w:rsidR="004E7858" w:rsidRPr="00BB05D7">
        <w:rPr>
          <w:szCs w:val="28"/>
        </w:rPr>
        <w:t xml:space="preserve">, представленным </w:t>
      </w:r>
      <w:proofErr w:type="spellStart"/>
      <w:r w:rsidR="004E7858" w:rsidRPr="00BB05D7">
        <w:rPr>
          <w:szCs w:val="28"/>
        </w:rPr>
        <w:t>Бокситогорским</w:t>
      </w:r>
      <w:proofErr w:type="spellEnd"/>
      <w:r w:rsidR="004E7858" w:rsidRPr="00BB05D7">
        <w:rPr>
          <w:szCs w:val="28"/>
        </w:rPr>
        <w:t xml:space="preserve"> отделом государственной статистики</w:t>
      </w:r>
      <w:r w:rsidR="00B56868" w:rsidRPr="00BB05D7">
        <w:rPr>
          <w:szCs w:val="28"/>
        </w:rPr>
        <w:t>,</w:t>
      </w:r>
      <w:r w:rsidR="004E7858" w:rsidRPr="00BB05D7">
        <w:rPr>
          <w:szCs w:val="28"/>
        </w:rPr>
        <w:t xml:space="preserve"> на</w:t>
      </w:r>
      <w:r w:rsidR="004E7858" w:rsidRPr="00BB05D7">
        <w:t xml:space="preserve"> 01.</w:t>
      </w:r>
      <w:r w:rsidR="00AC33EB" w:rsidRPr="00BB05D7">
        <w:t>0</w:t>
      </w:r>
      <w:r w:rsidR="00C01CE0">
        <w:t>7</w:t>
      </w:r>
      <w:r w:rsidR="004E7858" w:rsidRPr="00BB05D7">
        <w:t>.201</w:t>
      </w:r>
      <w:r w:rsidR="00AC33EB" w:rsidRPr="00BB05D7">
        <w:t>6</w:t>
      </w:r>
      <w:r w:rsidR="004E7858" w:rsidRPr="00BB05D7">
        <w:t xml:space="preserve"> </w:t>
      </w:r>
      <w:r w:rsidR="004E7858" w:rsidRPr="00BB05D7">
        <w:rPr>
          <w:b/>
          <w:i/>
        </w:rPr>
        <w:t>численность постоянного населения</w:t>
      </w:r>
      <w:r w:rsidR="004E7858" w:rsidRPr="00BB05D7">
        <w:t xml:space="preserve"> города Пикалево составляет 2</w:t>
      </w:r>
      <w:r w:rsidR="0013424C" w:rsidRPr="00BB05D7">
        <w:t>0</w:t>
      </w:r>
      <w:r w:rsidR="00C01CE0">
        <w:t xml:space="preserve"> </w:t>
      </w:r>
      <w:r w:rsidR="003A040B">
        <w:t>4</w:t>
      </w:r>
      <w:r w:rsidR="00C01CE0">
        <w:t>75</w:t>
      </w:r>
      <w:r w:rsidR="004E7858" w:rsidRPr="00BB05D7">
        <w:t xml:space="preserve"> человек</w:t>
      </w:r>
      <w:r w:rsidRPr="00BB05D7">
        <w:t xml:space="preserve">. С начала года численность населения </w:t>
      </w:r>
      <w:r w:rsidR="004E7858" w:rsidRPr="00BB05D7">
        <w:t xml:space="preserve">города уменьшалась </w:t>
      </w:r>
      <w:r w:rsidRPr="00BB05D7">
        <w:t xml:space="preserve">на </w:t>
      </w:r>
      <w:r w:rsidR="00C01CE0">
        <w:t>23</w:t>
      </w:r>
      <w:r w:rsidRPr="00BB05D7">
        <w:t xml:space="preserve"> человек. </w:t>
      </w:r>
    </w:p>
    <w:p w:rsidR="00EF6D95" w:rsidRPr="00BB05D7" w:rsidRDefault="00EF6D95" w:rsidP="00EF6D95">
      <w:pPr>
        <w:pStyle w:val="ae"/>
        <w:tabs>
          <w:tab w:val="left" w:pos="708"/>
        </w:tabs>
      </w:pPr>
      <w:r w:rsidRPr="00BB05D7">
        <w:rPr>
          <w:b/>
          <w:i/>
        </w:rPr>
        <w:t>Демографическая ситуация</w:t>
      </w:r>
      <w:r w:rsidRPr="00BB05D7">
        <w:t xml:space="preserve"> </w:t>
      </w:r>
      <w:r w:rsidR="002016F2">
        <w:t xml:space="preserve">за </w:t>
      </w:r>
      <w:r w:rsidR="00BF02DB">
        <w:t>январь-июнь</w:t>
      </w:r>
      <w:r w:rsidR="002016F2">
        <w:t xml:space="preserve"> 2016 года</w:t>
      </w:r>
      <w:r w:rsidR="009C0ACF" w:rsidRPr="00BB05D7">
        <w:t xml:space="preserve"> </w:t>
      </w:r>
      <w:r w:rsidRPr="00BB05D7">
        <w:t xml:space="preserve">характеризовалась продолжающимся </w:t>
      </w:r>
      <w:r w:rsidR="004E7858" w:rsidRPr="00BB05D7">
        <w:t>увеличением</w:t>
      </w:r>
      <w:r w:rsidRPr="00BB05D7">
        <w:t xml:space="preserve"> уровня естественной убыли населения за счет </w:t>
      </w:r>
      <w:r w:rsidR="004E7858" w:rsidRPr="00BB05D7">
        <w:t>увеличения</w:t>
      </w:r>
      <w:r w:rsidRPr="00BB05D7">
        <w:t xml:space="preserve"> смертности</w:t>
      </w:r>
      <w:r w:rsidR="00BB3ADF" w:rsidRPr="00BB05D7">
        <w:t>.</w:t>
      </w:r>
    </w:p>
    <w:p w:rsidR="00EF6D95" w:rsidRPr="00BB05D7" w:rsidRDefault="005D70F7" w:rsidP="00EF6D95">
      <w:pPr>
        <w:pStyle w:val="23"/>
        <w:tabs>
          <w:tab w:val="left" w:pos="708"/>
        </w:tabs>
        <w:rPr>
          <w:i w:val="0"/>
        </w:rPr>
      </w:pPr>
      <w:r w:rsidRPr="00BB05D7">
        <w:rPr>
          <w:i w:val="0"/>
          <w:szCs w:val="28"/>
        </w:rPr>
        <w:lastRenderedPageBreak/>
        <w:t xml:space="preserve">Наиболее значимыми для экономики моногорода являются позитивные тенденции в демографической ситуации, начавшиеся в 2014 году - это увеличение рождаемости. </w:t>
      </w:r>
      <w:r w:rsidR="00EF6D95" w:rsidRPr="00BB05D7">
        <w:rPr>
          <w:b/>
        </w:rPr>
        <w:t>Число родившихся</w:t>
      </w:r>
      <w:r w:rsidR="00EF6D95" w:rsidRPr="00BB05D7">
        <w:rPr>
          <w:i w:val="0"/>
        </w:rPr>
        <w:t xml:space="preserve"> </w:t>
      </w:r>
      <w:r w:rsidR="002016F2">
        <w:rPr>
          <w:i w:val="0"/>
        </w:rPr>
        <w:t xml:space="preserve">за </w:t>
      </w:r>
      <w:r w:rsidR="00BF02DB">
        <w:rPr>
          <w:i w:val="0"/>
        </w:rPr>
        <w:t>январь-июнь</w:t>
      </w:r>
      <w:r w:rsidR="002016F2">
        <w:rPr>
          <w:i w:val="0"/>
        </w:rPr>
        <w:t xml:space="preserve"> 2016 года</w:t>
      </w:r>
      <w:r w:rsidR="00EF6D95" w:rsidRPr="00BB05D7">
        <w:rPr>
          <w:i w:val="0"/>
        </w:rPr>
        <w:t xml:space="preserve"> </w:t>
      </w:r>
      <w:r w:rsidR="00C01CE0">
        <w:rPr>
          <w:i w:val="0"/>
        </w:rPr>
        <w:t>незначительно увеличилось на 0,9%</w:t>
      </w:r>
      <w:r w:rsidR="00A016E3" w:rsidRPr="00BB05D7">
        <w:rPr>
          <w:i w:val="0"/>
        </w:rPr>
        <w:t xml:space="preserve"> и составило </w:t>
      </w:r>
      <w:r w:rsidR="00C01CE0">
        <w:rPr>
          <w:i w:val="0"/>
        </w:rPr>
        <w:t>113</w:t>
      </w:r>
      <w:r w:rsidR="00413BAB" w:rsidRPr="00533FD3">
        <w:rPr>
          <w:i w:val="0"/>
        </w:rPr>
        <w:t>,</w:t>
      </w:r>
      <w:r w:rsidR="00EF6D95" w:rsidRPr="00533FD3">
        <w:rPr>
          <w:i w:val="0"/>
        </w:rPr>
        <w:t xml:space="preserve"> </w:t>
      </w:r>
      <w:r w:rsidR="00EF6D95" w:rsidRPr="00533FD3">
        <w:rPr>
          <w:b/>
        </w:rPr>
        <w:t>коэффициент рождаемости</w:t>
      </w:r>
      <w:r w:rsidR="00EF6D95" w:rsidRPr="00533FD3">
        <w:rPr>
          <w:i w:val="0"/>
        </w:rPr>
        <w:t xml:space="preserve"> </w:t>
      </w:r>
      <w:r w:rsidR="00533FD3" w:rsidRPr="00533FD3">
        <w:rPr>
          <w:i w:val="0"/>
        </w:rPr>
        <w:t xml:space="preserve">не изменился и </w:t>
      </w:r>
      <w:r w:rsidR="00F8368D" w:rsidRPr="00533FD3">
        <w:rPr>
          <w:i w:val="0"/>
        </w:rPr>
        <w:t>составил</w:t>
      </w:r>
      <w:r w:rsidR="00EF6D95" w:rsidRPr="00533FD3">
        <w:rPr>
          <w:i w:val="0"/>
        </w:rPr>
        <w:t xml:space="preserve"> </w:t>
      </w:r>
      <w:r w:rsidR="00C01CE0">
        <w:rPr>
          <w:i w:val="0"/>
        </w:rPr>
        <w:t>6</w:t>
      </w:r>
      <w:r w:rsidR="0007583A" w:rsidRPr="00533FD3">
        <w:rPr>
          <w:i w:val="0"/>
        </w:rPr>
        <w:t xml:space="preserve"> </w:t>
      </w:r>
      <w:r w:rsidR="00EF6D95" w:rsidRPr="00533FD3">
        <w:rPr>
          <w:i w:val="0"/>
        </w:rPr>
        <w:t>человек на 1000 населения</w:t>
      </w:r>
      <w:r w:rsidR="00A016E3" w:rsidRPr="00533FD3">
        <w:rPr>
          <w:i w:val="0"/>
        </w:rPr>
        <w:t xml:space="preserve"> (</w:t>
      </w:r>
      <w:r w:rsidR="00BF02DB">
        <w:rPr>
          <w:i w:val="0"/>
        </w:rPr>
        <w:t>январь-июнь</w:t>
      </w:r>
      <w:r w:rsidR="00533FD3" w:rsidRPr="00533FD3">
        <w:rPr>
          <w:i w:val="0"/>
        </w:rPr>
        <w:t xml:space="preserve"> 2015</w:t>
      </w:r>
      <w:r w:rsidR="00A016E3" w:rsidRPr="00533FD3">
        <w:rPr>
          <w:i w:val="0"/>
        </w:rPr>
        <w:t xml:space="preserve"> год</w:t>
      </w:r>
      <w:r w:rsidR="00533FD3" w:rsidRPr="00533FD3">
        <w:rPr>
          <w:i w:val="0"/>
        </w:rPr>
        <w:t>а</w:t>
      </w:r>
      <w:r w:rsidR="00A016E3" w:rsidRPr="00533FD3">
        <w:rPr>
          <w:i w:val="0"/>
        </w:rPr>
        <w:t xml:space="preserve"> – </w:t>
      </w:r>
      <w:r w:rsidR="00C01CE0">
        <w:rPr>
          <w:i w:val="0"/>
        </w:rPr>
        <w:t>5</w:t>
      </w:r>
      <w:r w:rsidR="00A016E3" w:rsidRPr="00533FD3">
        <w:rPr>
          <w:i w:val="0"/>
        </w:rPr>
        <w:t xml:space="preserve"> человек</w:t>
      </w:r>
      <w:r w:rsidR="00533FD3" w:rsidRPr="00533FD3">
        <w:rPr>
          <w:i w:val="0"/>
        </w:rPr>
        <w:t>а</w:t>
      </w:r>
      <w:r w:rsidR="00A016E3" w:rsidRPr="00533FD3">
        <w:rPr>
          <w:i w:val="0"/>
        </w:rPr>
        <w:t>)</w:t>
      </w:r>
      <w:r w:rsidR="00EF6D95" w:rsidRPr="00533FD3">
        <w:rPr>
          <w:i w:val="0"/>
        </w:rPr>
        <w:t>.</w:t>
      </w:r>
    </w:p>
    <w:p w:rsidR="00EF6D95" w:rsidRPr="00BB05D7" w:rsidRDefault="00EF6D95" w:rsidP="00EF6D95">
      <w:pPr>
        <w:pStyle w:val="23"/>
        <w:tabs>
          <w:tab w:val="left" w:pos="708"/>
        </w:tabs>
        <w:rPr>
          <w:i w:val="0"/>
        </w:rPr>
      </w:pPr>
      <w:r w:rsidRPr="00BB05D7">
        <w:rPr>
          <w:b/>
        </w:rPr>
        <w:t>Число умерших</w:t>
      </w:r>
      <w:r w:rsidRPr="00BB05D7">
        <w:rPr>
          <w:i w:val="0"/>
        </w:rPr>
        <w:t xml:space="preserve"> </w:t>
      </w:r>
      <w:r w:rsidR="002016F2">
        <w:rPr>
          <w:i w:val="0"/>
        </w:rPr>
        <w:t xml:space="preserve">за </w:t>
      </w:r>
      <w:r w:rsidR="00BF02DB">
        <w:rPr>
          <w:i w:val="0"/>
        </w:rPr>
        <w:t>январь-июнь</w:t>
      </w:r>
      <w:r w:rsidR="002016F2">
        <w:rPr>
          <w:i w:val="0"/>
        </w:rPr>
        <w:t xml:space="preserve"> 2016 года</w:t>
      </w:r>
      <w:r w:rsidRPr="00BB05D7">
        <w:rPr>
          <w:i w:val="0"/>
        </w:rPr>
        <w:t xml:space="preserve"> </w:t>
      </w:r>
      <w:r w:rsidR="00533FD3">
        <w:rPr>
          <w:i w:val="0"/>
        </w:rPr>
        <w:t>уменьшилось</w:t>
      </w:r>
      <w:r w:rsidR="007A6943" w:rsidRPr="00BB05D7">
        <w:rPr>
          <w:i w:val="0"/>
        </w:rPr>
        <w:t xml:space="preserve"> на </w:t>
      </w:r>
      <w:r w:rsidR="00C01CE0">
        <w:rPr>
          <w:i w:val="0"/>
        </w:rPr>
        <w:t>36</w:t>
      </w:r>
      <w:r w:rsidR="00607298">
        <w:rPr>
          <w:i w:val="0"/>
        </w:rPr>
        <w:t xml:space="preserve"> человек</w:t>
      </w:r>
      <w:r w:rsidR="007A6943" w:rsidRPr="00BB05D7">
        <w:rPr>
          <w:i w:val="0"/>
        </w:rPr>
        <w:t xml:space="preserve"> и </w:t>
      </w:r>
      <w:r w:rsidRPr="00BB05D7">
        <w:rPr>
          <w:i w:val="0"/>
        </w:rPr>
        <w:t xml:space="preserve">составило </w:t>
      </w:r>
      <w:r w:rsidR="00C01CE0">
        <w:rPr>
          <w:i w:val="0"/>
        </w:rPr>
        <w:t>115</w:t>
      </w:r>
      <w:r w:rsidR="007A6943" w:rsidRPr="00BB05D7">
        <w:rPr>
          <w:i w:val="0"/>
        </w:rPr>
        <w:t xml:space="preserve"> человек</w:t>
      </w:r>
      <w:r w:rsidRPr="00BB05D7">
        <w:rPr>
          <w:i w:val="0"/>
        </w:rPr>
        <w:t xml:space="preserve">, </w:t>
      </w:r>
      <w:r w:rsidRPr="00BB05D7">
        <w:rPr>
          <w:b/>
        </w:rPr>
        <w:t>коэффициент смертности</w:t>
      </w:r>
      <w:r w:rsidR="00F8368D" w:rsidRPr="00BB05D7">
        <w:rPr>
          <w:b/>
        </w:rPr>
        <w:t xml:space="preserve"> </w:t>
      </w:r>
      <w:r w:rsidR="00C01CE0">
        <w:rPr>
          <w:i w:val="0"/>
        </w:rPr>
        <w:t>уменьшился</w:t>
      </w:r>
      <w:r w:rsidR="009A0014" w:rsidRPr="00BB05D7">
        <w:rPr>
          <w:i w:val="0"/>
        </w:rPr>
        <w:t xml:space="preserve"> и </w:t>
      </w:r>
      <w:r w:rsidR="006F5E8C" w:rsidRPr="00BB05D7">
        <w:rPr>
          <w:i w:val="0"/>
        </w:rPr>
        <w:t xml:space="preserve">составил </w:t>
      </w:r>
      <w:r w:rsidR="00C01CE0">
        <w:rPr>
          <w:i w:val="0"/>
        </w:rPr>
        <w:t>9</w:t>
      </w:r>
      <w:r w:rsidR="00607298">
        <w:rPr>
          <w:i w:val="0"/>
        </w:rPr>
        <w:t xml:space="preserve"> человек на 1000 населения</w:t>
      </w:r>
      <w:r w:rsidR="007A6943" w:rsidRPr="00BB05D7">
        <w:rPr>
          <w:i w:val="0"/>
        </w:rPr>
        <w:t xml:space="preserve"> (</w:t>
      </w:r>
      <w:r w:rsidR="00BF02DB">
        <w:rPr>
          <w:i w:val="0"/>
        </w:rPr>
        <w:t>январь-июнь</w:t>
      </w:r>
      <w:r w:rsidR="00533FD3">
        <w:rPr>
          <w:i w:val="0"/>
        </w:rPr>
        <w:t xml:space="preserve"> </w:t>
      </w:r>
      <w:r w:rsidR="007A6943" w:rsidRPr="00BB05D7">
        <w:rPr>
          <w:i w:val="0"/>
        </w:rPr>
        <w:t>201</w:t>
      </w:r>
      <w:r w:rsidR="00533FD3">
        <w:rPr>
          <w:i w:val="0"/>
        </w:rPr>
        <w:t>5</w:t>
      </w:r>
      <w:r w:rsidR="007A6943" w:rsidRPr="00BB05D7">
        <w:rPr>
          <w:i w:val="0"/>
        </w:rPr>
        <w:t xml:space="preserve"> год</w:t>
      </w:r>
      <w:r w:rsidR="00533FD3">
        <w:rPr>
          <w:i w:val="0"/>
        </w:rPr>
        <w:t>а</w:t>
      </w:r>
      <w:r w:rsidR="007A6943" w:rsidRPr="00BB05D7">
        <w:rPr>
          <w:i w:val="0"/>
        </w:rPr>
        <w:t xml:space="preserve"> – </w:t>
      </w:r>
      <w:r w:rsidR="00C01CE0">
        <w:rPr>
          <w:i w:val="0"/>
        </w:rPr>
        <w:t>10</w:t>
      </w:r>
      <w:r w:rsidR="007A6943" w:rsidRPr="00BB05D7">
        <w:rPr>
          <w:i w:val="0"/>
        </w:rPr>
        <w:t xml:space="preserve"> человек на 1000 населения)</w:t>
      </w:r>
      <w:r w:rsidR="00607298">
        <w:rPr>
          <w:i w:val="0"/>
        </w:rPr>
        <w:t>.</w:t>
      </w:r>
    </w:p>
    <w:p w:rsidR="00D9629C" w:rsidRDefault="00607298" w:rsidP="00D9629C">
      <w:pPr>
        <w:ind w:firstLine="709"/>
        <w:jc w:val="both"/>
        <w:rPr>
          <w:sz w:val="28"/>
          <w:szCs w:val="28"/>
        </w:rPr>
      </w:pPr>
      <w:r w:rsidRPr="00D9629C">
        <w:rPr>
          <w:b/>
          <w:i/>
          <w:sz w:val="28"/>
          <w:szCs w:val="28"/>
        </w:rPr>
        <w:t>Е</w:t>
      </w:r>
      <w:r w:rsidR="00EF6D95" w:rsidRPr="00D9629C">
        <w:rPr>
          <w:b/>
          <w:i/>
          <w:sz w:val="28"/>
          <w:szCs w:val="28"/>
        </w:rPr>
        <w:t>стественная убыль населения</w:t>
      </w:r>
      <w:r w:rsidR="00F22CAB" w:rsidRPr="00D9629C">
        <w:rPr>
          <w:sz w:val="28"/>
          <w:szCs w:val="28"/>
        </w:rPr>
        <w:t xml:space="preserve"> </w:t>
      </w:r>
      <w:r w:rsidR="002016F2">
        <w:rPr>
          <w:sz w:val="28"/>
          <w:szCs w:val="28"/>
        </w:rPr>
        <w:t xml:space="preserve">за </w:t>
      </w:r>
      <w:r w:rsidR="00BF02DB">
        <w:rPr>
          <w:sz w:val="28"/>
          <w:szCs w:val="28"/>
        </w:rPr>
        <w:t>январь-июнь</w:t>
      </w:r>
      <w:r w:rsidR="002016F2">
        <w:rPr>
          <w:sz w:val="28"/>
          <w:szCs w:val="28"/>
        </w:rPr>
        <w:t xml:space="preserve"> 2016 года</w:t>
      </w:r>
      <w:r w:rsidR="00EF6D95" w:rsidRPr="00D9629C">
        <w:rPr>
          <w:sz w:val="28"/>
          <w:szCs w:val="28"/>
        </w:rPr>
        <w:t xml:space="preserve"> </w:t>
      </w:r>
      <w:r w:rsidR="00442A73">
        <w:rPr>
          <w:sz w:val="28"/>
          <w:szCs w:val="28"/>
        </w:rPr>
        <w:t>не изменилась</w:t>
      </w:r>
      <w:r w:rsidR="00EF6D95" w:rsidRPr="00D9629C">
        <w:rPr>
          <w:sz w:val="28"/>
          <w:szCs w:val="28"/>
        </w:rPr>
        <w:t xml:space="preserve"> </w:t>
      </w:r>
      <w:r w:rsidR="00D954D4" w:rsidRPr="00D9629C">
        <w:rPr>
          <w:sz w:val="28"/>
          <w:szCs w:val="28"/>
        </w:rPr>
        <w:t>и</w:t>
      </w:r>
      <w:r w:rsidR="00EF6D95" w:rsidRPr="00D9629C">
        <w:rPr>
          <w:sz w:val="28"/>
          <w:szCs w:val="28"/>
        </w:rPr>
        <w:t xml:space="preserve"> составил</w:t>
      </w:r>
      <w:r w:rsidR="00D954D4" w:rsidRPr="00D9629C">
        <w:rPr>
          <w:sz w:val="28"/>
          <w:szCs w:val="28"/>
        </w:rPr>
        <w:t>а</w:t>
      </w:r>
      <w:r w:rsidR="00EF6D95" w:rsidRPr="00D9629C">
        <w:rPr>
          <w:sz w:val="28"/>
          <w:szCs w:val="28"/>
        </w:rPr>
        <w:t xml:space="preserve"> </w:t>
      </w:r>
      <w:r w:rsidR="00C01CE0">
        <w:rPr>
          <w:sz w:val="28"/>
          <w:szCs w:val="28"/>
        </w:rPr>
        <w:t>3</w:t>
      </w:r>
      <w:r w:rsidR="00EF6D95" w:rsidRPr="00D9629C">
        <w:rPr>
          <w:sz w:val="28"/>
          <w:szCs w:val="28"/>
        </w:rPr>
        <w:t xml:space="preserve"> человек</w:t>
      </w:r>
      <w:r w:rsidR="00442A73">
        <w:rPr>
          <w:sz w:val="28"/>
          <w:szCs w:val="28"/>
        </w:rPr>
        <w:t>а</w:t>
      </w:r>
      <w:r w:rsidR="00EF6D95" w:rsidRPr="00D9629C">
        <w:rPr>
          <w:sz w:val="28"/>
          <w:szCs w:val="28"/>
        </w:rPr>
        <w:t xml:space="preserve"> на 1000 населения (</w:t>
      </w:r>
      <w:r w:rsidR="00BF02DB">
        <w:rPr>
          <w:sz w:val="28"/>
          <w:szCs w:val="28"/>
        </w:rPr>
        <w:t>январь-июнь</w:t>
      </w:r>
      <w:r w:rsidR="00442A73">
        <w:rPr>
          <w:sz w:val="28"/>
          <w:szCs w:val="28"/>
        </w:rPr>
        <w:t xml:space="preserve"> </w:t>
      </w:r>
      <w:r w:rsidR="00EF6D95" w:rsidRPr="00D9629C">
        <w:rPr>
          <w:sz w:val="28"/>
          <w:szCs w:val="28"/>
        </w:rPr>
        <w:t>201</w:t>
      </w:r>
      <w:r w:rsidR="00442A73">
        <w:rPr>
          <w:sz w:val="28"/>
          <w:szCs w:val="28"/>
        </w:rPr>
        <w:t>5</w:t>
      </w:r>
      <w:r w:rsidR="00EF6D95" w:rsidRPr="00D9629C">
        <w:rPr>
          <w:sz w:val="28"/>
          <w:szCs w:val="28"/>
        </w:rPr>
        <w:t xml:space="preserve"> год</w:t>
      </w:r>
      <w:r w:rsidR="00442A73">
        <w:rPr>
          <w:sz w:val="28"/>
          <w:szCs w:val="28"/>
        </w:rPr>
        <w:t>а</w:t>
      </w:r>
      <w:r w:rsidR="00EF6D95" w:rsidRPr="00D9629C">
        <w:rPr>
          <w:sz w:val="28"/>
          <w:szCs w:val="28"/>
        </w:rPr>
        <w:t xml:space="preserve"> – </w:t>
      </w:r>
      <w:r w:rsidR="00C01CE0">
        <w:rPr>
          <w:sz w:val="28"/>
          <w:szCs w:val="28"/>
        </w:rPr>
        <w:t>5</w:t>
      </w:r>
      <w:r w:rsidR="00EF6D95" w:rsidRPr="00D9629C">
        <w:rPr>
          <w:sz w:val="28"/>
          <w:szCs w:val="28"/>
        </w:rPr>
        <w:t xml:space="preserve"> человек на 1000 населения)</w:t>
      </w:r>
      <w:r w:rsidR="00D9629C">
        <w:rPr>
          <w:sz w:val="28"/>
          <w:szCs w:val="28"/>
        </w:rPr>
        <w:t>,</w:t>
      </w:r>
      <w:r w:rsidR="00D9629C" w:rsidRPr="00D9629C">
        <w:rPr>
          <w:i/>
          <w:sz w:val="28"/>
          <w:szCs w:val="28"/>
        </w:rPr>
        <w:t xml:space="preserve"> </w:t>
      </w:r>
      <w:r w:rsidR="00D9629C" w:rsidRPr="00D9629C">
        <w:rPr>
          <w:sz w:val="28"/>
          <w:szCs w:val="28"/>
        </w:rPr>
        <w:t xml:space="preserve">за </w:t>
      </w:r>
      <w:r w:rsidR="00BF02DB">
        <w:rPr>
          <w:sz w:val="28"/>
          <w:szCs w:val="28"/>
        </w:rPr>
        <w:t>январь-июнь</w:t>
      </w:r>
      <w:r w:rsidR="00442A73">
        <w:rPr>
          <w:sz w:val="28"/>
          <w:szCs w:val="28"/>
        </w:rPr>
        <w:t xml:space="preserve"> 201</w:t>
      </w:r>
      <w:r w:rsidR="00C01CE0">
        <w:rPr>
          <w:sz w:val="28"/>
          <w:szCs w:val="28"/>
        </w:rPr>
        <w:t>6</w:t>
      </w:r>
      <w:r w:rsidR="00442A73">
        <w:rPr>
          <w:sz w:val="28"/>
          <w:szCs w:val="28"/>
        </w:rPr>
        <w:t xml:space="preserve"> </w:t>
      </w:r>
      <w:r w:rsidR="00D9629C" w:rsidRPr="00D9629C">
        <w:rPr>
          <w:sz w:val="28"/>
          <w:szCs w:val="28"/>
        </w:rPr>
        <w:t>год</w:t>
      </w:r>
      <w:r w:rsidR="00442A73">
        <w:rPr>
          <w:sz w:val="28"/>
          <w:szCs w:val="28"/>
        </w:rPr>
        <w:t>а</w:t>
      </w:r>
      <w:r w:rsidR="00D9629C" w:rsidRPr="00D9629C">
        <w:rPr>
          <w:sz w:val="28"/>
          <w:szCs w:val="28"/>
        </w:rPr>
        <w:t xml:space="preserve"> умерло на </w:t>
      </w:r>
      <w:r w:rsidR="00C01CE0">
        <w:rPr>
          <w:sz w:val="28"/>
          <w:szCs w:val="28"/>
        </w:rPr>
        <w:t>66</w:t>
      </w:r>
      <w:r w:rsidR="00D9629C" w:rsidRPr="00D9629C">
        <w:rPr>
          <w:sz w:val="28"/>
          <w:szCs w:val="28"/>
        </w:rPr>
        <w:t xml:space="preserve"> человек больше, чем родилось. </w:t>
      </w:r>
    </w:p>
    <w:p w:rsidR="00D9629C" w:rsidRPr="00D9629C" w:rsidRDefault="00442A73" w:rsidP="00D96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F02DB">
        <w:rPr>
          <w:sz w:val="28"/>
          <w:szCs w:val="28"/>
        </w:rPr>
        <w:t>январь-июнь</w:t>
      </w:r>
      <w:r>
        <w:rPr>
          <w:sz w:val="28"/>
          <w:szCs w:val="28"/>
        </w:rPr>
        <w:t xml:space="preserve"> 201</w:t>
      </w:r>
      <w:r w:rsidR="00C01CE0">
        <w:rPr>
          <w:sz w:val="28"/>
          <w:szCs w:val="28"/>
        </w:rPr>
        <w:t>6</w:t>
      </w:r>
      <w:r w:rsidR="00D9629C" w:rsidRPr="00D9629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D9629C" w:rsidRPr="00D9629C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увеличился</w:t>
      </w:r>
      <w:r w:rsidR="00D9629C" w:rsidRPr="00D9629C">
        <w:rPr>
          <w:sz w:val="28"/>
          <w:szCs w:val="28"/>
        </w:rPr>
        <w:t xml:space="preserve"> миграционный приток населения, сальдо миграции стало носить </w:t>
      </w:r>
      <w:r w:rsidR="00C01CE0">
        <w:rPr>
          <w:sz w:val="28"/>
          <w:szCs w:val="28"/>
        </w:rPr>
        <w:t>положительный</w:t>
      </w:r>
      <w:r w:rsidR="00D9629C" w:rsidRPr="00D9629C">
        <w:rPr>
          <w:sz w:val="28"/>
          <w:szCs w:val="28"/>
        </w:rPr>
        <w:t xml:space="preserve"> характер, так из города уехало </w:t>
      </w:r>
      <w:r w:rsidR="00C01CE0">
        <w:rPr>
          <w:sz w:val="28"/>
          <w:szCs w:val="28"/>
        </w:rPr>
        <w:t>252</w:t>
      </w:r>
      <w:r w:rsidR="00D9629C" w:rsidRPr="00D9629C">
        <w:rPr>
          <w:sz w:val="28"/>
          <w:szCs w:val="28"/>
        </w:rPr>
        <w:t xml:space="preserve"> человека (</w:t>
      </w:r>
      <w:r w:rsidR="00BF02DB">
        <w:rPr>
          <w:sz w:val="28"/>
          <w:szCs w:val="28"/>
        </w:rPr>
        <w:t>январь-июнь</w:t>
      </w:r>
      <w:r w:rsidR="00D9629C" w:rsidRPr="00D9629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D9629C" w:rsidRPr="00D9629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9629C" w:rsidRPr="00D9629C">
        <w:rPr>
          <w:sz w:val="28"/>
          <w:szCs w:val="28"/>
        </w:rPr>
        <w:t xml:space="preserve"> - </w:t>
      </w:r>
      <w:r w:rsidR="00C01CE0">
        <w:rPr>
          <w:sz w:val="28"/>
          <w:szCs w:val="28"/>
        </w:rPr>
        <w:t>241</w:t>
      </w:r>
      <w:r w:rsidR="00D9629C" w:rsidRPr="00D9629C">
        <w:rPr>
          <w:sz w:val="28"/>
          <w:szCs w:val="28"/>
        </w:rPr>
        <w:t xml:space="preserve"> чел.), а приехало - </w:t>
      </w:r>
      <w:r w:rsidR="00C01CE0">
        <w:rPr>
          <w:sz w:val="28"/>
          <w:szCs w:val="28"/>
        </w:rPr>
        <w:t>295</w:t>
      </w:r>
      <w:r w:rsidR="00D9629C" w:rsidRPr="00D9629C">
        <w:rPr>
          <w:sz w:val="28"/>
          <w:szCs w:val="28"/>
        </w:rPr>
        <w:t xml:space="preserve"> (</w:t>
      </w:r>
      <w:r w:rsidR="00C01CE0">
        <w:rPr>
          <w:sz w:val="28"/>
          <w:szCs w:val="28"/>
        </w:rPr>
        <w:t>223</w:t>
      </w:r>
      <w:r w:rsidR="00D9629C" w:rsidRPr="00D9629C">
        <w:rPr>
          <w:sz w:val="28"/>
          <w:szCs w:val="28"/>
        </w:rPr>
        <w:t xml:space="preserve"> чел.).</w:t>
      </w:r>
    </w:p>
    <w:p w:rsidR="00EF6D95" w:rsidRPr="00D9629C" w:rsidRDefault="00EF6D95" w:rsidP="00D9629C">
      <w:pPr>
        <w:pStyle w:val="23"/>
        <w:tabs>
          <w:tab w:val="left" w:pos="708"/>
        </w:tabs>
        <w:rPr>
          <w:i w:val="0"/>
          <w:szCs w:val="28"/>
        </w:rPr>
      </w:pPr>
    </w:p>
    <w:p w:rsidR="00DB1FDA" w:rsidRPr="00BB05D7" w:rsidRDefault="00DB1FDA" w:rsidP="009E4E87">
      <w:pPr>
        <w:pStyle w:val="1"/>
        <w:sectPr w:rsidR="00DB1FDA" w:rsidRPr="00BB05D7" w:rsidSect="00DC624B">
          <w:footerReference w:type="default" r:id="rId8"/>
          <w:pgSz w:w="11906" w:h="16838"/>
          <w:pgMar w:top="1134" w:right="567" w:bottom="851" w:left="1418" w:header="709" w:footer="709" w:gutter="0"/>
          <w:pgNumType w:start="1"/>
          <w:cols w:space="708"/>
          <w:docGrid w:linePitch="360"/>
        </w:sectPr>
      </w:pPr>
    </w:p>
    <w:p w:rsidR="00702E34" w:rsidRPr="00DD4D91" w:rsidRDefault="00DB1FDA" w:rsidP="009E4E87">
      <w:pPr>
        <w:pStyle w:val="1"/>
        <w:rPr>
          <w:sz w:val="28"/>
          <w:szCs w:val="28"/>
        </w:rPr>
      </w:pPr>
      <w:bookmarkStart w:id="38" w:name="_Toc451863922"/>
      <w:r w:rsidRPr="00DD4D91">
        <w:rPr>
          <w:sz w:val="28"/>
          <w:szCs w:val="28"/>
        </w:rPr>
        <w:lastRenderedPageBreak/>
        <w:t>Р</w:t>
      </w:r>
      <w:r w:rsidR="00112B91" w:rsidRPr="00DD4D91">
        <w:rPr>
          <w:sz w:val="28"/>
          <w:szCs w:val="28"/>
        </w:rPr>
        <w:t>еализация</w:t>
      </w:r>
      <w:r w:rsidR="00702E34" w:rsidRPr="00DD4D91">
        <w:rPr>
          <w:sz w:val="28"/>
          <w:szCs w:val="28"/>
        </w:rPr>
        <w:t xml:space="preserve"> муниципальных программ</w:t>
      </w:r>
      <w:bookmarkEnd w:id="38"/>
    </w:p>
    <w:p w:rsidR="00702E34" w:rsidRPr="00BB05D7" w:rsidRDefault="00702E34" w:rsidP="00213987"/>
    <w:p w:rsidR="00702E34" w:rsidRPr="00BB05D7" w:rsidRDefault="002B6A8F" w:rsidP="00702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3B14" w:rsidRPr="00BB05D7">
        <w:rPr>
          <w:sz w:val="28"/>
          <w:szCs w:val="28"/>
        </w:rPr>
        <w:t xml:space="preserve"> </w:t>
      </w:r>
      <w:r w:rsidR="00702E34" w:rsidRPr="00BB05D7">
        <w:rPr>
          <w:sz w:val="28"/>
          <w:szCs w:val="28"/>
        </w:rPr>
        <w:t>МО «Город Пикалево» реализ</w:t>
      </w:r>
      <w:r w:rsidR="00213B37" w:rsidRPr="00BB05D7">
        <w:rPr>
          <w:sz w:val="28"/>
          <w:szCs w:val="28"/>
        </w:rPr>
        <w:t>уются</w:t>
      </w:r>
      <w:r w:rsidR="00903B14" w:rsidRPr="00BB05D7">
        <w:rPr>
          <w:sz w:val="28"/>
          <w:szCs w:val="28"/>
        </w:rPr>
        <w:t xml:space="preserve"> следующие</w:t>
      </w:r>
      <w:r w:rsidR="00702E34" w:rsidRPr="00BB05D7">
        <w:rPr>
          <w:sz w:val="28"/>
          <w:szCs w:val="28"/>
        </w:rPr>
        <w:t xml:space="preserve"> муниципальные программы:</w:t>
      </w:r>
    </w:p>
    <w:p w:rsidR="0018209D" w:rsidRPr="00BB05D7" w:rsidRDefault="0018209D" w:rsidP="0018209D">
      <w:pPr>
        <w:pStyle w:val="Heading"/>
        <w:ind w:right="-3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05D7">
        <w:rPr>
          <w:rFonts w:ascii="Times New Roman CYR" w:hAnsi="Times New Roman CYR" w:cs="Times New Roman CYR"/>
          <w:b w:val="0"/>
          <w:sz w:val="28"/>
          <w:szCs w:val="28"/>
        </w:rPr>
        <w:t xml:space="preserve">1. </w:t>
      </w:r>
      <w:r w:rsidRPr="00BB05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«Культура, физическая культура, спорт, молодежная политика </w:t>
      </w:r>
      <w:r w:rsidR="002F5102" w:rsidRPr="00BB05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МО «Город Пикалево» </w:t>
      </w:r>
      <w:r w:rsidRPr="00BB05D7">
        <w:rPr>
          <w:rFonts w:ascii="Times New Roman" w:hAnsi="Times New Roman" w:cs="Times New Roman"/>
          <w:b w:val="0"/>
          <w:color w:val="000000"/>
          <w:sz w:val="28"/>
          <w:szCs w:val="28"/>
        </w:rPr>
        <w:t>на 201</w:t>
      </w:r>
      <w:r w:rsidR="00442A73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BB05D7">
        <w:rPr>
          <w:rFonts w:ascii="Times New Roman" w:hAnsi="Times New Roman" w:cs="Times New Roman"/>
          <w:b w:val="0"/>
          <w:color w:val="000000"/>
          <w:sz w:val="28"/>
          <w:szCs w:val="28"/>
        </w:rPr>
        <w:t>-201</w:t>
      </w:r>
      <w:r w:rsidR="00442A73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BB05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  <w:r w:rsidR="00FB1D8C" w:rsidRPr="00BB05D7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702E34" w:rsidRPr="00BB05D7" w:rsidRDefault="00903B14" w:rsidP="0018209D">
      <w:pPr>
        <w:ind w:firstLine="709"/>
        <w:jc w:val="both"/>
        <w:rPr>
          <w:sz w:val="28"/>
          <w:szCs w:val="28"/>
        </w:rPr>
      </w:pPr>
      <w:r w:rsidRPr="00BB05D7">
        <w:rPr>
          <w:rFonts w:ascii="Times New Roman CYR" w:hAnsi="Times New Roman CYR" w:cs="Times New Roman CYR"/>
          <w:sz w:val="28"/>
          <w:szCs w:val="28"/>
        </w:rPr>
        <w:t>2.</w:t>
      </w:r>
      <w:r w:rsidR="00702E34" w:rsidRPr="00BB05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209D" w:rsidRPr="00BB05D7">
        <w:rPr>
          <w:sz w:val="28"/>
          <w:szCs w:val="28"/>
        </w:rPr>
        <w:t>«Безопасность МО «Город Пикалево» на 201</w:t>
      </w:r>
      <w:r w:rsidR="00364918">
        <w:rPr>
          <w:sz w:val="28"/>
          <w:szCs w:val="28"/>
        </w:rPr>
        <w:t>6</w:t>
      </w:r>
      <w:r w:rsidR="0018209D" w:rsidRPr="00BB05D7">
        <w:rPr>
          <w:sz w:val="28"/>
          <w:szCs w:val="28"/>
        </w:rPr>
        <w:t>-201</w:t>
      </w:r>
      <w:r w:rsidR="00364918">
        <w:rPr>
          <w:sz w:val="28"/>
          <w:szCs w:val="28"/>
        </w:rPr>
        <w:t>8</w:t>
      </w:r>
      <w:r w:rsidR="0018209D" w:rsidRPr="00BB05D7">
        <w:rPr>
          <w:sz w:val="28"/>
          <w:szCs w:val="28"/>
        </w:rPr>
        <w:t xml:space="preserve"> годы</w:t>
      </w:r>
      <w:r w:rsidR="00702E34" w:rsidRPr="00BB05D7">
        <w:rPr>
          <w:rFonts w:ascii="Times New Roman CYR" w:hAnsi="Times New Roman CYR" w:cs="Times New Roman CYR"/>
          <w:sz w:val="28"/>
          <w:szCs w:val="28"/>
        </w:rPr>
        <w:t>;</w:t>
      </w:r>
    </w:p>
    <w:p w:rsidR="0018209D" w:rsidRPr="00BB05D7" w:rsidRDefault="0018209D" w:rsidP="0018209D">
      <w:pPr>
        <w:pStyle w:val="af8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B05D7">
        <w:rPr>
          <w:rFonts w:ascii="Times New Roman CYR" w:hAnsi="Times New Roman CYR" w:cs="Times New Roman CYR"/>
          <w:szCs w:val="28"/>
        </w:rPr>
        <w:t xml:space="preserve">3. </w:t>
      </w:r>
      <w:r w:rsidRPr="00BB05D7">
        <w:rPr>
          <w:szCs w:val="28"/>
        </w:rPr>
        <w:t>«Обеспечение качественным жильем на территории МО «Город Пикалево» на 201</w:t>
      </w:r>
      <w:r w:rsidR="00364918">
        <w:rPr>
          <w:szCs w:val="28"/>
        </w:rPr>
        <w:t>6</w:t>
      </w:r>
      <w:r w:rsidRPr="00BB05D7">
        <w:rPr>
          <w:szCs w:val="28"/>
        </w:rPr>
        <w:t xml:space="preserve"> – 201</w:t>
      </w:r>
      <w:r w:rsidR="00364918">
        <w:rPr>
          <w:szCs w:val="28"/>
        </w:rPr>
        <w:t>8</w:t>
      </w:r>
      <w:r w:rsidRPr="00BB05D7">
        <w:rPr>
          <w:szCs w:val="28"/>
        </w:rPr>
        <w:t xml:space="preserve"> годы</w:t>
      </w:r>
      <w:r w:rsidR="00FB1D8C" w:rsidRPr="00BB05D7">
        <w:rPr>
          <w:szCs w:val="28"/>
        </w:rPr>
        <w:t>;</w:t>
      </w:r>
    </w:p>
    <w:p w:rsidR="0018209D" w:rsidRPr="00BB05D7" w:rsidRDefault="0018209D" w:rsidP="0018209D">
      <w:pPr>
        <w:ind w:firstLine="709"/>
        <w:jc w:val="both"/>
        <w:rPr>
          <w:sz w:val="28"/>
          <w:szCs w:val="28"/>
        </w:rPr>
      </w:pPr>
      <w:r w:rsidRPr="00BB05D7">
        <w:rPr>
          <w:rFonts w:ascii="Times New Roman CYR" w:hAnsi="Times New Roman CYR" w:cs="Times New Roman CYR"/>
          <w:sz w:val="28"/>
          <w:szCs w:val="28"/>
        </w:rPr>
        <w:t>4.</w:t>
      </w:r>
      <w:r w:rsidRPr="00BB05D7">
        <w:rPr>
          <w:sz w:val="28"/>
          <w:szCs w:val="28"/>
        </w:rPr>
        <w:t xml:space="preserve"> «Развитие коммунальной, жилищной инфраструктуры и благоустройства, повышение энергоэффективности в МО «Город Пикалево» на 201</w:t>
      </w:r>
      <w:r w:rsidR="00364918">
        <w:rPr>
          <w:sz w:val="28"/>
          <w:szCs w:val="28"/>
        </w:rPr>
        <w:t>6</w:t>
      </w:r>
      <w:r w:rsidRPr="00BB05D7">
        <w:rPr>
          <w:sz w:val="28"/>
          <w:szCs w:val="28"/>
        </w:rPr>
        <w:t>-201</w:t>
      </w:r>
      <w:r w:rsidR="00364918">
        <w:rPr>
          <w:sz w:val="28"/>
          <w:szCs w:val="28"/>
        </w:rPr>
        <w:t>8</w:t>
      </w:r>
      <w:r w:rsidRPr="00BB05D7">
        <w:rPr>
          <w:sz w:val="28"/>
          <w:szCs w:val="28"/>
        </w:rPr>
        <w:t xml:space="preserve"> годы</w:t>
      </w:r>
      <w:r w:rsidR="00FB1D8C" w:rsidRPr="00BB05D7">
        <w:rPr>
          <w:sz w:val="28"/>
          <w:szCs w:val="28"/>
        </w:rPr>
        <w:t>;</w:t>
      </w:r>
    </w:p>
    <w:p w:rsidR="002F5102" w:rsidRPr="00BB05D7" w:rsidRDefault="0018209D" w:rsidP="002F5102">
      <w:pPr>
        <w:pStyle w:val="Heading"/>
        <w:ind w:right="-3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05D7">
        <w:rPr>
          <w:rFonts w:ascii="Times New Roman CYR" w:hAnsi="Times New Roman CYR" w:cs="Times New Roman CYR"/>
          <w:b w:val="0"/>
          <w:sz w:val="28"/>
          <w:szCs w:val="28"/>
        </w:rPr>
        <w:t>5.</w:t>
      </w:r>
      <w:r w:rsidRPr="00BB05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27E2" w:rsidRPr="00BB05D7">
        <w:rPr>
          <w:rFonts w:ascii="Times New Roman" w:hAnsi="Times New Roman" w:cs="Times New Roman"/>
          <w:b w:val="0"/>
          <w:color w:val="000000"/>
          <w:sz w:val="28"/>
          <w:szCs w:val="28"/>
        </w:rPr>
        <w:t>«Развитие малого и среднего предпринимательства на территории монопрофильного муниципального образования «Город Пикалево» (моногорода) на 2014-2017 годы»;</w:t>
      </w:r>
    </w:p>
    <w:p w:rsidR="002F5102" w:rsidRPr="00BB05D7" w:rsidRDefault="002F5102" w:rsidP="002F5102">
      <w:pPr>
        <w:ind w:firstLine="709"/>
        <w:jc w:val="both"/>
      </w:pPr>
      <w:r w:rsidRPr="00BB05D7"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BB05D7">
        <w:rPr>
          <w:sz w:val="28"/>
          <w:szCs w:val="28"/>
        </w:rPr>
        <w:t>«Развитие муниципального управления и информационного общества в МО «Город Пикалево» на 2014-201</w:t>
      </w:r>
      <w:r w:rsidR="009B4550" w:rsidRPr="00BB05D7">
        <w:rPr>
          <w:sz w:val="28"/>
          <w:szCs w:val="28"/>
        </w:rPr>
        <w:t>7</w:t>
      </w:r>
      <w:r w:rsidRPr="00BB05D7">
        <w:rPr>
          <w:sz w:val="28"/>
          <w:szCs w:val="28"/>
        </w:rPr>
        <w:t xml:space="preserve"> годы</w:t>
      </w:r>
      <w:r w:rsidR="00FB1D8C" w:rsidRPr="00BB05D7">
        <w:rPr>
          <w:sz w:val="28"/>
          <w:szCs w:val="28"/>
        </w:rPr>
        <w:t>;</w:t>
      </w:r>
    </w:p>
    <w:p w:rsidR="00401726" w:rsidRDefault="002F5102" w:rsidP="00770E96">
      <w:pPr>
        <w:ind w:firstLine="709"/>
        <w:jc w:val="both"/>
        <w:rPr>
          <w:sz w:val="28"/>
          <w:szCs w:val="28"/>
        </w:rPr>
      </w:pPr>
      <w:r w:rsidRPr="00BB05D7">
        <w:rPr>
          <w:rFonts w:ascii="Times New Roman CYR" w:hAnsi="Times New Roman CYR" w:cs="Times New Roman CYR"/>
          <w:sz w:val="28"/>
          <w:szCs w:val="28"/>
        </w:rPr>
        <w:t xml:space="preserve">7. </w:t>
      </w:r>
      <w:r w:rsidRPr="00BB05D7">
        <w:rPr>
          <w:sz w:val="28"/>
          <w:szCs w:val="28"/>
        </w:rPr>
        <w:t>«Развитие транспортного комплекса в МО «Город Пикалево»» до 201</w:t>
      </w:r>
      <w:r w:rsidR="009B4550" w:rsidRPr="00BB05D7">
        <w:rPr>
          <w:sz w:val="28"/>
          <w:szCs w:val="28"/>
        </w:rPr>
        <w:t>7</w:t>
      </w:r>
      <w:r w:rsidRPr="00BB05D7">
        <w:rPr>
          <w:sz w:val="28"/>
          <w:szCs w:val="28"/>
        </w:rPr>
        <w:t xml:space="preserve"> года</w:t>
      </w:r>
    </w:p>
    <w:p w:rsidR="00C01CE0" w:rsidRPr="00BB05D7" w:rsidRDefault="00C01CE0" w:rsidP="00C01CE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01CE0">
        <w:rPr>
          <w:sz w:val="28"/>
          <w:szCs w:val="28"/>
        </w:rPr>
        <w:t>«Поддержка местных инициатив в МО «Город Пикалево» на 2016-2018 годы»</w:t>
      </w: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3183"/>
        <w:gridCol w:w="142"/>
        <w:gridCol w:w="1842"/>
        <w:gridCol w:w="1701"/>
        <w:gridCol w:w="8080"/>
      </w:tblGrid>
      <w:tr w:rsidR="00401726" w:rsidRPr="00BB05D7" w:rsidTr="00A13165">
        <w:trPr>
          <w:trHeight w:val="301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401726" w:rsidRPr="00BB05D7" w:rsidRDefault="00401726" w:rsidP="000227E2">
            <w:pPr>
              <w:jc w:val="center"/>
            </w:pPr>
          </w:p>
        </w:tc>
      </w:tr>
      <w:tr w:rsidR="00401726" w:rsidRPr="00BB05D7" w:rsidTr="00A13165">
        <w:trPr>
          <w:trHeight w:val="2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726" w:rsidRPr="00BB05D7" w:rsidRDefault="00401726" w:rsidP="00BC6743">
            <w:pPr>
              <w:jc w:val="center"/>
              <w:rPr>
                <w:b/>
                <w:bCs/>
                <w:sz w:val="24"/>
                <w:szCs w:val="24"/>
              </w:rPr>
            </w:pPr>
            <w:r w:rsidRPr="00BB05D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1726" w:rsidRPr="00BB05D7" w:rsidRDefault="00401726" w:rsidP="007668EA">
            <w:pPr>
              <w:jc w:val="center"/>
              <w:rPr>
                <w:b/>
                <w:bCs/>
                <w:sz w:val="24"/>
                <w:szCs w:val="24"/>
              </w:rPr>
            </w:pPr>
            <w:r w:rsidRPr="00BB05D7">
              <w:rPr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1726" w:rsidRPr="00BB05D7" w:rsidRDefault="00A13165" w:rsidP="00A131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Январь-июнь </w:t>
            </w:r>
            <w:r w:rsidR="00C757A5" w:rsidRPr="00BB05D7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C757A5" w:rsidRPr="00BB05D7">
              <w:rPr>
                <w:b/>
                <w:bCs/>
                <w:sz w:val="24"/>
                <w:szCs w:val="24"/>
              </w:rPr>
              <w:t xml:space="preserve"> год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7668EA" w:rsidRPr="00BB05D7" w:rsidTr="00A13165">
        <w:trPr>
          <w:trHeight w:val="1415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68EA" w:rsidRPr="00BB05D7" w:rsidRDefault="007668EA" w:rsidP="00BC67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EA" w:rsidRPr="00BB05D7" w:rsidRDefault="007668EA" w:rsidP="00BC67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668EA" w:rsidRPr="00BB05D7" w:rsidRDefault="007668EA" w:rsidP="00914A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5D7">
              <w:rPr>
                <w:b/>
                <w:bCs/>
                <w:color w:val="000000"/>
                <w:sz w:val="24"/>
                <w:szCs w:val="24"/>
              </w:rPr>
              <w:t>Объем средств</w:t>
            </w:r>
            <w:r w:rsidR="00914AF2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BB05D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14AF2">
              <w:rPr>
                <w:b/>
                <w:bCs/>
                <w:color w:val="000000"/>
                <w:sz w:val="24"/>
                <w:szCs w:val="24"/>
              </w:rPr>
              <w:t>предусмотренных</w:t>
            </w:r>
            <w:r w:rsidRPr="00BB05D7">
              <w:rPr>
                <w:b/>
                <w:bCs/>
                <w:color w:val="000000"/>
                <w:sz w:val="24"/>
                <w:szCs w:val="24"/>
              </w:rPr>
              <w:t xml:space="preserve"> на реализацию</w:t>
            </w:r>
            <w:r w:rsidR="00914AF2">
              <w:rPr>
                <w:b/>
                <w:bCs/>
                <w:color w:val="000000"/>
                <w:sz w:val="24"/>
                <w:szCs w:val="24"/>
              </w:rPr>
              <w:t xml:space="preserve"> мероприятий</w:t>
            </w:r>
            <w:r w:rsidRPr="00BB05D7">
              <w:rPr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668EA" w:rsidRPr="00BB05D7" w:rsidRDefault="007668EA" w:rsidP="00F543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5D7">
              <w:rPr>
                <w:b/>
                <w:bCs/>
                <w:color w:val="000000"/>
                <w:sz w:val="24"/>
                <w:szCs w:val="24"/>
              </w:rPr>
              <w:t xml:space="preserve">Объем фактически исполненных </w:t>
            </w:r>
            <w:r w:rsidR="00F5435E" w:rsidRPr="00BB05D7">
              <w:rPr>
                <w:b/>
                <w:bCs/>
                <w:color w:val="000000"/>
                <w:sz w:val="24"/>
                <w:szCs w:val="24"/>
              </w:rPr>
              <w:t>средств в рамках программы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668EA" w:rsidRPr="00BB05D7" w:rsidRDefault="00F92075" w:rsidP="00BC6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Проведенные</w:t>
            </w:r>
            <w:r w:rsidR="007668EA" w:rsidRPr="00BB05D7">
              <w:rPr>
                <w:b/>
                <w:bCs/>
                <w:color w:val="000000"/>
                <w:sz w:val="24"/>
                <w:szCs w:val="24"/>
              </w:rPr>
              <w:t xml:space="preserve"> основные мероприятия</w:t>
            </w:r>
          </w:p>
        </w:tc>
      </w:tr>
      <w:tr w:rsidR="00401726" w:rsidRPr="00BB05D7" w:rsidTr="00A13165">
        <w:trPr>
          <w:trHeight w:val="392"/>
        </w:trPr>
        <w:tc>
          <w:tcPr>
            <w:tcW w:w="154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1726" w:rsidRPr="00BB05D7" w:rsidRDefault="00912945" w:rsidP="00BC6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МУНИЦИПАЛЬНЫЕ</w:t>
            </w:r>
            <w:r w:rsidR="00401726" w:rsidRPr="00BB05D7">
              <w:rPr>
                <w:b/>
                <w:bCs/>
                <w:sz w:val="24"/>
                <w:szCs w:val="24"/>
              </w:rPr>
              <w:t xml:space="preserve"> ПРОГРАММЫ</w:t>
            </w:r>
          </w:p>
        </w:tc>
      </w:tr>
      <w:tr w:rsidR="00A13165" w:rsidRPr="00BB05D7" w:rsidTr="00A13165">
        <w:trPr>
          <w:trHeight w:val="2392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165" w:rsidRPr="00BB05D7" w:rsidRDefault="00A13165" w:rsidP="00A13165">
            <w:pPr>
              <w:pStyle w:val="Heading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«Культура, физическая культура, спорт, молодежная политика в МО «Город Пикалево»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B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B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13165">
              <w:rPr>
                <w:b/>
                <w:bCs/>
                <w:color w:val="000000"/>
                <w:sz w:val="24"/>
              </w:rPr>
              <w:t>46 902 597,85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13165">
              <w:rPr>
                <w:b/>
                <w:bCs/>
                <w:color w:val="000000"/>
                <w:sz w:val="24"/>
              </w:rPr>
              <w:t>17 654 849,80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Подпрограмма 1 «Культура в МО «Город Пикалево» Программы: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 xml:space="preserve">Основное мероприятие 1.1. «Финансовое обеспечение выполнения муниципального задания» предусматривает: 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- выполнение муниципального задания МУК ДК г. Пикалево (муниципальное задание за 2 квартал выполнено в срок в полном объеме);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Основное мероприятие 1.2. «Обеспечение исполнения расходных обязательств муниципальных образований в соответствии с планами мероприятий («дорожными картами») по реализации указов П</w:t>
            </w:r>
            <w:r>
              <w:rPr>
                <w:sz w:val="24"/>
                <w:szCs w:val="24"/>
              </w:rPr>
              <w:t xml:space="preserve">резидента РФ </w:t>
            </w:r>
            <w:r>
              <w:rPr>
                <w:sz w:val="24"/>
                <w:szCs w:val="24"/>
              </w:rPr>
              <w:lastRenderedPageBreak/>
              <w:t>от 7 мая 2012 года</w:t>
            </w:r>
            <w:r w:rsidRPr="00C01CE0">
              <w:rPr>
                <w:sz w:val="24"/>
                <w:szCs w:val="24"/>
              </w:rPr>
              <w:t>» предусматривает: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- выплаты стиму</w:t>
            </w:r>
            <w:r>
              <w:rPr>
                <w:sz w:val="24"/>
                <w:szCs w:val="24"/>
              </w:rPr>
              <w:t xml:space="preserve">лирующего характера работникам </w:t>
            </w:r>
            <w:r w:rsidRPr="00C01CE0">
              <w:rPr>
                <w:sz w:val="24"/>
                <w:szCs w:val="24"/>
              </w:rPr>
              <w:t>МУК ДК г. Пикалево.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ация основного мероприятия 1.2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01CE0">
              <w:rPr>
                <w:sz w:val="24"/>
                <w:szCs w:val="24"/>
              </w:rPr>
              <w:t xml:space="preserve"> осу</w:t>
            </w:r>
            <w:r>
              <w:rPr>
                <w:sz w:val="24"/>
                <w:szCs w:val="24"/>
              </w:rPr>
              <w:t>ществляется</w:t>
            </w:r>
            <w:proofErr w:type="gramEnd"/>
            <w:r>
              <w:rPr>
                <w:sz w:val="24"/>
                <w:szCs w:val="24"/>
              </w:rPr>
              <w:t xml:space="preserve"> за счёт средств </w:t>
            </w:r>
            <w:r w:rsidRPr="00C01CE0">
              <w:rPr>
                <w:sz w:val="24"/>
                <w:szCs w:val="24"/>
              </w:rPr>
              <w:t>бюджета Бокситогорского муниципального района, поступающих в бюджет МО «Город Пикалево».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Основное мероприятие 1.3. «Укрепление материально-технической базы» состоит из следующих мероприятий: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Мероприятие 1.3.1. «Укрепление материально-технической базы» - приобретение костюмов для коллективов МУК ДК г. Пикалево за счет средств местного и областного бюджетов.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Мероприятие 1.3.2. «Капитальный ремонт объект</w:t>
            </w:r>
            <w:r>
              <w:rPr>
                <w:sz w:val="24"/>
                <w:szCs w:val="24"/>
              </w:rPr>
              <w:t>ов культуры МО «Город Пикалево»</w:t>
            </w:r>
            <w:r w:rsidRPr="00C01CE0">
              <w:rPr>
                <w:sz w:val="24"/>
                <w:szCs w:val="24"/>
              </w:rPr>
              <w:t xml:space="preserve"> предусматривает проведение работ по капитальному ремонту МУК ДК г. Пикалево.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Реализация мероприятия 1.3.2 осуществляется за счёт средств местного бюджета и бюджета Ленинградской области, поступающих в бюджет МО «Город Пикалево».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 xml:space="preserve">По данному мероприятию подписано Соглашение с Комитетом по культуре Ленинградской области, денежные средства поступят в местный бюджет во 3 квартале 2016 года. 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Мероприятие 1.3.3. «Поддержка муниципальных образований Лен</w:t>
            </w:r>
            <w:proofErr w:type="gramStart"/>
            <w:r w:rsidRPr="00C01CE0">
              <w:rPr>
                <w:sz w:val="24"/>
                <w:szCs w:val="24"/>
              </w:rPr>
              <w:t>. области</w:t>
            </w:r>
            <w:proofErr w:type="gramEnd"/>
            <w:r w:rsidRPr="00C01CE0">
              <w:rPr>
                <w:sz w:val="24"/>
                <w:szCs w:val="24"/>
              </w:rPr>
              <w:t xml:space="preserve"> по развитию общественной инфраструктуры муниципального значения в Лен. области» - ремонт пола и приобретение зеркала.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Подпрограмма 2 «Физическая культура и спорт в МО «Город Пикалево» Программы: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 xml:space="preserve">Основное мероприятие 2.1. «Финансовое обеспечение выполнения муниципального задания» предусматривает: 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lastRenderedPageBreak/>
              <w:t>- выполнение муниципального задания МУ ФОК г. Пикалево (муниципальное задание за 2 квартал выполнено в срок в полном объеме).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Основное мероприятие 2.2. «Укрепление материально – технической базы» предусматривает приобретение спортивного инвентаря и установку пожарной сигнализации в административном здании у хоккейной коробки.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 xml:space="preserve">Подпрограмма 3 «Молодежная политика в МО «Город </w:t>
            </w:r>
            <w:proofErr w:type="gramStart"/>
            <w:r w:rsidRPr="00C01CE0">
              <w:rPr>
                <w:sz w:val="24"/>
                <w:szCs w:val="24"/>
              </w:rPr>
              <w:t>Пикалево»  Программы</w:t>
            </w:r>
            <w:proofErr w:type="gramEnd"/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Основное мероприятие 3.1. «Организация и проведение мероприятий в сфере молодежной политики» предусматривает: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- проведение мероприятий по организации досуга семей с детьми;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- и средства для трудоустройства детей и подростков в летний период;</w:t>
            </w:r>
          </w:p>
          <w:p w:rsidR="00A13165" w:rsidRPr="00C01CE0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-организация работы Губернаторского молодежного трудового отряда;</w:t>
            </w:r>
          </w:p>
          <w:p w:rsidR="00A13165" w:rsidRPr="00BB05D7" w:rsidRDefault="00A13165" w:rsidP="00A13165">
            <w:pPr>
              <w:ind w:firstLine="459"/>
              <w:jc w:val="both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-проведение молодежной акции «Будь независим».</w:t>
            </w:r>
          </w:p>
        </w:tc>
      </w:tr>
      <w:tr w:rsidR="002628BA" w:rsidRPr="00BB05D7" w:rsidTr="00A13165">
        <w:trPr>
          <w:trHeight w:val="147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BA" w:rsidRPr="00BB05D7" w:rsidRDefault="002628BA" w:rsidP="00262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BA" w:rsidRPr="00BB05D7" w:rsidRDefault="002628BA" w:rsidP="002628BA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BA" w:rsidRPr="00BB05D7" w:rsidRDefault="00364918" w:rsidP="002628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BA" w:rsidRPr="00BB05D7" w:rsidRDefault="00364918" w:rsidP="002628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8080" w:type="dxa"/>
            <w:vMerge/>
            <w:tcBorders>
              <w:left w:val="nil"/>
              <w:right w:val="single" w:sz="4" w:space="0" w:color="auto"/>
            </w:tcBorders>
          </w:tcPr>
          <w:p w:rsidR="002628BA" w:rsidRPr="00BB05D7" w:rsidRDefault="002628BA" w:rsidP="002628BA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147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4 653 760,00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0,00</w:t>
            </w:r>
          </w:p>
        </w:tc>
        <w:tc>
          <w:tcPr>
            <w:tcW w:w="8080" w:type="dxa"/>
            <w:vMerge/>
            <w:tcBorders>
              <w:left w:val="nil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473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БМР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6 613 090,00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3 167 201,64</w:t>
            </w:r>
          </w:p>
        </w:tc>
        <w:tc>
          <w:tcPr>
            <w:tcW w:w="8080" w:type="dxa"/>
            <w:vMerge/>
            <w:tcBorders>
              <w:left w:val="nil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25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35 635 747,85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14 487 648,16</w:t>
            </w:r>
          </w:p>
        </w:tc>
        <w:tc>
          <w:tcPr>
            <w:tcW w:w="8080" w:type="dxa"/>
            <w:vMerge/>
            <w:tcBorders>
              <w:left w:val="nil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691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both"/>
              <w:rPr>
                <w:b/>
                <w:sz w:val="24"/>
                <w:szCs w:val="24"/>
              </w:rPr>
            </w:pPr>
            <w:r w:rsidRPr="00BB05D7">
              <w:rPr>
                <w:b/>
                <w:sz w:val="24"/>
                <w:szCs w:val="24"/>
              </w:rPr>
              <w:t>«Безопасность МО «Город Пикалево» на 201</w:t>
            </w:r>
            <w:r>
              <w:rPr>
                <w:b/>
                <w:sz w:val="24"/>
                <w:szCs w:val="24"/>
              </w:rPr>
              <w:t>6</w:t>
            </w:r>
            <w:r w:rsidRPr="00BB05D7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8</w:t>
            </w:r>
            <w:r w:rsidRPr="00BB05D7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13165">
              <w:rPr>
                <w:b/>
                <w:bCs/>
                <w:color w:val="000000"/>
                <w:sz w:val="24"/>
              </w:rPr>
              <w:t>1 928 115,00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sz w:val="24"/>
              </w:rPr>
            </w:pPr>
            <w:r w:rsidRPr="00A13165">
              <w:rPr>
                <w:b/>
                <w:bCs/>
                <w:sz w:val="24"/>
              </w:rPr>
              <w:t>622 183,39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3165" w:rsidRPr="00912945" w:rsidRDefault="00A13165" w:rsidP="00A13165">
            <w:pPr>
              <w:tabs>
                <w:tab w:val="left" w:pos="709"/>
              </w:tabs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912945">
              <w:rPr>
                <w:color w:val="000000"/>
                <w:sz w:val="24"/>
                <w:szCs w:val="24"/>
              </w:rPr>
              <w:t xml:space="preserve">Программа осуществляется путем реализации мероприятий 2-х подпрограмм: </w:t>
            </w:r>
          </w:p>
          <w:p w:rsidR="00A13165" w:rsidRPr="00912945" w:rsidRDefault="00A13165" w:rsidP="00A13165">
            <w:pPr>
              <w:tabs>
                <w:tab w:val="left" w:pos="709"/>
              </w:tabs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912945">
              <w:rPr>
                <w:color w:val="000000"/>
                <w:sz w:val="24"/>
                <w:szCs w:val="24"/>
              </w:rPr>
              <w:t xml:space="preserve"> За отчетный период мероприятия подпрограммы:</w:t>
            </w:r>
          </w:p>
          <w:p w:rsidR="00A13165" w:rsidRPr="00912945" w:rsidRDefault="00A13165" w:rsidP="00A13165">
            <w:pPr>
              <w:tabs>
                <w:tab w:val="left" w:pos="709"/>
              </w:tabs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912945">
              <w:rPr>
                <w:color w:val="000000"/>
                <w:sz w:val="24"/>
                <w:szCs w:val="24"/>
              </w:rPr>
              <w:t xml:space="preserve"> 1. 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 профинансированы в размере 25,0 тыс. руб.</w:t>
            </w:r>
          </w:p>
          <w:p w:rsidR="00A13165" w:rsidRPr="00F51B90" w:rsidRDefault="00A13165" w:rsidP="00A13165">
            <w:pPr>
              <w:tabs>
                <w:tab w:val="left" w:pos="709"/>
              </w:tabs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912945">
              <w:rPr>
                <w:color w:val="000000"/>
                <w:sz w:val="24"/>
                <w:szCs w:val="24"/>
              </w:rPr>
              <w:t xml:space="preserve"> 2. «Обеспечение правопорядка и профилактика правонарушений» профинансированы в размере 513,88339 тыс. руб.</w:t>
            </w:r>
          </w:p>
        </w:tc>
      </w:tr>
      <w:tr w:rsidR="00A13165" w:rsidRPr="00BB05D7" w:rsidTr="00A13165">
        <w:trPr>
          <w:trHeight w:val="632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1 229 115,00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sz w:val="24"/>
              </w:rPr>
            </w:pPr>
            <w:r w:rsidRPr="00A13165">
              <w:rPr>
                <w:sz w:val="24"/>
              </w:rPr>
              <w:t>513 883,39</w:t>
            </w:r>
          </w:p>
        </w:tc>
        <w:tc>
          <w:tcPr>
            <w:tcW w:w="8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885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БМР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419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-средства 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F51B90" w:rsidRDefault="00A13165" w:rsidP="00A13165">
            <w:pPr>
              <w:jc w:val="center"/>
              <w:rPr>
                <w:color w:val="000000"/>
                <w:sz w:val="24"/>
              </w:rPr>
            </w:pPr>
            <w:r w:rsidRPr="00F51B90">
              <w:rPr>
                <w:color w:val="000000"/>
                <w:sz w:val="24"/>
              </w:rPr>
              <w:t>699 000,00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F51B90" w:rsidRDefault="00A13165" w:rsidP="00A13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108 300</w:t>
            </w:r>
            <w:r w:rsidRPr="00F51B90">
              <w:rPr>
                <w:sz w:val="24"/>
              </w:rPr>
              <w:t>,00</w:t>
            </w:r>
          </w:p>
        </w:tc>
        <w:tc>
          <w:tcPr>
            <w:tcW w:w="8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26441">
        <w:trPr>
          <w:trHeight w:val="1593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13165" w:rsidRPr="00BB05D7" w:rsidRDefault="00A13165" w:rsidP="00A13165">
            <w:pPr>
              <w:pStyle w:val="af8"/>
              <w:jc w:val="both"/>
              <w:rPr>
                <w:b/>
                <w:sz w:val="24"/>
                <w:szCs w:val="24"/>
              </w:rPr>
            </w:pPr>
            <w:r w:rsidRPr="00BB05D7">
              <w:rPr>
                <w:b/>
                <w:sz w:val="24"/>
                <w:szCs w:val="24"/>
              </w:rPr>
              <w:t>«Обеспечение качественным жильем на территории МО «Город Пикалево» на 201</w:t>
            </w:r>
            <w:r>
              <w:rPr>
                <w:b/>
                <w:sz w:val="24"/>
                <w:szCs w:val="24"/>
              </w:rPr>
              <w:t>6</w:t>
            </w:r>
            <w:r w:rsidRPr="00BB05D7">
              <w:rPr>
                <w:b/>
                <w:sz w:val="24"/>
                <w:szCs w:val="24"/>
              </w:rPr>
              <w:t xml:space="preserve"> – 201</w:t>
            </w:r>
            <w:r>
              <w:rPr>
                <w:b/>
                <w:sz w:val="24"/>
                <w:szCs w:val="24"/>
              </w:rPr>
              <w:t>8</w:t>
            </w:r>
            <w:r w:rsidRPr="00BB05D7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13165">
              <w:rPr>
                <w:b/>
                <w:bCs/>
                <w:color w:val="000000"/>
                <w:sz w:val="24"/>
              </w:rPr>
              <w:t>34 430 019,60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sz w:val="24"/>
              </w:rPr>
            </w:pPr>
            <w:r w:rsidRPr="00A13165">
              <w:rPr>
                <w:b/>
                <w:bCs/>
                <w:sz w:val="24"/>
              </w:rPr>
              <w:t>11 636 312,57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912945">
              <w:rPr>
                <w:sz w:val="24"/>
                <w:szCs w:val="28"/>
              </w:rPr>
              <w:t>Программа осуществляется путем реализации мероприятий 2 - х подпрограмм: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912945">
              <w:rPr>
                <w:sz w:val="24"/>
                <w:szCs w:val="28"/>
              </w:rPr>
              <w:t>1 - «Жилье для молодежи»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912945">
              <w:rPr>
                <w:sz w:val="24"/>
                <w:szCs w:val="28"/>
              </w:rPr>
              <w:t xml:space="preserve">2 - «Переселение граждан из аварийного жилищного фонда» 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912945">
              <w:rPr>
                <w:sz w:val="24"/>
                <w:szCs w:val="28"/>
              </w:rPr>
              <w:t xml:space="preserve">Всего по программе запланировано 59297,21540 руб., 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proofErr w:type="gramStart"/>
            <w:r w:rsidRPr="00912945">
              <w:rPr>
                <w:sz w:val="24"/>
                <w:szCs w:val="28"/>
              </w:rPr>
              <w:t>в</w:t>
            </w:r>
            <w:proofErr w:type="gramEnd"/>
            <w:r w:rsidRPr="00912945">
              <w:rPr>
                <w:sz w:val="24"/>
                <w:szCs w:val="28"/>
              </w:rPr>
              <w:t xml:space="preserve"> том числе в 2016 году 40544,78740 руб.: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proofErr w:type="gramStart"/>
            <w:r w:rsidRPr="00912945">
              <w:rPr>
                <w:sz w:val="24"/>
                <w:szCs w:val="28"/>
              </w:rPr>
              <w:t>федеральный</w:t>
            </w:r>
            <w:proofErr w:type="gramEnd"/>
            <w:r w:rsidRPr="00912945">
              <w:rPr>
                <w:sz w:val="24"/>
                <w:szCs w:val="28"/>
              </w:rPr>
              <w:t xml:space="preserve"> – 645,00000 </w:t>
            </w:r>
            <w:proofErr w:type="spellStart"/>
            <w:r w:rsidRPr="00912945">
              <w:rPr>
                <w:sz w:val="24"/>
                <w:szCs w:val="28"/>
              </w:rPr>
              <w:t>тыс.руб</w:t>
            </w:r>
            <w:proofErr w:type="spellEnd"/>
            <w:r w:rsidRPr="00912945">
              <w:rPr>
                <w:sz w:val="24"/>
                <w:szCs w:val="28"/>
              </w:rPr>
              <w:t xml:space="preserve">.; 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proofErr w:type="gramStart"/>
            <w:r w:rsidRPr="00912945">
              <w:rPr>
                <w:sz w:val="24"/>
                <w:szCs w:val="28"/>
              </w:rPr>
              <w:t>областной</w:t>
            </w:r>
            <w:proofErr w:type="gramEnd"/>
            <w:r w:rsidRPr="00912945">
              <w:rPr>
                <w:sz w:val="24"/>
                <w:szCs w:val="28"/>
              </w:rPr>
              <w:t xml:space="preserve"> -  24135,58540 </w:t>
            </w:r>
            <w:proofErr w:type="spellStart"/>
            <w:r w:rsidRPr="00912945">
              <w:rPr>
                <w:sz w:val="24"/>
                <w:szCs w:val="28"/>
              </w:rPr>
              <w:t>тыс.руб</w:t>
            </w:r>
            <w:proofErr w:type="spellEnd"/>
            <w:r w:rsidRPr="00912945">
              <w:rPr>
                <w:sz w:val="24"/>
                <w:szCs w:val="28"/>
              </w:rPr>
              <w:t xml:space="preserve">.; 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proofErr w:type="gramStart"/>
            <w:r w:rsidRPr="00912945">
              <w:rPr>
                <w:sz w:val="24"/>
                <w:szCs w:val="28"/>
              </w:rPr>
              <w:t>местный</w:t>
            </w:r>
            <w:proofErr w:type="gramEnd"/>
            <w:r w:rsidRPr="00912945">
              <w:rPr>
                <w:sz w:val="24"/>
                <w:szCs w:val="28"/>
              </w:rPr>
              <w:t xml:space="preserve"> - 15764,20200 </w:t>
            </w:r>
            <w:proofErr w:type="spellStart"/>
            <w:r w:rsidRPr="00912945">
              <w:rPr>
                <w:sz w:val="24"/>
                <w:szCs w:val="28"/>
              </w:rPr>
              <w:t>тыс.руб</w:t>
            </w:r>
            <w:proofErr w:type="spellEnd"/>
            <w:r w:rsidRPr="00912945">
              <w:rPr>
                <w:sz w:val="24"/>
                <w:szCs w:val="28"/>
              </w:rPr>
              <w:t>.)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912945">
              <w:rPr>
                <w:sz w:val="24"/>
                <w:szCs w:val="28"/>
              </w:rPr>
              <w:t>Подпрограмма 1. «Жилье для молодежи»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912945">
              <w:rPr>
                <w:sz w:val="24"/>
                <w:szCs w:val="28"/>
              </w:rPr>
              <w:t xml:space="preserve">Основное мероприятие 1.1 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912945">
              <w:rPr>
                <w:sz w:val="24"/>
                <w:szCs w:val="28"/>
              </w:rPr>
              <w:lastRenderedPageBreak/>
              <w:t>Предоставлена субсидия 1 семье, нуждающимся в улучшении жилищных условий, на приобретение жилых помещений: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912945">
              <w:rPr>
                <w:sz w:val="24"/>
                <w:szCs w:val="28"/>
              </w:rPr>
              <w:t>- по подпрограмме «Жилье для молодежи» в размере 1066,05700 руб., в том числе областного бюджета 977,21900 руб., местного бюджета 88,83800 руб.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912945">
              <w:rPr>
                <w:sz w:val="24"/>
                <w:szCs w:val="28"/>
              </w:rPr>
              <w:t xml:space="preserve">Подпрограмма 2.   «Переселение граждан из аварийного жилищного фонда» 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912945">
              <w:rPr>
                <w:sz w:val="24"/>
                <w:szCs w:val="28"/>
              </w:rPr>
              <w:t xml:space="preserve">Основное мероприятие 2.1 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912945">
              <w:rPr>
                <w:sz w:val="24"/>
                <w:szCs w:val="28"/>
              </w:rPr>
              <w:t xml:space="preserve">10.06.2015 года заключен муниципальный контракт № 0145300006915000021-0245316-01 на приобретение жилых помещений путем участия в долевом строительстве многоквартирного дома для переселения граждан из аварийных жилых домов: ул. Заводская, д.2, Учебный переулок, д.2, ул. Молодежная, д.10, 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912945">
              <w:rPr>
                <w:sz w:val="24"/>
                <w:szCs w:val="28"/>
              </w:rPr>
              <w:t xml:space="preserve">ул. Молодежная, д.14. на сумму 78924,50210 </w:t>
            </w:r>
            <w:proofErr w:type="spellStart"/>
            <w:r w:rsidRPr="00912945">
              <w:rPr>
                <w:sz w:val="24"/>
                <w:szCs w:val="28"/>
              </w:rPr>
              <w:t>тыс.руб</w:t>
            </w:r>
            <w:proofErr w:type="spellEnd"/>
            <w:r w:rsidRPr="00912945">
              <w:rPr>
                <w:sz w:val="24"/>
                <w:szCs w:val="28"/>
              </w:rPr>
              <w:t>.</w:t>
            </w:r>
          </w:p>
          <w:p w:rsidR="00A13165" w:rsidRPr="00B525C7" w:rsidRDefault="00A13165" w:rsidP="00A13165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912945">
              <w:rPr>
                <w:sz w:val="24"/>
                <w:szCs w:val="28"/>
              </w:rPr>
              <w:t xml:space="preserve">За выполненные этапы работ в 1 полугодии 2016 года оплачено 10570,25557 </w:t>
            </w:r>
            <w:proofErr w:type="spellStart"/>
            <w:r w:rsidRPr="00912945">
              <w:rPr>
                <w:sz w:val="24"/>
                <w:szCs w:val="28"/>
              </w:rPr>
              <w:t>тыс.руб</w:t>
            </w:r>
            <w:proofErr w:type="spellEnd"/>
            <w:r w:rsidRPr="00912945">
              <w:rPr>
                <w:sz w:val="24"/>
                <w:szCs w:val="28"/>
              </w:rPr>
              <w:t xml:space="preserve">., в том числе из средств областного бюджета 7044,37346 </w:t>
            </w:r>
            <w:proofErr w:type="spellStart"/>
            <w:r w:rsidRPr="00912945">
              <w:rPr>
                <w:sz w:val="24"/>
                <w:szCs w:val="28"/>
              </w:rPr>
              <w:t>тыс.руб</w:t>
            </w:r>
            <w:proofErr w:type="spellEnd"/>
            <w:r w:rsidRPr="00912945">
              <w:rPr>
                <w:sz w:val="24"/>
                <w:szCs w:val="28"/>
              </w:rPr>
              <w:t xml:space="preserve">., местного бюджета 3525,88211 </w:t>
            </w:r>
            <w:proofErr w:type="spellStart"/>
            <w:r w:rsidRPr="00912945">
              <w:rPr>
                <w:sz w:val="24"/>
                <w:szCs w:val="28"/>
              </w:rPr>
              <w:t>тыс.руб</w:t>
            </w:r>
            <w:proofErr w:type="spellEnd"/>
            <w:r w:rsidRPr="00912945">
              <w:rPr>
                <w:sz w:val="24"/>
                <w:szCs w:val="28"/>
              </w:rPr>
              <w:t>.</w:t>
            </w:r>
          </w:p>
        </w:tc>
      </w:tr>
      <w:tr w:rsidR="00A13165" w:rsidRPr="00BB05D7" w:rsidTr="00A13165">
        <w:trPr>
          <w:trHeight w:val="756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240 130,00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sz w:val="24"/>
              </w:rPr>
            </w:pPr>
            <w:r w:rsidRPr="00A13165">
              <w:rPr>
                <w:sz w:val="24"/>
              </w:rPr>
              <w:t>0,00</w:t>
            </w:r>
          </w:p>
        </w:tc>
        <w:tc>
          <w:tcPr>
            <w:tcW w:w="8080" w:type="dxa"/>
            <w:vMerge/>
            <w:tcBorders>
              <w:left w:val="nil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683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18 425 653,40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sz w:val="24"/>
              </w:rPr>
            </w:pPr>
            <w:r w:rsidRPr="00A13165">
              <w:rPr>
                <w:sz w:val="24"/>
              </w:rPr>
              <w:t>8 021 592,46</w:t>
            </w:r>
          </w:p>
        </w:tc>
        <w:tc>
          <w:tcPr>
            <w:tcW w:w="8080" w:type="dxa"/>
            <w:vMerge/>
            <w:tcBorders>
              <w:left w:val="nil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638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БМР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12 455 158,27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sz w:val="24"/>
              </w:rPr>
            </w:pPr>
            <w:r w:rsidRPr="00A13165">
              <w:rPr>
                <w:sz w:val="24"/>
              </w:rPr>
              <w:t>3 525 882,11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253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3 309 077,93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sz w:val="24"/>
              </w:rPr>
            </w:pPr>
            <w:r w:rsidRPr="00A13165">
              <w:rPr>
                <w:sz w:val="24"/>
              </w:rPr>
              <w:t>88 838,00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979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both"/>
              <w:rPr>
                <w:b/>
                <w:sz w:val="24"/>
                <w:szCs w:val="24"/>
              </w:rPr>
            </w:pPr>
            <w:r w:rsidRPr="00BB05D7">
              <w:rPr>
                <w:b/>
                <w:sz w:val="24"/>
                <w:szCs w:val="24"/>
              </w:rPr>
              <w:t>«Развитие коммунальной, жилищной инфраструктуры и благоустройства, повышение энергоэффективности в МО «Город Пикалево» на 201</w:t>
            </w:r>
            <w:r>
              <w:rPr>
                <w:b/>
                <w:sz w:val="24"/>
                <w:szCs w:val="24"/>
              </w:rPr>
              <w:t>6</w:t>
            </w:r>
            <w:r w:rsidRPr="00BB05D7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8</w:t>
            </w:r>
            <w:r w:rsidRPr="00BB05D7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13165">
              <w:rPr>
                <w:b/>
                <w:bCs/>
                <w:color w:val="000000"/>
                <w:sz w:val="24"/>
              </w:rPr>
              <w:t>19 002 429,52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13165">
              <w:rPr>
                <w:b/>
                <w:bCs/>
                <w:color w:val="000000"/>
                <w:sz w:val="24"/>
              </w:rPr>
              <w:t>9 804 187,72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3165" w:rsidRPr="00912945" w:rsidRDefault="00A13165" w:rsidP="00A13165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Программа «Развитие </w:t>
            </w:r>
            <w:proofErr w:type="gramStart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коммунальной ,</w:t>
            </w:r>
            <w:proofErr w:type="gramEnd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жилищной инфраструктуры и благоустройства, повышение энергоэффективности  в МО «Город Пикалево» на 2016-2018 годы состоит из трех подпрограмм. </w:t>
            </w:r>
          </w:p>
          <w:p w:rsidR="00A13165" w:rsidRPr="00912945" w:rsidRDefault="00A13165" w:rsidP="00A13165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1 полугодии 2016 </w:t>
            </w:r>
            <w:proofErr w:type="gramStart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года  осуществлялось</w:t>
            </w:r>
            <w:proofErr w:type="gramEnd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финансирование мероприятий за счет средств местного бюджета: </w:t>
            </w:r>
          </w:p>
          <w:p w:rsidR="00A13165" w:rsidRPr="00912945" w:rsidRDefault="00A13165" w:rsidP="00A13165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1) на реализацию мероприятий подпрограммы «Развитие </w:t>
            </w:r>
            <w:proofErr w:type="gramStart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коммунальной  и</w:t>
            </w:r>
            <w:proofErr w:type="gramEnd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жилищной инфраструктуры в МО «Город Пикалево»: </w:t>
            </w:r>
          </w:p>
          <w:p w:rsidR="00A13165" w:rsidRPr="00912945" w:rsidRDefault="00A13165" w:rsidP="00A13165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1.1 завершено финансирование мероприятия «Реконструкция канализационного коллектора по </w:t>
            </w:r>
            <w:proofErr w:type="spellStart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ул.Больничной</w:t>
            </w:r>
            <w:proofErr w:type="spellEnd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</w:t>
            </w:r>
            <w:proofErr w:type="spellStart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ул.Спортивной</w:t>
            </w:r>
            <w:proofErr w:type="spellEnd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 за выполненные работы в 2015 году по договору от 27 апреля 2015 года №022/15-Д о предоставлении субсидии из бюджета МО «Город Пикалево» на осуществление капитальных вложений;</w:t>
            </w:r>
          </w:p>
          <w:p w:rsidR="00A13165" w:rsidRPr="00912945" w:rsidRDefault="00A13165" w:rsidP="00A13165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1.2 заключен муниципальный контракт   с ООО «</w:t>
            </w:r>
            <w:proofErr w:type="spellStart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СтройСтандарт</w:t>
            </w:r>
            <w:proofErr w:type="spellEnd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», на оказание услуг по разработке Схемы газоснабжения территории МО «Город Пикалево» до 2035 года;</w:t>
            </w:r>
          </w:p>
          <w:p w:rsidR="00A13165" w:rsidRPr="00912945" w:rsidRDefault="00A13165" w:rsidP="00A13165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</w:t>
            </w:r>
            <w:proofErr w:type="gramEnd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реализацию мероприятий подпрограммы «Благоустройство территории МО «Город Пикалево»:</w:t>
            </w:r>
          </w:p>
          <w:p w:rsidR="00A13165" w:rsidRPr="00912945" w:rsidRDefault="00A13165" w:rsidP="00A13165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обеспечение уличного освещения – заключен договор энергоснабжения с единственным </w:t>
            </w:r>
            <w:proofErr w:type="gramStart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поставщиком  с</w:t>
            </w:r>
            <w:proofErr w:type="gramEnd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ООО «РКС-</w:t>
            </w:r>
            <w:proofErr w:type="spellStart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энерго</w:t>
            </w:r>
            <w:proofErr w:type="spellEnd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» - </w:t>
            </w:r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поставка электроэнергии для городского освещения улиц, с ОАО «Петербургская сбытовая компания » - для сельских сетей уличного освещения. Оплата за </w:t>
            </w:r>
            <w:proofErr w:type="gramStart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услуги  2016</w:t>
            </w:r>
            <w:proofErr w:type="gramEnd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года в сумме-3871999,67 рублей. </w:t>
            </w:r>
          </w:p>
          <w:p w:rsidR="00A13165" w:rsidRPr="00912945" w:rsidRDefault="00A13165" w:rsidP="00A13165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- мероприятия по содержанию и обслуживанию инженерных </w:t>
            </w:r>
            <w:proofErr w:type="gramStart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сетей ,</w:t>
            </w:r>
            <w:proofErr w:type="gramEnd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заключено два договора о предоставлении субсидий из бюджета МО «Город Пикалево». За период январь-май 2016 года, согласно выставленных счетов, в размере 760690,14 рублей;</w:t>
            </w:r>
          </w:p>
          <w:p w:rsidR="00A13165" w:rsidRPr="00912945" w:rsidRDefault="00A13165" w:rsidP="00A13165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мероприятие по обеспечению озеленения территории- заключен муниципальный контракт по результатам проведения открытого аукциона в электронной форме.</w:t>
            </w:r>
          </w:p>
          <w:p w:rsidR="00A13165" w:rsidRPr="00BB05D7" w:rsidRDefault="00A13165" w:rsidP="00A13165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прочие мероприятия: заключено два муниципальных контракта по санитарной очистке территории МО «Город Пикалево» : один с единственным поставщиков (99000 рублей, исполнен) и один по результатам проведения открытого аукциона в электронной форме (1663002 руб., срок исполнения 31 декабря 2016 года), заключен и исполнен муниципальный контракт на оказание услуг по </w:t>
            </w:r>
            <w:proofErr w:type="spellStart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акарицидной</w:t>
            </w:r>
            <w:proofErr w:type="spellEnd"/>
            <w:r w:rsidRPr="009129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обработки кладбища (42118,80 руб.), заключен и исполнен муниципальный по изготовлению указателей улиц и номеров домов (53013,80 руб.).</w:t>
            </w:r>
          </w:p>
        </w:tc>
      </w:tr>
      <w:tr w:rsidR="00A13165" w:rsidRPr="00BB05D7" w:rsidTr="00A13165">
        <w:trPr>
          <w:trHeight w:val="3100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pStyle w:val="Heading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B05D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средства 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Pr="00BB05D7">
              <w:rPr>
                <w:color w:val="000000"/>
                <w:sz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Pr="00BB05D7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both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980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Cs/>
                <w:color w:val="000000"/>
                <w:sz w:val="24"/>
              </w:rPr>
            </w:pPr>
            <w:r w:rsidRPr="00A13165">
              <w:rPr>
                <w:bCs/>
                <w:color w:val="000000"/>
                <w:sz w:val="24"/>
              </w:rPr>
              <w:t>19 002 429,52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Cs/>
                <w:color w:val="000000"/>
                <w:sz w:val="24"/>
              </w:rPr>
            </w:pPr>
            <w:r w:rsidRPr="00A13165">
              <w:rPr>
                <w:bCs/>
                <w:color w:val="000000"/>
                <w:sz w:val="24"/>
              </w:rPr>
              <w:t>9 804 187,72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both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98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pStyle w:val="Heading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05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</w:t>
            </w:r>
            <w:r w:rsidRPr="00BB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МО «Город Пикалево»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B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B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13165">
              <w:rPr>
                <w:b/>
                <w:bCs/>
                <w:color w:val="000000"/>
                <w:sz w:val="24"/>
              </w:rPr>
              <w:t>6 365 000,00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sz w:val="24"/>
              </w:rPr>
            </w:pPr>
            <w:r w:rsidRPr="00A13165">
              <w:rPr>
                <w:b/>
                <w:bCs/>
                <w:sz w:val="24"/>
              </w:rPr>
              <w:t>723 319,62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65" w:rsidRPr="00912945" w:rsidRDefault="00A13165" w:rsidP="00A13165">
            <w:pPr>
              <w:tabs>
                <w:tab w:val="left" w:pos="2445"/>
              </w:tabs>
              <w:ind w:firstLine="459"/>
              <w:jc w:val="both"/>
              <w:rPr>
                <w:sz w:val="24"/>
              </w:rPr>
            </w:pPr>
            <w:r w:rsidRPr="00912945">
              <w:rPr>
                <w:sz w:val="24"/>
              </w:rPr>
              <w:t xml:space="preserve">28 марта 2016 года с Комитетом по развитию малого, среднего бизнеса и потребительского рынка Ленинградской области заключено Соглашение № 01-БИ/5.5 по софинансированию текущей деятельности бизнес-инкубатора. </w:t>
            </w:r>
          </w:p>
          <w:p w:rsidR="00A13165" w:rsidRPr="00A70410" w:rsidRDefault="00A13165" w:rsidP="00A13165">
            <w:pPr>
              <w:tabs>
                <w:tab w:val="left" w:pos="2445"/>
              </w:tabs>
              <w:ind w:firstLine="459"/>
              <w:jc w:val="both"/>
              <w:rPr>
                <w:sz w:val="24"/>
              </w:rPr>
            </w:pPr>
            <w:r w:rsidRPr="00912945">
              <w:rPr>
                <w:sz w:val="24"/>
              </w:rPr>
              <w:t>19 апреля 2016 года заключен договор №013/16-Д с некоммерческой микрофинансовой организацией «Фонд поддержки предпринимательства МО «Город Пикалево» на 2 020 000 рублей на софинансирование текущей деятельности бизнес-инкубатора. (</w:t>
            </w:r>
            <w:proofErr w:type="gramStart"/>
            <w:r w:rsidRPr="00912945">
              <w:rPr>
                <w:sz w:val="24"/>
              </w:rPr>
              <w:t>плат</w:t>
            </w:r>
            <w:proofErr w:type="gramEnd"/>
            <w:r w:rsidRPr="00912945">
              <w:rPr>
                <w:sz w:val="24"/>
              </w:rPr>
              <w:t>. пор. №1263 от 11.05.2016 на сумму 20 тыс. руб. и №1425 от 02.06.2016 на сумму 703,31962 тыс. р</w:t>
            </w:r>
          </w:p>
        </w:tc>
      </w:tr>
      <w:tr w:rsidR="00A13165" w:rsidRPr="00BB05D7" w:rsidTr="00A13165">
        <w:trPr>
          <w:trHeight w:val="32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-средства 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BB05D7">
              <w:rPr>
                <w:sz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BB05D7">
              <w:rPr>
                <w:sz w:val="24"/>
              </w:rPr>
              <w:t>,00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32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6 170 000,00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sz w:val="24"/>
              </w:rPr>
            </w:pPr>
            <w:r w:rsidRPr="00A13165">
              <w:rPr>
                <w:sz w:val="24"/>
              </w:rPr>
              <w:t>703 319,62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32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sz w:val="24"/>
              </w:rPr>
            </w:pPr>
            <w:r w:rsidRPr="00A13165">
              <w:rPr>
                <w:sz w:val="24"/>
              </w:rPr>
              <w:t>20 000,00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224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ind w:hanging="44"/>
              <w:rPr>
                <w:b/>
                <w:sz w:val="24"/>
                <w:szCs w:val="24"/>
              </w:rPr>
            </w:pPr>
            <w:r w:rsidRPr="00BB05D7">
              <w:rPr>
                <w:b/>
                <w:sz w:val="24"/>
                <w:szCs w:val="24"/>
              </w:rPr>
              <w:t>«Развитие муниципального управления и информационного общества в МО «Город Пикалево» на 201</w:t>
            </w:r>
            <w:r>
              <w:rPr>
                <w:b/>
                <w:sz w:val="24"/>
                <w:szCs w:val="24"/>
              </w:rPr>
              <w:t>6</w:t>
            </w:r>
            <w:r w:rsidRPr="00BB05D7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8</w:t>
            </w:r>
            <w:r w:rsidRPr="00BB05D7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13165">
              <w:rPr>
                <w:b/>
                <w:bCs/>
                <w:color w:val="000000"/>
                <w:sz w:val="24"/>
              </w:rPr>
              <w:t>2 001 960,00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sz w:val="24"/>
              </w:rPr>
            </w:pPr>
            <w:r w:rsidRPr="00A13165">
              <w:rPr>
                <w:b/>
                <w:bCs/>
                <w:sz w:val="24"/>
              </w:rPr>
              <w:t>446 327,00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3165" w:rsidRPr="00912945" w:rsidRDefault="00A13165" w:rsidP="00A13165">
            <w:pPr>
              <w:pStyle w:val="ConsPlusNonformat"/>
              <w:tabs>
                <w:tab w:val="left" w:pos="33"/>
              </w:tabs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5">
              <w:rPr>
                <w:rFonts w:ascii="Times New Roman" w:hAnsi="Times New Roman" w:cs="Times New Roman"/>
                <w:sz w:val="24"/>
                <w:szCs w:val="24"/>
              </w:rPr>
              <w:t>За первое полугодие мероприятия подпрограммы:</w:t>
            </w:r>
          </w:p>
          <w:p w:rsidR="00A13165" w:rsidRPr="00912945" w:rsidRDefault="00A13165" w:rsidP="00A13165">
            <w:pPr>
              <w:pStyle w:val="ConsPlusNonformat"/>
              <w:tabs>
                <w:tab w:val="left" w:pos="33"/>
              </w:tabs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5">
              <w:rPr>
                <w:rFonts w:ascii="Times New Roman" w:hAnsi="Times New Roman" w:cs="Times New Roman"/>
                <w:sz w:val="24"/>
                <w:szCs w:val="24"/>
              </w:rPr>
              <w:t xml:space="preserve">1. «Развитие муниципальной службы и повышение квалификации кадров органов местного самоуправления МО «Город Пикалево» на 2016-2018 годы» - ассигнования, утвержденные на 2016 год уменьшены на 10,0 </w:t>
            </w:r>
            <w:proofErr w:type="spellStart"/>
            <w:r w:rsidRPr="0091294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12945">
              <w:rPr>
                <w:rFonts w:ascii="Times New Roman" w:hAnsi="Times New Roman" w:cs="Times New Roman"/>
                <w:sz w:val="24"/>
                <w:szCs w:val="24"/>
              </w:rPr>
              <w:t>, основание - постановление администрации от 29 марта 2016 года № 164 «О внесении изменений и дополнений в муниципальную программу «Развитие муниципального управления и информационного общества в МО «Город Пикалево» на 2016-2018 годы».</w:t>
            </w:r>
          </w:p>
          <w:p w:rsidR="00A13165" w:rsidRPr="00912945" w:rsidRDefault="00A13165" w:rsidP="00A13165">
            <w:pPr>
              <w:pStyle w:val="ConsPlusNonformat"/>
              <w:tabs>
                <w:tab w:val="left" w:pos="33"/>
              </w:tabs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за отчетный период составили 52,5 </w:t>
            </w:r>
            <w:proofErr w:type="spellStart"/>
            <w:r w:rsidRPr="0091294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12945">
              <w:rPr>
                <w:rFonts w:ascii="Times New Roman" w:hAnsi="Times New Roman" w:cs="Times New Roman"/>
                <w:sz w:val="24"/>
                <w:szCs w:val="24"/>
              </w:rPr>
              <w:t xml:space="preserve"> из утвержденных 55,0 </w:t>
            </w:r>
            <w:proofErr w:type="spellStart"/>
            <w:r w:rsidRPr="0091294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12945">
              <w:rPr>
                <w:rFonts w:ascii="Times New Roman" w:hAnsi="Times New Roman" w:cs="Times New Roman"/>
                <w:sz w:val="24"/>
                <w:szCs w:val="24"/>
              </w:rPr>
              <w:t xml:space="preserve">, остаток 2,5 </w:t>
            </w:r>
            <w:proofErr w:type="spellStart"/>
            <w:r w:rsidRPr="0091294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12945">
              <w:rPr>
                <w:rFonts w:ascii="Times New Roman" w:hAnsi="Times New Roman" w:cs="Times New Roman"/>
                <w:sz w:val="24"/>
                <w:szCs w:val="24"/>
              </w:rPr>
              <w:t xml:space="preserve"> будет израсходован во 2 полугодии 2016 года вместе с ассигнованиями, выделенными на соответствующий период.</w:t>
            </w:r>
          </w:p>
          <w:p w:rsidR="00A13165" w:rsidRPr="00912945" w:rsidRDefault="00A13165" w:rsidP="00A13165">
            <w:pPr>
              <w:pStyle w:val="ConsPlusNonformat"/>
              <w:tabs>
                <w:tab w:val="left" w:pos="33"/>
              </w:tabs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5">
              <w:rPr>
                <w:rFonts w:ascii="Times New Roman" w:hAnsi="Times New Roman" w:cs="Times New Roman"/>
                <w:sz w:val="24"/>
                <w:szCs w:val="24"/>
              </w:rPr>
              <w:t xml:space="preserve"> 2. «Информирование населения о деятельности органов местного самоуправления МО «Город Пикалево» на 2016-2018 годы» - профинансированы в запланированном объеме в размере 393,83 </w:t>
            </w:r>
            <w:proofErr w:type="spellStart"/>
            <w:r w:rsidRPr="0091294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  <w:p w:rsidR="00A13165" w:rsidRPr="00BB05D7" w:rsidRDefault="00A13165" w:rsidP="00A13165">
            <w:pPr>
              <w:pStyle w:val="ConsPlusNonformat"/>
              <w:tabs>
                <w:tab w:val="left" w:pos="33"/>
              </w:tabs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5">
              <w:rPr>
                <w:rFonts w:ascii="Times New Roman" w:hAnsi="Times New Roman" w:cs="Times New Roman"/>
                <w:sz w:val="24"/>
                <w:szCs w:val="24"/>
              </w:rPr>
              <w:t xml:space="preserve"> 3. «Совершенствование системы стратегического управления социально-экономическим развитием МО «Город Пикалево» - 14 июня 2016 года с Комитетом экономического развития и инвестиционной деятельности Ленинградской области заключено Соглашение №84/2016-КЭРиИД о предоставлении в 2016 году субсидии из областного бюджета Ленинградской области бюджету муниципального образования «Город Пикалево» Бокситогорского района Ленинградской области на разработку, актуализацию планов и программ комплексного социально-экономического развития.</w:t>
            </w:r>
          </w:p>
        </w:tc>
      </w:tr>
      <w:tr w:rsidR="00A13165" w:rsidRPr="00BB05D7" w:rsidTr="00A13165">
        <w:trPr>
          <w:trHeight w:val="37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sz w:val="24"/>
              </w:rPr>
            </w:pPr>
            <w:r w:rsidRPr="00A13165">
              <w:rPr>
                <w:sz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sz w:val="24"/>
              </w:rPr>
            </w:pPr>
            <w:r w:rsidRPr="00A13165">
              <w:rPr>
                <w:sz w:val="24"/>
              </w:rPr>
              <w:t>0,00</w:t>
            </w:r>
          </w:p>
        </w:tc>
        <w:tc>
          <w:tcPr>
            <w:tcW w:w="8080" w:type="dxa"/>
            <w:vMerge/>
            <w:tcBorders>
              <w:left w:val="nil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37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1 001 960,00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sz w:val="24"/>
              </w:rPr>
            </w:pPr>
            <w:r w:rsidRPr="00A13165">
              <w:rPr>
                <w:sz w:val="24"/>
              </w:rPr>
              <w:t>446 327,00</w:t>
            </w:r>
          </w:p>
        </w:tc>
        <w:tc>
          <w:tcPr>
            <w:tcW w:w="8080" w:type="dxa"/>
            <w:vMerge/>
            <w:tcBorders>
              <w:left w:val="nil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18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b/>
                <w:sz w:val="24"/>
                <w:szCs w:val="24"/>
              </w:rPr>
            </w:pPr>
            <w:r w:rsidRPr="00BB05D7">
              <w:rPr>
                <w:b/>
                <w:sz w:val="24"/>
                <w:szCs w:val="24"/>
              </w:rPr>
              <w:t>«Развитие транспортного комплекса в МО «Город Пикалево»» до 201</w:t>
            </w:r>
            <w:r>
              <w:rPr>
                <w:b/>
                <w:sz w:val="24"/>
                <w:szCs w:val="24"/>
              </w:rPr>
              <w:t>8</w:t>
            </w:r>
            <w:r w:rsidRPr="00BB05D7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13165">
              <w:rPr>
                <w:b/>
                <w:bCs/>
                <w:color w:val="000000"/>
                <w:sz w:val="24"/>
              </w:rPr>
              <w:t>38 109 308,00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sz w:val="24"/>
              </w:rPr>
            </w:pPr>
            <w:r w:rsidRPr="00A13165">
              <w:rPr>
                <w:b/>
                <w:bCs/>
                <w:sz w:val="24"/>
              </w:rPr>
              <w:t>9 375 237,00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 xml:space="preserve">Программа осуществляется путем реализации 2-х основных мероприятий: 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 xml:space="preserve"> 1.Мероприятие 1 «Обеспечение повышения устойчивости функционирующей и доступной для всех слоев населения системы общественного транспорта»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 xml:space="preserve">В 2016 году в рамках данного </w:t>
            </w:r>
            <w:proofErr w:type="gramStart"/>
            <w:r w:rsidRPr="00912945">
              <w:rPr>
                <w:color w:val="000000"/>
                <w:sz w:val="24"/>
                <w:szCs w:val="28"/>
              </w:rPr>
              <w:t>основного  мероприятия</w:t>
            </w:r>
            <w:proofErr w:type="gramEnd"/>
            <w:r w:rsidRPr="00912945">
              <w:rPr>
                <w:color w:val="000000"/>
                <w:sz w:val="24"/>
                <w:szCs w:val="28"/>
              </w:rPr>
              <w:t xml:space="preserve"> осуществляются мероприятия по  предоставлению субсидии юридическим лицам, осуществляющим пассажирские перевозки автомобильным транспортом общего пользования и по приобретению автобусов, для перевозки пассажиров по муниципальным маршрутам на территории МО «Город Пикалево».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 xml:space="preserve"> По итогам проведенного отбора заключен с ООО «</w:t>
            </w:r>
            <w:proofErr w:type="spellStart"/>
            <w:r w:rsidRPr="00912945">
              <w:rPr>
                <w:color w:val="000000"/>
                <w:sz w:val="24"/>
                <w:szCs w:val="28"/>
              </w:rPr>
              <w:t>ПикАП</w:t>
            </w:r>
            <w:proofErr w:type="spellEnd"/>
            <w:r w:rsidRPr="00912945">
              <w:rPr>
                <w:color w:val="000000"/>
                <w:sz w:val="24"/>
                <w:szCs w:val="28"/>
              </w:rPr>
              <w:t xml:space="preserve">» Договор № </w:t>
            </w:r>
            <w:r w:rsidRPr="00912945">
              <w:rPr>
                <w:color w:val="000000"/>
                <w:sz w:val="24"/>
                <w:szCs w:val="28"/>
              </w:rPr>
              <w:lastRenderedPageBreak/>
              <w:t xml:space="preserve">094/14-Д на предоставление субсидии из бюджета МО «Город Пикалево» в 2015-2017 годах от 29 декабря 2013 года, заключено дополнительное соглашение в целях возмещения затрат на выполнение пассажирских перевозок, стоимостью в 2016 году 3737,400 </w:t>
            </w:r>
            <w:proofErr w:type="spellStart"/>
            <w:r w:rsidRPr="00912945">
              <w:rPr>
                <w:color w:val="000000"/>
                <w:sz w:val="24"/>
                <w:szCs w:val="28"/>
              </w:rPr>
              <w:t>тыс.руб</w:t>
            </w:r>
            <w:proofErr w:type="spellEnd"/>
            <w:r w:rsidRPr="00912945">
              <w:rPr>
                <w:color w:val="000000"/>
                <w:sz w:val="24"/>
                <w:szCs w:val="28"/>
              </w:rPr>
              <w:t>. Заключено с ООО «</w:t>
            </w:r>
            <w:proofErr w:type="spellStart"/>
            <w:r w:rsidRPr="00912945">
              <w:rPr>
                <w:color w:val="000000"/>
                <w:sz w:val="24"/>
                <w:szCs w:val="28"/>
              </w:rPr>
              <w:t>ПикАП</w:t>
            </w:r>
            <w:proofErr w:type="spellEnd"/>
            <w:r w:rsidRPr="00912945">
              <w:rPr>
                <w:color w:val="000000"/>
                <w:sz w:val="24"/>
                <w:szCs w:val="28"/>
              </w:rPr>
              <w:t xml:space="preserve">»: Соглашение к Договору № 094/14-Д от 20 апреля 2016 года о выполнении пассажирских перевозок с 1 января 2016 года до 14 июня 2016 года   на сумму 1689 </w:t>
            </w:r>
            <w:proofErr w:type="spellStart"/>
            <w:r w:rsidRPr="00912945">
              <w:rPr>
                <w:color w:val="000000"/>
                <w:sz w:val="24"/>
                <w:szCs w:val="28"/>
              </w:rPr>
              <w:t>тыс.руб</w:t>
            </w:r>
            <w:proofErr w:type="spellEnd"/>
            <w:r w:rsidRPr="00912945">
              <w:rPr>
                <w:color w:val="000000"/>
                <w:sz w:val="24"/>
                <w:szCs w:val="28"/>
              </w:rPr>
              <w:t xml:space="preserve">., Муниципальный контракт от 15 июня 2016 года №038/16 МК она оказание услуг по выполнению пассажирских перевозок с 15 июня 2016 года до 14 сентября 2016 года на сумму 99,999 </w:t>
            </w:r>
            <w:proofErr w:type="spellStart"/>
            <w:r w:rsidRPr="00912945">
              <w:rPr>
                <w:color w:val="000000"/>
                <w:sz w:val="24"/>
                <w:szCs w:val="28"/>
              </w:rPr>
              <w:t>тыс.руб</w:t>
            </w:r>
            <w:proofErr w:type="spellEnd"/>
            <w:r w:rsidRPr="00912945">
              <w:rPr>
                <w:color w:val="000000"/>
                <w:sz w:val="24"/>
                <w:szCs w:val="28"/>
              </w:rPr>
              <w:t>.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 xml:space="preserve">За отчетный год </w:t>
            </w:r>
            <w:proofErr w:type="gramStart"/>
            <w:r w:rsidRPr="00912945">
              <w:rPr>
                <w:color w:val="000000"/>
                <w:sz w:val="24"/>
                <w:szCs w:val="28"/>
              </w:rPr>
              <w:t>предоставлена  субсидия</w:t>
            </w:r>
            <w:proofErr w:type="gramEnd"/>
            <w:r w:rsidRPr="00912945">
              <w:rPr>
                <w:color w:val="000000"/>
                <w:sz w:val="24"/>
                <w:szCs w:val="28"/>
              </w:rPr>
              <w:t xml:space="preserve"> ООО «</w:t>
            </w:r>
            <w:proofErr w:type="spellStart"/>
            <w:r w:rsidRPr="00912945">
              <w:rPr>
                <w:color w:val="000000"/>
                <w:sz w:val="24"/>
                <w:szCs w:val="28"/>
              </w:rPr>
              <w:t>ПикАП</w:t>
            </w:r>
            <w:proofErr w:type="spellEnd"/>
            <w:r w:rsidRPr="00912945">
              <w:rPr>
                <w:color w:val="000000"/>
                <w:sz w:val="24"/>
                <w:szCs w:val="28"/>
              </w:rPr>
              <w:t xml:space="preserve">» в размере 1740,0 тыс. </w:t>
            </w:r>
            <w:proofErr w:type="spellStart"/>
            <w:r w:rsidRPr="00912945">
              <w:rPr>
                <w:color w:val="000000"/>
                <w:sz w:val="24"/>
                <w:szCs w:val="28"/>
              </w:rPr>
              <w:t>руб</w:t>
            </w:r>
            <w:proofErr w:type="spellEnd"/>
            <w:r w:rsidRPr="00912945">
              <w:rPr>
                <w:color w:val="000000"/>
                <w:sz w:val="24"/>
                <w:szCs w:val="28"/>
              </w:rPr>
              <w:t xml:space="preserve">, в том числе произведена оплата  за декабрь прошлого года в размере 51 000 руб. 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 xml:space="preserve"> 2.Мероприятие 2 «Развитие и сохранение сети автомобильных дорог общего пользования местного значения» 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>За отчетный период в рамках данного основного мероприятия реализовывались два из четырех запланированных мероприятий: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>-Мероприятие по содержанию сети автомобильных дорог общего пользования местного значения: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>Заключены муниципальный контракт на выполнение работ по содержанию дорог общего пользования: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 xml:space="preserve">№ 0145300006914000034-0245316-01 от   29 </w:t>
            </w:r>
            <w:proofErr w:type="gramStart"/>
            <w:r w:rsidRPr="00912945">
              <w:rPr>
                <w:color w:val="000000"/>
                <w:sz w:val="24"/>
                <w:szCs w:val="28"/>
              </w:rPr>
              <w:t>декабря  2015</w:t>
            </w:r>
            <w:proofErr w:type="gramEnd"/>
            <w:r w:rsidRPr="00912945">
              <w:rPr>
                <w:color w:val="000000"/>
                <w:sz w:val="24"/>
                <w:szCs w:val="28"/>
              </w:rPr>
              <w:t xml:space="preserve"> года - на период с 1 января 2016 года по 15  апреля 2016 года (2872,988 тыс. руб.),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 xml:space="preserve">№ 0145300006916000006-0245316-01 от   08 </w:t>
            </w:r>
            <w:proofErr w:type="gramStart"/>
            <w:r w:rsidRPr="00912945">
              <w:rPr>
                <w:color w:val="000000"/>
                <w:sz w:val="24"/>
                <w:szCs w:val="28"/>
              </w:rPr>
              <w:t>апреля  2016</w:t>
            </w:r>
            <w:proofErr w:type="gramEnd"/>
            <w:r w:rsidRPr="00912945">
              <w:rPr>
                <w:color w:val="000000"/>
                <w:sz w:val="24"/>
                <w:szCs w:val="28"/>
              </w:rPr>
              <w:t xml:space="preserve"> года - на период с 15 апреля 2016 года по 31 декабря 2016 года (3807,812 тыс. руб.),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 xml:space="preserve">В рамках данных </w:t>
            </w:r>
            <w:proofErr w:type="gramStart"/>
            <w:r w:rsidRPr="00912945">
              <w:rPr>
                <w:color w:val="000000"/>
                <w:sz w:val="24"/>
                <w:szCs w:val="28"/>
              </w:rPr>
              <w:t>контрактов  выполнены</w:t>
            </w:r>
            <w:proofErr w:type="gramEnd"/>
            <w:r w:rsidRPr="00912945">
              <w:rPr>
                <w:color w:val="000000"/>
                <w:sz w:val="24"/>
                <w:szCs w:val="28"/>
              </w:rPr>
              <w:t xml:space="preserve"> работы по содержанию дорог за январь-июнь месяц на сумму 3208560 </w:t>
            </w:r>
            <w:proofErr w:type="spellStart"/>
            <w:r w:rsidRPr="00912945">
              <w:rPr>
                <w:color w:val="000000"/>
                <w:sz w:val="24"/>
                <w:szCs w:val="28"/>
              </w:rPr>
              <w:t>тыс.руб</w:t>
            </w:r>
            <w:proofErr w:type="spellEnd"/>
            <w:r w:rsidRPr="00912945">
              <w:rPr>
                <w:color w:val="000000"/>
                <w:sz w:val="24"/>
                <w:szCs w:val="28"/>
              </w:rPr>
              <w:t xml:space="preserve">. 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 xml:space="preserve">Кассовое </w:t>
            </w:r>
            <w:proofErr w:type="gramStart"/>
            <w:r w:rsidRPr="00912945">
              <w:rPr>
                <w:color w:val="000000"/>
                <w:sz w:val="24"/>
                <w:szCs w:val="28"/>
              </w:rPr>
              <w:t>исполнение  составило</w:t>
            </w:r>
            <w:proofErr w:type="gramEnd"/>
            <w:r w:rsidRPr="00912945">
              <w:rPr>
                <w:color w:val="000000"/>
                <w:sz w:val="24"/>
                <w:szCs w:val="28"/>
              </w:rPr>
              <w:t xml:space="preserve"> 5978,56825 тыс. руб., в том числе оплачены выполненные работы за ноябрь, декабрь 2015 года на сумму 2986,76225 </w:t>
            </w:r>
            <w:proofErr w:type="spellStart"/>
            <w:r w:rsidRPr="00912945">
              <w:rPr>
                <w:color w:val="000000"/>
                <w:sz w:val="24"/>
                <w:szCs w:val="28"/>
              </w:rPr>
              <w:t>тыс.руб</w:t>
            </w:r>
            <w:proofErr w:type="spellEnd"/>
            <w:r w:rsidRPr="00912945">
              <w:rPr>
                <w:color w:val="000000"/>
                <w:sz w:val="24"/>
                <w:szCs w:val="28"/>
              </w:rPr>
              <w:t>. руб. Не оплачены счета за май, июнь 2016 года.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>Заключены муниципальные контракты на проверку сметной документации на ремонт дорог общего пользования местного значения: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 xml:space="preserve">От 28.03.2016 № 020/16-МК на сумму 15,450 </w:t>
            </w:r>
            <w:proofErr w:type="spellStart"/>
            <w:r w:rsidRPr="00912945">
              <w:rPr>
                <w:color w:val="000000"/>
                <w:sz w:val="24"/>
                <w:szCs w:val="28"/>
              </w:rPr>
              <w:t>тыс.руб</w:t>
            </w:r>
            <w:proofErr w:type="spellEnd"/>
            <w:r w:rsidRPr="00912945">
              <w:rPr>
                <w:color w:val="000000"/>
                <w:sz w:val="24"/>
                <w:szCs w:val="28"/>
              </w:rPr>
              <w:t xml:space="preserve">. </w:t>
            </w:r>
            <w:proofErr w:type="gramStart"/>
            <w:r w:rsidRPr="00912945">
              <w:rPr>
                <w:color w:val="000000"/>
                <w:sz w:val="24"/>
                <w:szCs w:val="28"/>
              </w:rPr>
              <w:t>и  от</w:t>
            </w:r>
            <w:proofErr w:type="gramEnd"/>
            <w:r w:rsidRPr="00912945">
              <w:rPr>
                <w:color w:val="000000"/>
                <w:sz w:val="24"/>
                <w:szCs w:val="28"/>
              </w:rPr>
              <w:t xml:space="preserve"> 29.01.2016 № 20160032 на сумму 12, 250 ( в том числе на проверку сметной документации по ремонту дорог в рамках данной программы 4,450 </w:t>
            </w:r>
            <w:proofErr w:type="spellStart"/>
            <w:r w:rsidRPr="00912945">
              <w:rPr>
                <w:color w:val="000000"/>
                <w:sz w:val="24"/>
                <w:szCs w:val="28"/>
              </w:rPr>
              <w:lastRenderedPageBreak/>
              <w:t>тыс.руб</w:t>
            </w:r>
            <w:proofErr w:type="spellEnd"/>
            <w:r w:rsidRPr="00912945">
              <w:rPr>
                <w:color w:val="000000"/>
                <w:sz w:val="24"/>
                <w:szCs w:val="28"/>
              </w:rPr>
              <w:t xml:space="preserve">.), от 27 мая 2016 года №032/16-МК на сумму 10 </w:t>
            </w:r>
            <w:proofErr w:type="spellStart"/>
            <w:r w:rsidRPr="00912945">
              <w:rPr>
                <w:color w:val="000000"/>
                <w:sz w:val="24"/>
                <w:szCs w:val="28"/>
              </w:rPr>
              <w:t>тыс.рублей</w:t>
            </w:r>
            <w:proofErr w:type="spellEnd"/>
            <w:r w:rsidRPr="00912945">
              <w:rPr>
                <w:color w:val="000000"/>
                <w:sz w:val="24"/>
                <w:szCs w:val="28"/>
              </w:rPr>
              <w:t>.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>Сметная документация проверена, получены положительные заключения экспертной организации.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 xml:space="preserve">В рамках мероприятия 2.4. - повышение безопасности дорожного движения заключены муниципальные контракты </w:t>
            </w:r>
            <w:proofErr w:type="gramStart"/>
            <w:r w:rsidRPr="00912945">
              <w:rPr>
                <w:color w:val="000000"/>
                <w:sz w:val="24"/>
                <w:szCs w:val="28"/>
              </w:rPr>
              <w:t>на  выполнение</w:t>
            </w:r>
            <w:proofErr w:type="gramEnd"/>
            <w:r w:rsidRPr="00912945">
              <w:rPr>
                <w:color w:val="000000"/>
                <w:sz w:val="24"/>
                <w:szCs w:val="28"/>
              </w:rPr>
              <w:t xml:space="preserve"> работ по техническому  обслуживанию светофорных объектов: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 xml:space="preserve">От 28.12.2015 № 074/15-МК на сумму 36,927 </w:t>
            </w:r>
            <w:proofErr w:type="spellStart"/>
            <w:r w:rsidRPr="00912945">
              <w:rPr>
                <w:color w:val="000000"/>
                <w:sz w:val="24"/>
                <w:szCs w:val="28"/>
              </w:rPr>
              <w:t>тыс.руб</w:t>
            </w:r>
            <w:proofErr w:type="spellEnd"/>
            <w:r w:rsidRPr="00912945">
              <w:rPr>
                <w:color w:val="000000"/>
                <w:sz w:val="24"/>
                <w:szCs w:val="28"/>
              </w:rPr>
              <w:t>. (срок выполнения работ с 01 января 2016 года по 31.03.2016 года);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>От 25 марта 2016 года №019/16-МК на срок от 01 апреля до 31 декабря 2016 года на сумму 187.тыс.руб.</w:t>
            </w:r>
          </w:p>
          <w:p w:rsidR="00A13165" w:rsidRPr="00912945" w:rsidRDefault="00A13165" w:rsidP="00A13165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>В рамках заключенных контрактов обслуживались три светофорных объекта и дорожные знаки в январе-июне 2016 года. Оплачены счета за ноябрь-декабрь 2015 года, январь-апрель 2016 года. Остаются не оплачены услуги за май, июнь 2016 года.</w:t>
            </w:r>
          </w:p>
          <w:p w:rsidR="00A13165" w:rsidRPr="00F426C4" w:rsidRDefault="00A13165" w:rsidP="00A13165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8"/>
              </w:rPr>
            </w:pPr>
            <w:r w:rsidRPr="00912945">
              <w:rPr>
                <w:color w:val="000000"/>
                <w:sz w:val="24"/>
                <w:szCs w:val="28"/>
              </w:rPr>
              <w:t xml:space="preserve">От 27 мая 2016 года №0145300006916000008-245316-01-МК на выполнение работ по разметке автомобильных дорог общего пользования местного значения на сумму 1507,67375 </w:t>
            </w:r>
            <w:proofErr w:type="spellStart"/>
            <w:r w:rsidRPr="00912945">
              <w:rPr>
                <w:color w:val="000000"/>
                <w:sz w:val="24"/>
                <w:szCs w:val="28"/>
              </w:rPr>
              <w:t>тыс.руб</w:t>
            </w:r>
            <w:proofErr w:type="spellEnd"/>
            <w:r w:rsidRPr="00912945">
              <w:rPr>
                <w:color w:val="000000"/>
                <w:sz w:val="24"/>
                <w:szCs w:val="28"/>
              </w:rPr>
              <w:t xml:space="preserve">. Работы </w:t>
            </w:r>
            <w:proofErr w:type="gramStart"/>
            <w:r w:rsidRPr="00912945">
              <w:rPr>
                <w:color w:val="000000"/>
                <w:sz w:val="24"/>
                <w:szCs w:val="28"/>
              </w:rPr>
              <w:t>выполнены  и</w:t>
            </w:r>
            <w:proofErr w:type="gramEnd"/>
            <w:r w:rsidRPr="00912945">
              <w:rPr>
                <w:color w:val="000000"/>
                <w:sz w:val="24"/>
                <w:szCs w:val="28"/>
              </w:rPr>
              <w:t xml:space="preserve"> оплачены в полном объеме.</w:t>
            </w:r>
          </w:p>
        </w:tc>
      </w:tr>
      <w:tr w:rsidR="00A13165" w:rsidRPr="00BB05D7" w:rsidTr="00A13165">
        <w:trPr>
          <w:trHeight w:val="37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17 408 315,00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sz w:val="24"/>
              </w:rPr>
            </w:pPr>
            <w:r w:rsidRPr="00A13165">
              <w:rPr>
                <w:sz w:val="24"/>
              </w:rPr>
              <w:t>0,00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37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БМР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943 756,00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sz w:val="24"/>
              </w:rPr>
            </w:pPr>
            <w:r w:rsidRPr="00A13165">
              <w:rPr>
                <w:sz w:val="24"/>
              </w:rPr>
              <w:t>0,00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37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19 757 237,00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sz w:val="24"/>
              </w:rPr>
            </w:pPr>
            <w:r w:rsidRPr="00A13165">
              <w:rPr>
                <w:sz w:val="24"/>
              </w:rPr>
              <w:t>9 375 237,00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65" w:rsidRPr="00F51B90" w:rsidRDefault="00A13165" w:rsidP="00A13165">
            <w:pPr>
              <w:rPr>
                <w:b/>
                <w:bCs/>
                <w:sz w:val="24"/>
              </w:rPr>
            </w:pPr>
            <w:r w:rsidRPr="00F51B90">
              <w:rPr>
                <w:b/>
                <w:bCs/>
                <w:sz w:val="24"/>
              </w:rPr>
              <w:t>«Поддержка местных инициатив в МО «Город Пикалево»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sz w:val="24"/>
              </w:rPr>
            </w:pPr>
            <w:r w:rsidRPr="00A13165">
              <w:rPr>
                <w:b/>
                <w:bCs/>
                <w:sz w:val="24"/>
              </w:rPr>
              <w:t>4 507 700,00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sz w:val="24"/>
              </w:rPr>
            </w:pPr>
            <w:r w:rsidRPr="00A13165">
              <w:rPr>
                <w:b/>
                <w:bCs/>
                <w:sz w:val="24"/>
              </w:rPr>
              <w:t>7 700,00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3165" w:rsidRPr="000A525C" w:rsidRDefault="00A13165" w:rsidP="00A13165">
            <w:pPr>
              <w:jc w:val="both"/>
              <w:rPr>
                <w:bCs/>
                <w:sz w:val="24"/>
                <w:szCs w:val="24"/>
              </w:rPr>
            </w:pPr>
            <w:r w:rsidRPr="000A525C">
              <w:rPr>
                <w:bCs/>
                <w:sz w:val="24"/>
                <w:szCs w:val="24"/>
              </w:rPr>
              <w:t>Проверка сметной документации на ремонт дорог в частном секторе</w:t>
            </w:r>
          </w:p>
        </w:tc>
      </w:tr>
      <w:tr w:rsidR="00A13165" w:rsidRPr="00BB05D7" w:rsidTr="00A13165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65" w:rsidRPr="00F51B90" w:rsidRDefault="00A13165" w:rsidP="00A13165">
            <w:pPr>
              <w:rPr>
                <w:sz w:val="24"/>
              </w:rPr>
            </w:pPr>
            <w:r>
              <w:rPr>
                <w:sz w:val="24"/>
              </w:rPr>
              <w:t>- средства 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sz w:val="24"/>
              </w:rPr>
            </w:pPr>
            <w:r w:rsidRPr="00A13165">
              <w:rPr>
                <w:sz w:val="24"/>
              </w:rPr>
              <w:t>4 050 000,00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sz w:val="24"/>
              </w:rPr>
            </w:pPr>
            <w:r w:rsidRPr="00A13165">
              <w:rPr>
                <w:sz w:val="24"/>
              </w:rPr>
              <w:t>0,00</w:t>
            </w:r>
          </w:p>
        </w:tc>
        <w:tc>
          <w:tcPr>
            <w:tcW w:w="8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65" w:rsidRPr="00F51B90" w:rsidRDefault="00A13165" w:rsidP="00A13165">
            <w:pPr>
              <w:rPr>
                <w:sz w:val="24"/>
              </w:rPr>
            </w:pPr>
            <w:r w:rsidRPr="00F51B90">
              <w:rPr>
                <w:sz w:val="24"/>
              </w:rPr>
              <w:t>- средства 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457 700,00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sz w:val="24"/>
              </w:rPr>
            </w:pPr>
            <w:r w:rsidRPr="00A13165">
              <w:rPr>
                <w:sz w:val="24"/>
              </w:rPr>
              <w:t>7 700,00</w:t>
            </w:r>
          </w:p>
        </w:tc>
        <w:tc>
          <w:tcPr>
            <w:tcW w:w="8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 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165" w:rsidRPr="00BB05D7" w:rsidRDefault="00A13165" w:rsidP="00A13165">
            <w:pPr>
              <w:rPr>
                <w:b/>
                <w:sz w:val="24"/>
                <w:szCs w:val="24"/>
              </w:rPr>
            </w:pPr>
            <w:r w:rsidRPr="00BB05D7">
              <w:rPr>
                <w:b/>
                <w:sz w:val="24"/>
                <w:szCs w:val="24"/>
              </w:rPr>
              <w:t xml:space="preserve">Всего по </w:t>
            </w:r>
            <w:r>
              <w:rPr>
                <w:b/>
                <w:sz w:val="24"/>
                <w:szCs w:val="24"/>
              </w:rPr>
              <w:t>муниципальным п</w:t>
            </w:r>
            <w:r w:rsidRPr="00BB05D7">
              <w:rPr>
                <w:b/>
                <w:sz w:val="24"/>
                <w:szCs w:val="24"/>
              </w:rPr>
              <w:t xml:space="preserve">рограммам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13165">
              <w:rPr>
                <w:b/>
                <w:bCs/>
                <w:color w:val="000000"/>
                <w:sz w:val="24"/>
              </w:rPr>
              <w:t>153 247 129,97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13165">
              <w:rPr>
                <w:b/>
                <w:bCs/>
                <w:color w:val="000000"/>
                <w:sz w:val="24"/>
              </w:rPr>
              <w:t>50 270 117,10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13165" w:rsidRPr="00BB05D7" w:rsidRDefault="00A13165" w:rsidP="00A13165">
            <w:pPr>
              <w:rPr>
                <w:color w:val="000000"/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240 130,00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0,00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52 936 843,40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9 238 795,47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3165" w:rsidRPr="00BB05D7" w:rsidTr="00A13165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165" w:rsidRPr="00BB05D7" w:rsidRDefault="00A13165" w:rsidP="00A13165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БМБ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20 012 004,27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6 693 083,75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165" w:rsidRPr="00BB05D7" w:rsidRDefault="00A13165" w:rsidP="00A131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3165" w:rsidRPr="00213987" w:rsidTr="00A13165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3165" w:rsidRPr="00BB05D7" w:rsidRDefault="00A13165" w:rsidP="00A13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3165" w:rsidRPr="00BB05D7" w:rsidRDefault="00A13165" w:rsidP="00A13165">
            <w:pPr>
              <w:rPr>
                <w:color w:val="000000"/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- средства 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80 058 152,30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165" w:rsidRPr="00A13165" w:rsidRDefault="00A13165" w:rsidP="00A13165">
            <w:pPr>
              <w:jc w:val="center"/>
              <w:rPr>
                <w:color w:val="000000"/>
                <w:sz w:val="24"/>
              </w:rPr>
            </w:pPr>
            <w:r w:rsidRPr="00A13165">
              <w:rPr>
                <w:color w:val="000000"/>
                <w:sz w:val="24"/>
              </w:rPr>
              <w:t>34 338 237,88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165" w:rsidRPr="00733144" w:rsidRDefault="00A13165" w:rsidP="00A131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01726" w:rsidRPr="00213987" w:rsidRDefault="00401726" w:rsidP="00401726"/>
    <w:p w:rsidR="00401726" w:rsidRPr="00770E96" w:rsidRDefault="00401726" w:rsidP="00770E96">
      <w:pPr>
        <w:ind w:firstLine="709"/>
        <w:jc w:val="both"/>
        <w:rPr>
          <w:bCs/>
          <w:sz w:val="28"/>
          <w:szCs w:val="28"/>
        </w:rPr>
      </w:pPr>
    </w:p>
    <w:sectPr w:rsidR="00401726" w:rsidRPr="00770E96" w:rsidSect="00DC624B">
      <w:pgSz w:w="16838" w:h="11906" w:orient="landscape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C5" w:rsidRDefault="00291FC5" w:rsidP="00A072CA">
      <w:r>
        <w:separator/>
      </w:r>
    </w:p>
  </w:endnote>
  <w:endnote w:type="continuationSeparator" w:id="0">
    <w:p w:rsidR="00291FC5" w:rsidRDefault="00291FC5" w:rsidP="00A0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8E" w:rsidRPr="00EE1472" w:rsidRDefault="0002628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B62">
      <w:rPr>
        <w:noProof/>
      </w:rPr>
      <w:t>4</w:t>
    </w:r>
    <w:r>
      <w:rPr>
        <w:noProof/>
      </w:rPr>
      <w:fldChar w:fldCharType="end"/>
    </w:r>
  </w:p>
  <w:p w:rsidR="0002628E" w:rsidRDefault="000262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C5" w:rsidRDefault="00291FC5" w:rsidP="00A072CA">
      <w:r>
        <w:separator/>
      </w:r>
    </w:p>
  </w:footnote>
  <w:footnote w:type="continuationSeparator" w:id="0">
    <w:p w:rsidR="00291FC5" w:rsidRDefault="00291FC5" w:rsidP="00A07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26C"/>
    <w:multiLevelType w:val="hybridMultilevel"/>
    <w:tmpl w:val="9F201036"/>
    <w:lvl w:ilvl="0" w:tplc="9E84DB38">
      <w:start w:val="4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B0E21"/>
    <w:multiLevelType w:val="hybridMultilevel"/>
    <w:tmpl w:val="DF7AEC16"/>
    <w:lvl w:ilvl="0" w:tplc="6AD8453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776D"/>
    <w:multiLevelType w:val="hybridMultilevel"/>
    <w:tmpl w:val="B6F8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52EE"/>
    <w:multiLevelType w:val="hybridMultilevel"/>
    <w:tmpl w:val="67BC26E0"/>
    <w:lvl w:ilvl="0" w:tplc="137CCEA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3FB1"/>
    <w:multiLevelType w:val="multilevel"/>
    <w:tmpl w:val="4CFE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643E4"/>
    <w:multiLevelType w:val="hybridMultilevel"/>
    <w:tmpl w:val="AC9417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2A00A4D"/>
    <w:multiLevelType w:val="multilevel"/>
    <w:tmpl w:val="94AE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806EE"/>
    <w:multiLevelType w:val="hybridMultilevel"/>
    <w:tmpl w:val="B948A192"/>
    <w:lvl w:ilvl="0" w:tplc="7ECE306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B0109"/>
    <w:multiLevelType w:val="hybridMultilevel"/>
    <w:tmpl w:val="C15A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23B25"/>
    <w:multiLevelType w:val="multilevel"/>
    <w:tmpl w:val="756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07252"/>
    <w:multiLevelType w:val="multilevel"/>
    <w:tmpl w:val="656E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D5362"/>
    <w:multiLevelType w:val="hybridMultilevel"/>
    <w:tmpl w:val="5FE2E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D15E4F"/>
    <w:multiLevelType w:val="hybridMultilevel"/>
    <w:tmpl w:val="8F9A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92870"/>
    <w:multiLevelType w:val="multilevel"/>
    <w:tmpl w:val="339C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A7258"/>
    <w:multiLevelType w:val="hybridMultilevel"/>
    <w:tmpl w:val="B3EC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41F98"/>
    <w:multiLevelType w:val="hybridMultilevel"/>
    <w:tmpl w:val="158A9BC4"/>
    <w:lvl w:ilvl="0" w:tplc="5F745E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54840"/>
    <w:multiLevelType w:val="multilevel"/>
    <w:tmpl w:val="161C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BB2F4B"/>
    <w:multiLevelType w:val="hybridMultilevel"/>
    <w:tmpl w:val="692E8A1E"/>
    <w:lvl w:ilvl="0" w:tplc="22B0FF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C6562"/>
    <w:multiLevelType w:val="hybridMultilevel"/>
    <w:tmpl w:val="ECAAF096"/>
    <w:lvl w:ilvl="0" w:tplc="9482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4"/>
  </w:num>
  <w:num w:numId="5">
    <w:abstractNumId w:val="9"/>
  </w:num>
  <w:num w:numId="6">
    <w:abstractNumId w:val="13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18"/>
  </w:num>
  <w:num w:numId="12">
    <w:abstractNumId w:val="12"/>
  </w:num>
  <w:num w:numId="13">
    <w:abstractNumId w:val="15"/>
  </w:num>
  <w:num w:numId="14">
    <w:abstractNumId w:val="3"/>
  </w:num>
  <w:num w:numId="15">
    <w:abstractNumId w:val="1"/>
  </w:num>
  <w:num w:numId="16">
    <w:abstractNumId w:val="7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D95"/>
    <w:rsid w:val="0000006E"/>
    <w:rsid w:val="00000536"/>
    <w:rsid w:val="000011D6"/>
    <w:rsid w:val="00007852"/>
    <w:rsid w:val="000109B2"/>
    <w:rsid w:val="000116CB"/>
    <w:rsid w:val="000133D6"/>
    <w:rsid w:val="00013B64"/>
    <w:rsid w:val="000227E2"/>
    <w:rsid w:val="000245A9"/>
    <w:rsid w:val="00024DAE"/>
    <w:rsid w:val="0002628E"/>
    <w:rsid w:val="0002646C"/>
    <w:rsid w:val="000368A0"/>
    <w:rsid w:val="000462A8"/>
    <w:rsid w:val="00047450"/>
    <w:rsid w:val="00053DBD"/>
    <w:rsid w:val="00056604"/>
    <w:rsid w:val="00057AD0"/>
    <w:rsid w:val="000643DC"/>
    <w:rsid w:val="0006448E"/>
    <w:rsid w:val="00064FA9"/>
    <w:rsid w:val="0006524B"/>
    <w:rsid w:val="00066228"/>
    <w:rsid w:val="00066A4A"/>
    <w:rsid w:val="00067D74"/>
    <w:rsid w:val="000705CA"/>
    <w:rsid w:val="000738B4"/>
    <w:rsid w:val="00075454"/>
    <w:rsid w:val="000757AF"/>
    <w:rsid w:val="0007583A"/>
    <w:rsid w:val="0007765B"/>
    <w:rsid w:val="00080393"/>
    <w:rsid w:val="00081F44"/>
    <w:rsid w:val="00083941"/>
    <w:rsid w:val="0008403D"/>
    <w:rsid w:val="00087755"/>
    <w:rsid w:val="0008797E"/>
    <w:rsid w:val="000905AB"/>
    <w:rsid w:val="000941EC"/>
    <w:rsid w:val="000A2318"/>
    <w:rsid w:val="000A525C"/>
    <w:rsid w:val="000B24AE"/>
    <w:rsid w:val="000C142C"/>
    <w:rsid w:val="000C1D1A"/>
    <w:rsid w:val="000C4327"/>
    <w:rsid w:val="000C4A81"/>
    <w:rsid w:val="000D5F38"/>
    <w:rsid w:val="000D6F11"/>
    <w:rsid w:val="000E2B1D"/>
    <w:rsid w:val="000E3D5B"/>
    <w:rsid w:val="000E47B7"/>
    <w:rsid w:val="000E64D5"/>
    <w:rsid w:val="000F285E"/>
    <w:rsid w:val="000F39A7"/>
    <w:rsid w:val="000F4A11"/>
    <w:rsid w:val="000F4C6E"/>
    <w:rsid w:val="000F6068"/>
    <w:rsid w:val="000F68E8"/>
    <w:rsid w:val="000F75FC"/>
    <w:rsid w:val="000F77B7"/>
    <w:rsid w:val="00102A48"/>
    <w:rsid w:val="00103547"/>
    <w:rsid w:val="00110428"/>
    <w:rsid w:val="00112B91"/>
    <w:rsid w:val="001240B6"/>
    <w:rsid w:val="0013424C"/>
    <w:rsid w:val="001377A3"/>
    <w:rsid w:val="00142709"/>
    <w:rsid w:val="00144C24"/>
    <w:rsid w:val="00150EDB"/>
    <w:rsid w:val="00151BB7"/>
    <w:rsid w:val="00152982"/>
    <w:rsid w:val="00152E26"/>
    <w:rsid w:val="0015588A"/>
    <w:rsid w:val="001566F9"/>
    <w:rsid w:val="0015719B"/>
    <w:rsid w:val="001572CC"/>
    <w:rsid w:val="001618A8"/>
    <w:rsid w:val="00162554"/>
    <w:rsid w:val="00163449"/>
    <w:rsid w:val="001652A0"/>
    <w:rsid w:val="00172925"/>
    <w:rsid w:val="00174176"/>
    <w:rsid w:val="0018068A"/>
    <w:rsid w:val="0018209D"/>
    <w:rsid w:val="001841A5"/>
    <w:rsid w:val="00185043"/>
    <w:rsid w:val="001907FC"/>
    <w:rsid w:val="00194FD9"/>
    <w:rsid w:val="001957D2"/>
    <w:rsid w:val="0019772E"/>
    <w:rsid w:val="001B305E"/>
    <w:rsid w:val="001B75AA"/>
    <w:rsid w:val="001C25A1"/>
    <w:rsid w:val="001C2C31"/>
    <w:rsid w:val="001C2F6F"/>
    <w:rsid w:val="001C3655"/>
    <w:rsid w:val="001C6C64"/>
    <w:rsid w:val="001C7B32"/>
    <w:rsid w:val="001C7CC9"/>
    <w:rsid w:val="001D00DE"/>
    <w:rsid w:val="001D2B62"/>
    <w:rsid w:val="001D5F6A"/>
    <w:rsid w:val="001E7D87"/>
    <w:rsid w:val="001F2829"/>
    <w:rsid w:val="001F4F45"/>
    <w:rsid w:val="001F7F25"/>
    <w:rsid w:val="002016F2"/>
    <w:rsid w:val="002128F5"/>
    <w:rsid w:val="00213987"/>
    <w:rsid w:val="00213B37"/>
    <w:rsid w:val="0021593D"/>
    <w:rsid w:val="00215D0C"/>
    <w:rsid w:val="00225668"/>
    <w:rsid w:val="00232B46"/>
    <w:rsid w:val="00235FBD"/>
    <w:rsid w:val="00241651"/>
    <w:rsid w:val="002419DC"/>
    <w:rsid w:val="00245B5C"/>
    <w:rsid w:val="00245F22"/>
    <w:rsid w:val="002505CB"/>
    <w:rsid w:val="0025451C"/>
    <w:rsid w:val="00255A8C"/>
    <w:rsid w:val="00261B61"/>
    <w:rsid w:val="002628BA"/>
    <w:rsid w:val="002649A4"/>
    <w:rsid w:val="0026533D"/>
    <w:rsid w:val="002752C1"/>
    <w:rsid w:val="00276076"/>
    <w:rsid w:val="002760DD"/>
    <w:rsid w:val="00276E74"/>
    <w:rsid w:val="00280AB2"/>
    <w:rsid w:val="0028355F"/>
    <w:rsid w:val="00290071"/>
    <w:rsid w:val="00291FC5"/>
    <w:rsid w:val="00292491"/>
    <w:rsid w:val="002963B7"/>
    <w:rsid w:val="00297EEF"/>
    <w:rsid w:val="002A09E3"/>
    <w:rsid w:val="002A6C30"/>
    <w:rsid w:val="002A7208"/>
    <w:rsid w:val="002B138B"/>
    <w:rsid w:val="002B340F"/>
    <w:rsid w:val="002B3D1F"/>
    <w:rsid w:val="002B6A8F"/>
    <w:rsid w:val="002C01EB"/>
    <w:rsid w:val="002C1949"/>
    <w:rsid w:val="002C262C"/>
    <w:rsid w:val="002C6FB7"/>
    <w:rsid w:val="002E1835"/>
    <w:rsid w:val="002E4F49"/>
    <w:rsid w:val="002F217A"/>
    <w:rsid w:val="002F3237"/>
    <w:rsid w:val="002F5102"/>
    <w:rsid w:val="002F57A1"/>
    <w:rsid w:val="003013FC"/>
    <w:rsid w:val="0030680E"/>
    <w:rsid w:val="00316F15"/>
    <w:rsid w:val="003244BB"/>
    <w:rsid w:val="00326FB1"/>
    <w:rsid w:val="00330776"/>
    <w:rsid w:val="00337720"/>
    <w:rsid w:val="003379DD"/>
    <w:rsid w:val="00342DA9"/>
    <w:rsid w:val="003470C5"/>
    <w:rsid w:val="00352342"/>
    <w:rsid w:val="00356794"/>
    <w:rsid w:val="00356D71"/>
    <w:rsid w:val="00356F09"/>
    <w:rsid w:val="00357049"/>
    <w:rsid w:val="00361439"/>
    <w:rsid w:val="003632D4"/>
    <w:rsid w:val="0036435D"/>
    <w:rsid w:val="00364918"/>
    <w:rsid w:val="00380757"/>
    <w:rsid w:val="00380A17"/>
    <w:rsid w:val="003813CB"/>
    <w:rsid w:val="00382565"/>
    <w:rsid w:val="0038469C"/>
    <w:rsid w:val="003930F4"/>
    <w:rsid w:val="00395990"/>
    <w:rsid w:val="003A040B"/>
    <w:rsid w:val="003A2449"/>
    <w:rsid w:val="003A3A81"/>
    <w:rsid w:val="003A5A15"/>
    <w:rsid w:val="003B067D"/>
    <w:rsid w:val="003B218A"/>
    <w:rsid w:val="003B5EF4"/>
    <w:rsid w:val="003C7099"/>
    <w:rsid w:val="003C78E3"/>
    <w:rsid w:val="003E5578"/>
    <w:rsid w:val="003E7458"/>
    <w:rsid w:val="003F0E13"/>
    <w:rsid w:val="003F3083"/>
    <w:rsid w:val="00401726"/>
    <w:rsid w:val="00403484"/>
    <w:rsid w:val="00406A1F"/>
    <w:rsid w:val="00407AFA"/>
    <w:rsid w:val="00411649"/>
    <w:rsid w:val="00413BAB"/>
    <w:rsid w:val="00413D07"/>
    <w:rsid w:val="00414E01"/>
    <w:rsid w:val="00415E2B"/>
    <w:rsid w:val="00423847"/>
    <w:rsid w:val="00426655"/>
    <w:rsid w:val="0043079A"/>
    <w:rsid w:val="00433C9E"/>
    <w:rsid w:val="00436020"/>
    <w:rsid w:val="00437089"/>
    <w:rsid w:val="004429F5"/>
    <w:rsid w:val="00442A73"/>
    <w:rsid w:val="004460A4"/>
    <w:rsid w:val="00447E80"/>
    <w:rsid w:val="00452AB7"/>
    <w:rsid w:val="00453318"/>
    <w:rsid w:val="00461038"/>
    <w:rsid w:val="00461CAF"/>
    <w:rsid w:val="00470CE9"/>
    <w:rsid w:val="00473A80"/>
    <w:rsid w:val="00474BC5"/>
    <w:rsid w:val="00476593"/>
    <w:rsid w:val="00480E3E"/>
    <w:rsid w:val="00480E4E"/>
    <w:rsid w:val="00480F45"/>
    <w:rsid w:val="00481B36"/>
    <w:rsid w:val="00484A35"/>
    <w:rsid w:val="004854A7"/>
    <w:rsid w:val="00494FA4"/>
    <w:rsid w:val="00495197"/>
    <w:rsid w:val="00496D3A"/>
    <w:rsid w:val="004A2F6B"/>
    <w:rsid w:val="004B0268"/>
    <w:rsid w:val="004C3130"/>
    <w:rsid w:val="004D237C"/>
    <w:rsid w:val="004D4A76"/>
    <w:rsid w:val="004D5868"/>
    <w:rsid w:val="004D75CC"/>
    <w:rsid w:val="004E5452"/>
    <w:rsid w:val="004E6E09"/>
    <w:rsid w:val="004E7858"/>
    <w:rsid w:val="004E7A11"/>
    <w:rsid w:val="004E7F63"/>
    <w:rsid w:val="004F0900"/>
    <w:rsid w:val="004F28DA"/>
    <w:rsid w:val="004F2919"/>
    <w:rsid w:val="004F343E"/>
    <w:rsid w:val="004F7E47"/>
    <w:rsid w:val="00500A80"/>
    <w:rsid w:val="00500D04"/>
    <w:rsid w:val="00503379"/>
    <w:rsid w:val="005064B3"/>
    <w:rsid w:val="005073C8"/>
    <w:rsid w:val="00511B64"/>
    <w:rsid w:val="00513CE2"/>
    <w:rsid w:val="00517E0F"/>
    <w:rsid w:val="00521C3E"/>
    <w:rsid w:val="0052391A"/>
    <w:rsid w:val="005245F5"/>
    <w:rsid w:val="005254E3"/>
    <w:rsid w:val="00533FD3"/>
    <w:rsid w:val="005341D8"/>
    <w:rsid w:val="0053713D"/>
    <w:rsid w:val="00553D5A"/>
    <w:rsid w:val="005568BA"/>
    <w:rsid w:val="0055757A"/>
    <w:rsid w:val="00557C0C"/>
    <w:rsid w:val="00563C22"/>
    <w:rsid w:val="00564908"/>
    <w:rsid w:val="005660FC"/>
    <w:rsid w:val="00572399"/>
    <w:rsid w:val="00573B77"/>
    <w:rsid w:val="005742A9"/>
    <w:rsid w:val="0058519B"/>
    <w:rsid w:val="005902A7"/>
    <w:rsid w:val="00590878"/>
    <w:rsid w:val="00593F8E"/>
    <w:rsid w:val="00595645"/>
    <w:rsid w:val="00595D55"/>
    <w:rsid w:val="005A4164"/>
    <w:rsid w:val="005A5D42"/>
    <w:rsid w:val="005A6058"/>
    <w:rsid w:val="005A6763"/>
    <w:rsid w:val="005B3425"/>
    <w:rsid w:val="005C18DE"/>
    <w:rsid w:val="005C2C8F"/>
    <w:rsid w:val="005C3ABD"/>
    <w:rsid w:val="005C4A51"/>
    <w:rsid w:val="005C7859"/>
    <w:rsid w:val="005D2C37"/>
    <w:rsid w:val="005D49E5"/>
    <w:rsid w:val="005D6155"/>
    <w:rsid w:val="005D70F7"/>
    <w:rsid w:val="005D74A9"/>
    <w:rsid w:val="005E49B2"/>
    <w:rsid w:val="005E5E5B"/>
    <w:rsid w:val="005E62EE"/>
    <w:rsid w:val="005E6B5C"/>
    <w:rsid w:val="005F1CB7"/>
    <w:rsid w:val="005F20C2"/>
    <w:rsid w:val="005F36CF"/>
    <w:rsid w:val="005F6755"/>
    <w:rsid w:val="005F75CF"/>
    <w:rsid w:val="00600352"/>
    <w:rsid w:val="00607298"/>
    <w:rsid w:val="0060792D"/>
    <w:rsid w:val="00607E60"/>
    <w:rsid w:val="006101F2"/>
    <w:rsid w:val="006116AF"/>
    <w:rsid w:val="00624D23"/>
    <w:rsid w:val="00626567"/>
    <w:rsid w:val="00626D72"/>
    <w:rsid w:val="00631CB2"/>
    <w:rsid w:val="0063729B"/>
    <w:rsid w:val="006415C1"/>
    <w:rsid w:val="00643192"/>
    <w:rsid w:val="006435D7"/>
    <w:rsid w:val="0064377B"/>
    <w:rsid w:val="00643F20"/>
    <w:rsid w:val="006446F5"/>
    <w:rsid w:val="00646750"/>
    <w:rsid w:val="00652794"/>
    <w:rsid w:val="00653485"/>
    <w:rsid w:val="0065398E"/>
    <w:rsid w:val="00666706"/>
    <w:rsid w:val="00667FBB"/>
    <w:rsid w:val="0067008C"/>
    <w:rsid w:val="00670630"/>
    <w:rsid w:val="00674314"/>
    <w:rsid w:val="006745E5"/>
    <w:rsid w:val="0068014B"/>
    <w:rsid w:val="00682FC3"/>
    <w:rsid w:val="006846BE"/>
    <w:rsid w:val="00684D64"/>
    <w:rsid w:val="006900AF"/>
    <w:rsid w:val="006911AD"/>
    <w:rsid w:val="0069127C"/>
    <w:rsid w:val="00692E3A"/>
    <w:rsid w:val="006A1FE2"/>
    <w:rsid w:val="006A4603"/>
    <w:rsid w:val="006A4A35"/>
    <w:rsid w:val="006B23A6"/>
    <w:rsid w:val="006B2DBD"/>
    <w:rsid w:val="006B324B"/>
    <w:rsid w:val="006B5E3C"/>
    <w:rsid w:val="006C22CB"/>
    <w:rsid w:val="006C578B"/>
    <w:rsid w:val="006C5C21"/>
    <w:rsid w:val="006D2AA1"/>
    <w:rsid w:val="006E3E5E"/>
    <w:rsid w:val="006E4437"/>
    <w:rsid w:val="006E7C4F"/>
    <w:rsid w:val="006E7F4B"/>
    <w:rsid w:val="006F28AA"/>
    <w:rsid w:val="006F5E8C"/>
    <w:rsid w:val="00702E34"/>
    <w:rsid w:val="0070685F"/>
    <w:rsid w:val="00707A73"/>
    <w:rsid w:val="00707F26"/>
    <w:rsid w:val="007113DA"/>
    <w:rsid w:val="00715468"/>
    <w:rsid w:val="00716F5D"/>
    <w:rsid w:val="00724254"/>
    <w:rsid w:val="00730EDD"/>
    <w:rsid w:val="00731760"/>
    <w:rsid w:val="007318BE"/>
    <w:rsid w:val="0073517D"/>
    <w:rsid w:val="00735459"/>
    <w:rsid w:val="007373A5"/>
    <w:rsid w:val="0074284E"/>
    <w:rsid w:val="00745A3E"/>
    <w:rsid w:val="00745C8B"/>
    <w:rsid w:val="007469F4"/>
    <w:rsid w:val="00746BAD"/>
    <w:rsid w:val="007504CF"/>
    <w:rsid w:val="007553BA"/>
    <w:rsid w:val="00755C63"/>
    <w:rsid w:val="00756A70"/>
    <w:rsid w:val="00762994"/>
    <w:rsid w:val="00765993"/>
    <w:rsid w:val="007668EA"/>
    <w:rsid w:val="007673F6"/>
    <w:rsid w:val="00770E96"/>
    <w:rsid w:val="007722BD"/>
    <w:rsid w:val="00772C1B"/>
    <w:rsid w:val="00780144"/>
    <w:rsid w:val="00781F5D"/>
    <w:rsid w:val="007820BD"/>
    <w:rsid w:val="007846E1"/>
    <w:rsid w:val="00784BED"/>
    <w:rsid w:val="00786CDB"/>
    <w:rsid w:val="00790D63"/>
    <w:rsid w:val="007959EA"/>
    <w:rsid w:val="00797BF2"/>
    <w:rsid w:val="007A00A1"/>
    <w:rsid w:val="007A1CD7"/>
    <w:rsid w:val="007A2D7E"/>
    <w:rsid w:val="007A2D85"/>
    <w:rsid w:val="007A6943"/>
    <w:rsid w:val="007A7015"/>
    <w:rsid w:val="007B2C23"/>
    <w:rsid w:val="007B3883"/>
    <w:rsid w:val="007B463C"/>
    <w:rsid w:val="007B5611"/>
    <w:rsid w:val="007C203D"/>
    <w:rsid w:val="007C3E61"/>
    <w:rsid w:val="007C4687"/>
    <w:rsid w:val="007C522F"/>
    <w:rsid w:val="007C67D1"/>
    <w:rsid w:val="007E4522"/>
    <w:rsid w:val="007E7133"/>
    <w:rsid w:val="007F6A77"/>
    <w:rsid w:val="008016AF"/>
    <w:rsid w:val="0080305D"/>
    <w:rsid w:val="008045B7"/>
    <w:rsid w:val="00804DEF"/>
    <w:rsid w:val="008051F8"/>
    <w:rsid w:val="00812501"/>
    <w:rsid w:val="00820113"/>
    <w:rsid w:val="008341E0"/>
    <w:rsid w:val="00837FEB"/>
    <w:rsid w:val="00840DAE"/>
    <w:rsid w:val="00845C84"/>
    <w:rsid w:val="00850E72"/>
    <w:rsid w:val="008545F3"/>
    <w:rsid w:val="00861BEA"/>
    <w:rsid w:val="00862B41"/>
    <w:rsid w:val="00862CCF"/>
    <w:rsid w:val="00864339"/>
    <w:rsid w:val="008667F9"/>
    <w:rsid w:val="00866839"/>
    <w:rsid w:val="00870106"/>
    <w:rsid w:val="00871016"/>
    <w:rsid w:val="00874FD3"/>
    <w:rsid w:val="008755BC"/>
    <w:rsid w:val="00875871"/>
    <w:rsid w:val="008768AE"/>
    <w:rsid w:val="00881BE1"/>
    <w:rsid w:val="00890822"/>
    <w:rsid w:val="00894783"/>
    <w:rsid w:val="008959AE"/>
    <w:rsid w:val="0089740C"/>
    <w:rsid w:val="00897C47"/>
    <w:rsid w:val="008B1D29"/>
    <w:rsid w:val="008B716E"/>
    <w:rsid w:val="008C16C6"/>
    <w:rsid w:val="008C29BA"/>
    <w:rsid w:val="008C36CB"/>
    <w:rsid w:val="008C5E40"/>
    <w:rsid w:val="008D060F"/>
    <w:rsid w:val="008D0BC3"/>
    <w:rsid w:val="008D4689"/>
    <w:rsid w:val="008E2C0A"/>
    <w:rsid w:val="008E3676"/>
    <w:rsid w:val="008F4B45"/>
    <w:rsid w:val="008F53FC"/>
    <w:rsid w:val="0090073B"/>
    <w:rsid w:val="00903B14"/>
    <w:rsid w:val="00904C7B"/>
    <w:rsid w:val="00912945"/>
    <w:rsid w:val="00912D89"/>
    <w:rsid w:val="00914AF2"/>
    <w:rsid w:val="00917574"/>
    <w:rsid w:val="00925D72"/>
    <w:rsid w:val="0092730A"/>
    <w:rsid w:val="0093596E"/>
    <w:rsid w:val="0093620F"/>
    <w:rsid w:val="0093700B"/>
    <w:rsid w:val="00941B32"/>
    <w:rsid w:val="009422C3"/>
    <w:rsid w:val="0094518C"/>
    <w:rsid w:val="00945CE5"/>
    <w:rsid w:val="009476F7"/>
    <w:rsid w:val="00953BE6"/>
    <w:rsid w:val="00956D67"/>
    <w:rsid w:val="00961760"/>
    <w:rsid w:val="009643E6"/>
    <w:rsid w:val="00966BE4"/>
    <w:rsid w:val="00976BAD"/>
    <w:rsid w:val="00977719"/>
    <w:rsid w:val="00977ED7"/>
    <w:rsid w:val="00990A56"/>
    <w:rsid w:val="00993A07"/>
    <w:rsid w:val="00993F6B"/>
    <w:rsid w:val="009A0014"/>
    <w:rsid w:val="009A6039"/>
    <w:rsid w:val="009A727E"/>
    <w:rsid w:val="009A7613"/>
    <w:rsid w:val="009B23FF"/>
    <w:rsid w:val="009B3D10"/>
    <w:rsid w:val="009B4550"/>
    <w:rsid w:val="009C0252"/>
    <w:rsid w:val="009C0ACF"/>
    <w:rsid w:val="009C18E7"/>
    <w:rsid w:val="009C1BFA"/>
    <w:rsid w:val="009C1EA5"/>
    <w:rsid w:val="009C4E95"/>
    <w:rsid w:val="009C5E59"/>
    <w:rsid w:val="009C7D77"/>
    <w:rsid w:val="009D43F5"/>
    <w:rsid w:val="009D62AE"/>
    <w:rsid w:val="009D7006"/>
    <w:rsid w:val="009E0469"/>
    <w:rsid w:val="009E1BC7"/>
    <w:rsid w:val="009E4E87"/>
    <w:rsid w:val="009E6C3C"/>
    <w:rsid w:val="009F1659"/>
    <w:rsid w:val="009F1E41"/>
    <w:rsid w:val="009F53A6"/>
    <w:rsid w:val="009F6765"/>
    <w:rsid w:val="00A016E3"/>
    <w:rsid w:val="00A0254F"/>
    <w:rsid w:val="00A041F3"/>
    <w:rsid w:val="00A04C44"/>
    <w:rsid w:val="00A072CA"/>
    <w:rsid w:val="00A07D6D"/>
    <w:rsid w:val="00A13165"/>
    <w:rsid w:val="00A15BC4"/>
    <w:rsid w:val="00A206FE"/>
    <w:rsid w:val="00A329E5"/>
    <w:rsid w:val="00A356A7"/>
    <w:rsid w:val="00A44526"/>
    <w:rsid w:val="00A4564E"/>
    <w:rsid w:val="00A52F4E"/>
    <w:rsid w:val="00A55BBD"/>
    <w:rsid w:val="00A56458"/>
    <w:rsid w:val="00A61B51"/>
    <w:rsid w:val="00A637A6"/>
    <w:rsid w:val="00A64A2F"/>
    <w:rsid w:val="00A65146"/>
    <w:rsid w:val="00A6642C"/>
    <w:rsid w:val="00A6797F"/>
    <w:rsid w:val="00A70410"/>
    <w:rsid w:val="00A74734"/>
    <w:rsid w:val="00A74A86"/>
    <w:rsid w:val="00A779F4"/>
    <w:rsid w:val="00A8032E"/>
    <w:rsid w:val="00A82660"/>
    <w:rsid w:val="00A864BE"/>
    <w:rsid w:val="00A903EA"/>
    <w:rsid w:val="00A9099C"/>
    <w:rsid w:val="00A90CAC"/>
    <w:rsid w:val="00A9114D"/>
    <w:rsid w:val="00A95B14"/>
    <w:rsid w:val="00AA3A3A"/>
    <w:rsid w:val="00AB3956"/>
    <w:rsid w:val="00AB42E4"/>
    <w:rsid w:val="00AB6E42"/>
    <w:rsid w:val="00AC33EB"/>
    <w:rsid w:val="00AC415B"/>
    <w:rsid w:val="00AC4C2F"/>
    <w:rsid w:val="00AC618B"/>
    <w:rsid w:val="00AD1835"/>
    <w:rsid w:val="00AD2EDA"/>
    <w:rsid w:val="00AE1CAB"/>
    <w:rsid w:val="00AE322E"/>
    <w:rsid w:val="00AE7C5C"/>
    <w:rsid w:val="00AF36E2"/>
    <w:rsid w:val="00AF3C3B"/>
    <w:rsid w:val="00AF51BD"/>
    <w:rsid w:val="00AF61D7"/>
    <w:rsid w:val="00AF6B6F"/>
    <w:rsid w:val="00B00ACB"/>
    <w:rsid w:val="00B0121F"/>
    <w:rsid w:val="00B0150D"/>
    <w:rsid w:val="00B054CE"/>
    <w:rsid w:val="00B0562C"/>
    <w:rsid w:val="00B174D9"/>
    <w:rsid w:val="00B20AE4"/>
    <w:rsid w:val="00B20E50"/>
    <w:rsid w:val="00B338E4"/>
    <w:rsid w:val="00B343A5"/>
    <w:rsid w:val="00B41CB9"/>
    <w:rsid w:val="00B42A87"/>
    <w:rsid w:val="00B439FD"/>
    <w:rsid w:val="00B45A64"/>
    <w:rsid w:val="00B4647A"/>
    <w:rsid w:val="00B46566"/>
    <w:rsid w:val="00B4684C"/>
    <w:rsid w:val="00B51F18"/>
    <w:rsid w:val="00B525C7"/>
    <w:rsid w:val="00B5401E"/>
    <w:rsid w:val="00B56868"/>
    <w:rsid w:val="00B63363"/>
    <w:rsid w:val="00B63397"/>
    <w:rsid w:val="00B71DCE"/>
    <w:rsid w:val="00B743EB"/>
    <w:rsid w:val="00B74F4B"/>
    <w:rsid w:val="00B7506C"/>
    <w:rsid w:val="00B8286C"/>
    <w:rsid w:val="00B8317C"/>
    <w:rsid w:val="00B86872"/>
    <w:rsid w:val="00B86E7A"/>
    <w:rsid w:val="00B91F46"/>
    <w:rsid w:val="00B93E36"/>
    <w:rsid w:val="00B93EE5"/>
    <w:rsid w:val="00B943BB"/>
    <w:rsid w:val="00BA1A54"/>
    <w:rsid w:val="00BA3CFA"/>
    <w:rsid w:val="00BA6FE8"/>
    <w:rsid w:val="00BB05D7"/>
    <w:rsid w:val="00BB2C82"/>
    <w:rsid w:val="00BB2D63"/>
    <w:rsid w:val="00BB3ADF"/>
    <w:rsid w:val="00BB553F"/>
    <w:rsid w:val="00BC669F"/>
    <w:rsid w:val="00BC6743"/>
    <w:rsid w:val="00BD209D"/>
    <w:rsid w:val="00BD2FA7"/>
    <w:rsid w:val="00BD5AB4"/>
    <w:rsid w:val="00BD5D1E"/>
    <w:rsid w:val="00BD6C7E"/>
    <w:rsid w:val="00BE1F76"/>
    <w:rsid w:val="00BE2759"/>
    <w:rsid w:val="00BE58A9"/>
    <w:rsid w:val="00BF02DB"/>
    <w:rsid w:val="00BF0817"/>
    <w:rsid w:val="00BF19E4"/>
    <w:rsid w:val="00BF3B6C"/>
    <w:rsid w:val="00BF4731"/>
    <w:rsid w:val="00BF5EDB"/>
    <w:rsid w:val="00BF63C7"/>
    <w:rsid w:val="00BF6A10"/>
    <w:rsid w:val="00BF7371"/>
    <w:rsid w:val="00C013CC"/>
    <w:rsid w:val="00C01CE0"/>
    <w:rsid w:val="00C06111"/>
    <w:rsid w:val="00C06BBA"/>
    <w:rsid w:val="00C13B31"/>
    <w:rsid w:val="00C141E3"/>
    <w:rsid w:val="00C1715C"/>
    <w:rsid w:val="00C17D15"/>
    <w:rsid w:val="00C224C0"/>
    <w:rsid w:val="00C26ED6"/>
    <w:rsid w:val="00C317D8"/>
    <w:rsid w:val="00C339C0"/>
    <w:rsid w:val="00C347C9"/>
    <w:rsid w:val="00C3483F"/>
    <w:rsid w:val="00C3523A"/>
    <w:rsid w:val="00C35787"/>
    <w:rsid w:val="00C422A1"/>
    <w:rsid w:val="00C45999"/>
    <w:rsid w:val="00C45F98"/>
    <w:rsid w:val="00C47AEA"/>
    <w:rsid w:val="00C5281B"/>
    <w:rsid w:val="00C64966"/>
    <w:rsid w:val="00C70E8F"/>
    <w:rsid w:val="00C71D5A"/>
    <w:rsid w:val="00C738F8"/>
    <w:rsid w:val="00C757A5"/>
    <w:rsid w:val="00C818FC"/>
    <w:rsid w:val="00C84A63"/>
    <w:rsid w:val="00C85398"/>
    <w:rsid w:val="00C87767"/>
    <w:rsid w:val="00C9076C"/>
    <w:rsid w:val="00C90BF9"/>
    <w:rsid w:val="00C912C0"/>
    <w:rsid w:val="00C92F01"/>
    <w:rsid w:val="00C933E1"/>
    <w:rsid w:val="00C94EC6"/>
    <w:rsid w:val="00C9574F"/>
    <w:rsid w:val="00C96E29"/>
    <w:rsid w:val="00CA2A41"/>
    <w:rsid w:val="00CA3421"/>
    <w:rsid w:val="00CA6E24"/>
    <w:rsid w:val="00CB08B6"/>
    <w:rsid w:val="00CB1B18"/>
    <w:rsid w:val="00CB4201"/>
    <w:rsid w:val="00CB4636"/>
    <w:rsid w:val="00CB5136"/>
    <w:rsid w:val="00CB66F4"/>
    <w:rsid w:val="00CC27F4"/>
    <w:rsid w:val="00CC72CC"/>
    <w:rsid w:val="00CD0BDE"/>
    <w:rsid w:val="00CD4A24"/>
    <w:rsid w:val="00CD5569"/>
    <w:rsid w:val="00CD57A6"/>
    <w:rsid w:val="00CE59E3"/>
    <w:rsid w:val="00CF4706"/>
    <w:rsid w:val="00CF50EB"/>
    <w:rsid w:val="00D003D4"/>
    <w:rsid w:val="00D00E7D"/>
    <w:rsid w:val="00D00F68"/>
    <w:rsid w:val="00D01B73"/>
    <w:rsid w:val="00D02E4B"/>
    <w:rsid w:val="00D049A6"/>
    <w:rsid w:val="00D04B00"/>
    <w:rsid w:val="00D11BB9"/>
    <w:rsid w:val="00D12424"/>
    <w:rsid w:val="00D1400F"/>
    <w:rsid w:val="00D1478D"/>
    <w:rsid w:val="00D15FF1"/>
    <w:rsid w:val="00D16111"/>
    <w:rsid w:val="00D214BF"/>
    <w:rsid w:val="00D24B07"/>
    <w:rsid w:val="00D25E45"/>
    <w:rsid w:val="00D464D2"/>
    <w:rsid w:val="00D50569"/>
    <w:rsid w:val="00D528DA"/>
    <w:rsid w:val="00D54CC6"/>
    <w:rsid w:val="00D6157E"/>
    <w:rsid w:val="00D6172F"/>
    <w:rsid w:val="00D65B28"/>
    <w:rsid w:val="00D672CF"/>
    <w:rsid w:val="00D73357"/>
    <w:rsid w:val="00D74BC5"/>
    <w:rsid w:val="00D81B7B"/>
    <w:rsid w:val="00D81E25"/>
    <w:rsid w:val="00D8304C"/>
    <w:rsid w:val="00D85BDE"/>
    <w:rsid w:val="00D92F6F"/>
    <w:rsid w:val="00D954D4"/>
    <w:rsid w:val="00D9629C"/>
    <w:rsid w:val="00D972D7"/>
    <w:rsid w:val="00DA56E1"/>
    <w:rsid w:val="00DB1FDA"/>
    <w:rsid w:val="00DB346D"/>
    <w:rsid w:val="00DB4A1C"/>
    <w:rsid w:val="00DB5904"/>
    <w:rsid w:val="00DB5FE4"/>
    <w:rsid w:val="00DC0A2B"/>
    <w:rsid w:val="00DC1957"/>
    <w:rsid w:val="00DC624B"/>
    <w:rsid w:val="00DC653F"/>
    <w:rsid w:val="00DD07C5"/>
    <w:rsid w:val="00DD4D91"/>
    <w:rsid w:val="00DE274F"/>
    <w:rsid w:val="00DE278D"/>
    <w:rsid w:val="00DE288D"/>
    <w:rsid w:val="00DF0E3A"/>
    <w:rsid w:val="00DF1FB7"/>
    <w:rsid w:val="00E00018"/>
    <w:rsid w:val="00E00AD0"/>
    <w:rsid w:val="00E02EA4"/>
    <w:rsid w:val="00E07503"/>
    <w:rsid w:val="00E07E64"/>
    <w:rsid w:val="00E11D8A"/>
    <w:rsid w:val="00E2507E"/>
    <w:rsid w:val="00E26B66"/>
    <w:rsid w:val="00E272A0"/>
    <w:rsid w:val="00E31691"/>
    <w:rsid w:val="00E337AB"/>
    <w:rsid w:val="00E342E1"/>
    <w:rsid w:val="00E35C36"/>
    <w:rsid w:val="00E51573"/>
    <w:rsid w:val="00E5206C"/>
    <w:rsid w:val="00E536C3"/>
    <w:rsid w:val="00E63636"/>
    <w:rsid w:val="00E63ABA"/>
    <w:rsid w:val="00E67222"/>
    <w:rsid w:val="00E676E1"/>
    <w:rsid w:val="00E72465"/>
    <w:rsid w:val="00E73353"/>
    <w:rsid w:val="00E768D9"/>
    <w:rsid w:val="00E80C8F"/>
    <w:rsid w:val="00E9330D"/>
    <w:rsid w:val="00E94F79"/>
    <w:rsid w:val="00E9549B"/>
    <w:rsid w:val="00E95DB6"/>
    <w:rsid w:val="00E974A6"/>
    <w:rsid w:val="00EA1CFB"/>
    <w:rsid w:val="00EB0025"/>
    <w:rsid w:val="00EB3A9D"/>
    <w:rsid w:val="00EB4C23"/>
    <w:rsid w:val="00EB503C"/>
    <w:rsid w:val="00EB5239"/>
    <w:rsid w:val="00EB52A1"/>
    <w:rsid w:val="00EB615D"/>
    <w:rsid w:val="00EC1777"/>
    <w:rsid w:val="00EC3579"/>
    <w:rsid w:val="00ED0713"/>
    <w:rsid w:val="00ED28F0"/>
    <w:rsid w:val="00ED6DAF"/>
    <w:rsid w:val="00EE1472"/>
    <w:rsid w:val="00EF0EE2"/>
    <w:rsid w:val="00EF277B"/>
    <w:rsid w:val="00EF43A6"/>
    <w:rsid w:val="00EF6D95"/>
    <w:rsid w:val="00EF7489"/>
    <w:rsid w:val="00F00B0B"/>
    <w:rsid w:val="00F0762A"/>
    <w:rsid w:val="00F149D7"/>
    <w:rsid w:val="00F22CAB"/>
    <w:rsid w:val="00F279E4"/>
    <w:rsid w:val="00F33468"/>
    <w:rsid w:val="00F34969"/>
    <w:rsid w:val="00F350AA"/>
    <w:rsid w:val="00F37171"/>
    <w:rsid w:val="00F41187"/>
    <w:rsid w:val="00F426C4"/>
    <w:rsid w:val="00F44715"/>
    <w:rsid w:val="00F45CDC"/>
    <w:rsid w:val="00F47E8E"/>
    <w:rsid w:val="00F50E42"/>
    <w:rsid w:val="00F51B90"/>
    <w:rsid w:val="00F53C34"/>
    <w:rsid w:val="00F5435E"/>
    <w:rsid w:val="00F545BD"/>
    <w:rsid w:val="00F562DF"/>
    <w:rsid w:val="00F57058"/>
    <w:rsid w:val="00F64FF2"/>
    <w:rsid w:val="00F71130"/>
    <w:rsid w:val="00F73E22"/>
    <w:rsid w:val="00F74BC8"/>
    <w:rsid w:val="00F76496"/>
    <w:rsid w:val="00F80910"/>
    <w:rsid w:val="00F80D32"/>
    <w:rsid w:val="00F81CF8"/>
    <w:rsid w:val="00F8368D"/>
    <w:rsid w:val="00F8601D"/>
    <w:rsid w:val="00F90C78"/>
    <w:rsid w:val="00F91B61"/>
    <w:rsid w:val="00F92075"/>
    <w:rsid w:val="00F939C9"/>
    <w:rsid w:val="00F9711B"/>
    <w:rsid w:val="00FA4018"/>
    <w:rsid w:val="00FA79CA"/>
    <w:rsid w:val="00FB1D8C"/>
    <w:rsid w:val="00FB42FC"/>
    <w:rsid w:val="00FB6E80"/>
    <w:rsid w:val="00FC135C"/>
    <w:rsid w:val="00FC1EB7"/>
    <w:rsid w:val="00FC78A5"/>
    <w:rsid w:val="00FD41F0"/>
    <w:rsid w:val="00FD551E"/>
    <w:rsid w:val="00FD6426"/>
    <w:rsid w:val="00FD646A"/>
    <w:rsid w:val="00FD75F0"/>
    <w:rsid w:val="00FE0119"/>
    <w:rsid w:val="00FE37D3"/>
    <w:rsid w:val="00FE5AFF"/>
    <w:rsid w:val="00FF1D59"/>
    <w:rsid w:val="00FF3B8B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DDCD3AB-087B-48FC-9E41-08B3243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EF6D95"/>
    <w:pPr>
      <w:keepNext/>
      <w:ind w:firstLine="709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F6D95"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6D95"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rsid w:val="00EF6D95"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rsid w:val="00EF6D95"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F6D9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F6D95"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rsid w:val="00EF6D95"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F6D95"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EF6D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semiHidden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rsid w:val="00EF6D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EF6D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EF6D9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semiHidden/>
    <w:rsid w:val="00EF6D95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60">
    <w:name w:val="Заголовок 6 Знак"/>
    <w:link w:val="6"/>
    <w:semiHidden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semiHidden/>
    <w:rsid w:val="00EF6D95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80">
    <w:name w:val="Заголовок 8 Знак"/>
    <w:link w:val="8"/>
    <w:semiHidden/>
    <w:rsid w:val="00EF6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semiHidden/>
    <w:rsid w:val="00EF6D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unhideWhenUsed/>
    <w:rsid w:val="00EF6D95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F6D95"/>
    <w:pPr>
      <w:tabs>
        <w:tab w:val="right" w:leader="dot" w:pos="9639"/>
      </w:tabs>
      <w:spacing w:line="480" w:lineRule="auto"/>
    </w:pPr>
    <w:rPr>
      <w:noProof/>
      <w:sz w:val="28"/>
      <w:szCs w:val="28"/>
    </w:rPr>
  </w:style>
  <w:style w:type="character" w:customStyle="1" w:styleId="a4">
    <w:name w:val="Текст сноски Знак"/>
    <w:link w:val="a5"/>
    <w:semiHidden/>
    <w:rsid w:val="00EF6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EF6D95"/>
  </w:style>
  <w:style w:type="character" w:customStyle="1" w:styleId="a6">
    <w:name w:val="Верхний колонтитул Знак"/>
    <w:link w:val="a7"/>
    <w:rsid w:val="00EF6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EF6D95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unhideWhenUsed/>
    <w:rsid w:val="00EF6D9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EF6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азвание Знак"/>
    <w:link w:val="ab"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a"/>
    <w:qFormat/>
    <w:rsid w:val="00EF6D95"/>
    <w:pPr>
      <w:jc w:val="center"/>
    </w:pPr>
    <w:rPr>
      <w:sz w:val="28"/>
    </w:rPr>
  </w:style>
  <w:style w:type="character" w:customStyle="1" w:styleId="ac">
    <w:name w:val="Основной текст Знак"/>
    <w:link w:val="ad"/>
    <w:semiHidden/>
    <w:rsid w:val="00EF6D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c"/>
    <w:semiHidden/>
    <w:unhideWhenUsed/>
    <w:rsid w:val="00EF6D95"/>
    <w:pPr>
      <w:widowControl w:val="0"/>
      <w:jc w:val="both"/>
    </w:pPr>
    <w:rPr>
      <w:b/>
      <w:sz w:val="24"/>
    </w:rPr>
  </w:style>
  <w:style w:type="paragraph" w:styleId="ae">
    <w:name w:val="Body Text Indent"/>
    <w:basedOn w:val="a"/>
    <w:link w:val="af"/>
    <w:unhideWhenUsed/>
    <w:rsid w:val="00EF6D95"/>
    <w:pPr>
      <w:tabs>
        <w:tab w:val="left" w:pos="1418"/>
      </w:tabs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Шапка Знак"/>
    <w:link w:val="af1"/>
    <w:semiHidden/>
    <w:rsid w:val="00EF6D95"/>
    <w:rPr>
      <w:rFonts w:ascii="Arial" w:eastAsia="Times New Roman" w:hAnsi="Arial" w:cs="Times New Roman"/>
      <w:i/>
      <w:sz w:val="14"/>
      <w:szCs w:val="20"/>
      <w:lang w:eastAsia="ru-RU"/>
    </w:rPr>
  </w:style>
  <w:style w:type="paragraph" w:styleId="af1">
    <w:name w:val="Message Header"/>
    <w:basedOn w:val="a"/>
    <w:link w:val="af0"/>
    <w:semiHidden/>
    <w:unhideWhenUsed/>
    <w:rsid w:val="00EF6D95"/>
    <w:pPr>
      <w:spacing w:before="40" w:after="40" w:line="140" w:lineRule="exact"/>
    </w:pPr>
    <w:rPr>
      <w:rFonts w:ascii="Arial" w:hAnsi="Arial"/>
      <w:i/>
      <w:sz w:val="14"/>
    </w:rPr>
  </w:style>
  <w:style w:type="character" w:customStyle="1" w:styleId="21">
    <w:name w:val="Основной текст 2 Знак"/>
    <w:link w:val="22"/>
    <w:semiHidden/>
    <w:rsid w:val="00EF6D9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EF6D95"/>
    <w:pPr>
      <w:jc w:val="both"/>
    </w:pPr>
    <w:rPr>
      <w:i/>
      <w:sz w:val="28"/>
    </w:rPr>
  </w:style>
  <w:style w:type="paragraph" w:styleId="31">
    <w:name w:val="Body Text 3"/>
    <w:basedOn w:val="a"/>
    <w:link w:val="32"/>
    <w:semiHidden/>
    <w:unhideWhenUsed/>
    <w:rsid w:val="00EF6D95"/>
    <w:pPr>
      <w:jc w:val="both"/>
    </w:pPr>
    <w:rPr>
      <w:sz w:val="28"/>
    </w:rPr>
  </w:style>
  <w:style w:type="character" w:customStyle="1" w:styleId="32">
    <w:name w:val="Основной текст 3 Знак"/>
    <w:link w:val="31"/>
    <w:semiHidden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EF6D95"/>
    <w:pPr>
      <w:tabs>
        <w:tab w:val="left" w:pos="1418"/>
      </w:tabs>
      <w:ind w:firstLine="709"/>
      <w:jc w:val="both"/>
    </w:pPr>
    <w:rPr>
      <w:i/>
      <w:sz w:val="28"/>
    </w:rPr>
  </w:style>
  <w:style w:type="character" w:customStyle="1" w:styleId="24">
    <w:name w:val="Основной текст с отступом 2 Знак"/>
    <w:link w:val="23"/>
    <w:semiHidden/>
    <w:rsid w:val="00EF6D9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3">
    <w:name w:val="Основной текст с отступом 3 Знак"/>
    <w:link w:val="34"/>
    <w:semiHidden/>
    <w:rsid w:val="00EF6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EF6D95"/>
    <w:pPr>
      <w:ind w:firstLine="567"/>
      <w:jc w:val="both"/>
    </w:pPr>
    <w:rPr>
      <w:sz w:val="28"/>
    </w:rPr>
  </w:style>
  <w:style w:type="character" w:customStyle="1" w:styleId="af2">
    <w:name w:val="Схема документа Знак"/>
    <w:link w:val="af3"/>
    <w:semiHidden/>
    <w:rsid w:val="00EF6D9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unhideWhenUsed/>
    <w:rsid w:val="00EF6D95"/>
    <w:pPr>
      <w:shd w:val="clear" w:color="auto" w:fill="000080"/>
    </w:pPr>
    <w:rPr>
      <w:rFonts w:ascii="Tahoma" w:hAnsi="Tahoma"/>
    </w:rPr>
  </w:style>
  <w:style w:type="character" w:customStyle="1" w:styleId="af4">
    <w:name w:val="Текст Знак"/>
    <w:link w:val="af5"/>
    <w:semiHidden/>
    <w:rsid w:val="00EF6D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EF6D95"/>
    <w:rPr>
      <w:rFonts w:ascii="Courier New" w:hAnsi="Courier New"/>
    </w:rPr>
  </w:style>
  <w:style w:type="character" w:customStyle="1" w:styleId="af6">
    <w:name w:val="Текст выноски Знак"/>
    <w:link w:val="af7"/>
    <w:semiHidden/>
    <w:rsid w:val="00EF6D9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EF6D95"/>
    <w:rPr>
      <w:rFonts w:ascii="Tahoma" w:hAnsi="Tahoma"/>
      <w:sz w:val="16"/>
      <w:szCs w:val="16"/>
    </w:rPr>
  </w:style>
  <w:style w:type="paragraph" w:styleId="af8">
    <w:name w:val="No Spacing"/>
    <w:uiPriority w:val="1"/>
    <w:qFormat/>
    <w:rsid w:val="00EF6D95"/>
    <w:rPr>
      <w:rFonts w:ascii="Times New Roman" w:hAnsi="Times New Roman"/>
      <w:sz w:val="28"/>
      <w:szCs w:val="22"/>
      <w:lang w:eastAsia="en-US"/>
    </w:rPr>
  </w:style>
  <w:style w:type="paragraph" w:customStyle="1" w:styleId="13">
    <w:name w:val="Стиль1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25">
    <w:name w:val="Стиль2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„Џ‘џ2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af9">
    <w:name w:val="Стиль"/>
    <w:rsid w:val="00EF6D95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7">
    <w:name w:val="г?Ф?2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14">
    <w:name w:val="Обычный1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28">
    <w:name w:val="?????2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15">
    <w:name w:val="?????1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29">
    <w:name w:val="Обычный2"/>
    <w:rsid w:val="00EF6D95"/>
    <w:pPr>
      <w:snapToGrid w:val="0"/>
    </w:pPr>
    <w:rPr>
      <w:rFonts w:ascii="Times New Roman" w:eastAsia="Times New Roman" w:hAnsi="Times New Roman"/>
    </w:rPr>
  </w:style>
  <w:style w:type="paragraph" w:customStyle="1" w:styleId="Noeeu2">
    <w:name w:val="Noeeu2"/>
    <w:rsid w:val="00EF6D95"/>
    <w:pPr>
      <w:widowControl w:val="0"/>
    </w:pPr>
    <w:rPr>
      <w:rFonts w:ascii="Times New Roman" w:eastAsia="Times New Roman" w:hAnsi="Times New Roman"/>
    </w:rPr>
  </w:style>
  <w:style w:type="character" w:customStyle="1" w:styleId="Noeeu1">
    <w:name w:val="Noeeu1 Знак"/>
    <w:link w:val="Noeeu10"/>
    <w:locked/>
    <w:rsid w:val="00EF6D95"/>
    <w:rPr>
      <w:rFonts w:ascii="Times New Roman" w:eastAsia="Times New Roman" w:hAnsi="Times New Roman"/>
      <w:lang w:val="ru-RU" w:eastAsia="ru-RU" w:bidi="ar-SA"/>
    </w:rPr>
  </w:style>
  <w:style w:type="paragraph" w:customStyle="1" w:styleId="Noeeu10">
    <w:name w:val="Noeeu1"/>
    <w:link w:val="Noeeu1"/>
    <w:rsid w:val="00EF6D95"/>
    <w:pPr>
      <w:widowControl w:val="0"/>
    </w:pPr>
    <w:rPr>
      <w:rFonts w:ascii="Times New Roman" w:eastAsia="Times New Roman" w:hAnsi="Times New Roman"/>
    </w:rPr>
  </w:style>
  <w:style w:type="paragraph" w:customStyle="1" w:styleId="210">
    <w:name w:val="Обычный21"/>
    <w:rsid w:val="00EF6D95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Iauiue">
    <w:name w:val="Iau?iue"/>
    <w:rsid w:val="00EF6D95"/>
    <w:rPr>
      <w:rFonts w:ascii="Times New Roman" w:eastAsia="Times New Roman" w:hAnsi="Times New Roman"/>
    </w:rPr>
  </w:style>
  <w:style w:type="paragraph" w:customStyle="1" w:styleId="211">
    <w:name w:val="Основной текст 21"/>
    <w:basedOn w:val="a"/>
    <w:rsid w:val="00EF6D95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rsid w:val="00EF6D95"/>
    <w:pPr>
      <w:ind w:left="142"/>
      <w:jc w:val="both"/>
    </w:pPr>
    <w:rPr>
      <w:lang w:val="en-US"/>
    </w:rPr>
  </w:style>
  <w:style w:type="paragraph" w:customStyle="1" w:styleId="afa">
    <w:name w:val="a"/>
    <w:rsid w:val="00EF6D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Noeeu">
    <w:name w:val="Noeeu"/>
    <w:rsid w:val="00EF6D95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141">
    <w:name w:val="Обычный +14 Знак Знак1"/>
    <w:link w:val="140"/>
    <w:locked/>
    <w:rsid w:val="00EF6D95"/>
    <w:rPr>
      <w:sz w:val="28"/>
    </w:rPr>
  </w:style>
  <w:style w:type="paragraph" w:customStyle="1" w:styleId="140">
    <w:name w:val="Обычный +14 Знак"/>
    <w:basedOn w:val="a"/>
    <w:link w:val="141"/>
    <w:rsid w:val="00EF6D95"/>
    <w:pPr>
      <w:ind w:firstLine="709"/>
      <w:jc w:val="both"/>
    </w:pPr>
    <w:rPr>
      <w:rFonts w:ascii="Calibri" w:eastAsia="Calibri" w:hAnsi="Calibri"/>
      <w:sz w:val="28"/>
    </w:rPr>
  </w:style>
  <w:style w:type="character" w:customStyle="1" w:styleId="142">
    <w:name w:val="Обычный +14 Знак Знак Знак Знак"/>
    <w:link w:val="143"/>
    <w:locked/>
    <w:rsid w:val="00EF6D95"/>
    <w:rPr>
      <w:sz w:val="28"/>
    </w:rPr>
  </w:style>
  <w:style w:type="paragraph" w:customStyle="1" w:styleId="143">
    <w:name w:val="Обычный +14 Знак Знак Знак"/>
    <w:basedOn w:val="a"/>
    <w:link w:val="142"/>
    <w:rsid w:val="00EF6D95"/>
    <w:pPr>
      <w:ind w:firstLine="709"/>
      <w:jc w:val="both"/>
    </w:pPr>
    <w:rPr>
      <w:rFonts w:ascii="Calibri" w:eastAsia="Calibri" w:hAnsi="Calibri"/>
      <w:sz w:val="28"/>
    </w:rPr>
  </w:style>
  <w:style w:type="character" w:customStyle="1" w:styleId="144">
    <w:name w:val="Обычный+14 Знак Знак"/>
    <w:link w:val="145"/>
    <w:locked/>
    <w:rsid w:val="00EF6D95"/>
    <w:rPr>
      <w:sz w:val="28"/>
      <w:szCs w:val="28"/>
    </w:rPr>
  </w:style>
  <w:style w:type="paragraph" w:customStyle="1" w:styleId="145">
    <w:name w:val="Обычный+14 Знак"/>
    <w:basedOn w:val="a"/>
    <w:link w:val="144"/>
    <w:rsid w:val="00EF6D95"/>
    <w:pPr>
      <w:suppressAutoHyphens/>
      <w:ind w:firstLine="709"/>
      <w:jc w:val="both"/>
    </w:pPr>
    <w:rPr>
      <w:rFonts w:ascii="Calibri" w:eastAsia="Calibri" w:hAnsi="Calibri"/>
      <w:sz w:val="28"/>
      <w:szCs w:val="28"/>
    </w:rPr>
  </w:style>
  <w:style w:type="character" w:customStyle="1" w:styleId="1410">
    <w:name w:val="Обычный +14 Знак1 Знак"/>
    <w:link w:val="1411"/>
    <w:locked/>
    <w:rsid w:val="00EF6D95"/>
    <w:rPr>
      <w:sz w:val="28"/>
    </w:rPr>
  </w:style>
  <w:style w:type="paragraph" w:customStyle="1" w:styleId="1411">
    <w:name w:val="Обычный +14 Знак1"/>
    <w:basedOn w:val="a"/>
    <w:link w:val="1410"/>
    <w:rsid w:val="00EF6D95"/>
    <w:pPr>
      <w:ind w:firstLine="709"/>
      <w:jc w:val="both"/>
    </w:pPr>
    <w:rPr>
      <w:rFonts w:ascii="Calibri" w:eastAsia="Calibri" w:hAnsi="Calibri"/>
      <w:sz w:val="28"/>
    </w:rPr>
  </w:style>
  <w:style w:type="paragraph" w:customStyle="1" w:styleId="146">
    <w:name w:val="Обычный +14 Знак Знак"/>
    <w:basedOn w:val="a"/>
    <w:rsid w:val="00EF6D95"/>
    <w:pPr>
      <w:ind w:firstLine="709"/>
      <w:jc w:val="both"/>
    </w:pPr>
    <w:rPr>
      <w:sz w:val="28"/>
    </w:rPr>
  </w:style>
  <w:style w:type="character" w:customStyle="1" w:styleId="divide">
    <w:name w:val="divide"/>
    <w:basedOn w:val="a0"/>
    <w:rsid w:val="00087755"/>
  </w:style>
  <w:style w:type="character" w:customStyle="1" w:styleId="apple-converted-space">
    <w:name w:val="apple-converted-space"/>
    <w:basedOn w:val="a0"/>
    <w:rsid w:val="00864339"/>
  </w:style>
  <w:style w:type="paragraph" w:styleId="afb">
    <w:name w:val="Normal (Web)"/>
    <w:basedOn w:val="a"/>
    <w:unhideWhenUsed/>
    <w:rsid w:val="004460A4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Emphasis"/>
    <w:uiPriority w:val="20"/>
    <w:qFormat/>
    <w:rsid w:val="004460A4"/>
    <w:rPr>
      <w:i/>
      <w:iCs/>
    </w:rPr>
  </w:style>
  <w:style w:type="character" w:styleId="afd">
    <w:name w:val="Strong"/>
    <w:uiPriority w:val="22"/>
    <w:qFormat/>
    <w:rsid w:val="004460A4"/>
    <w:rPr>
      <w:b/>
      <w:bCs/>
    </w:rPr>
  </w:style>
  <w:style w:type="paragraph" w:customStyle="1" w:styleId="western">
    <w:name w:val="western"/>
    <w:basedOn w:val="a"/>
    <w:rsid w:val="00B4647A"/>
    <w:pPr>
      <w:spacing w:before="100" w:beforeAutospacing="1" w:after="100" w:afterAutospacing="1"/>
    </w:pPr>
    <w:rPr>
      <w:sz w:val="24"/>
      <w:szCs w:val="24"/>
    </w:rPr>
  </w:style>
  <w:style w:type="paragraph" w:styleId="2a">
    <w:name w:val="toc 2"/>
    <w:basedOn w:val="a"/>
    <w:next w:val="a"/>
    <w:autoRedefine/>
    <w:uiPriority w:val="39"/>
    <w:unhideWhenUsed/>
    <w:rsid w:val="000227E2"/>
    <w:pPr>
      <w:tabs>
        <w:tab w:val="right" w:leader="dot" w:pos="9911"/>
      </w:tabs>
    </w:pPr>
    <w:rPr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rsid w:val="00AE1CAB"/>
    <w:pPr>
      <w:ind w:left="400"/>
    </w:pPr>
  </w:style>
  <w:style w:type="table" w:styleId="afe">
    <w:name w:val="Table Grid"/>
    <w:basedOn w:val="a1"/>
    <w:uiPriority w:val="59"/>
    <w:rsid w:val="00A651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nk">
    <w:name w:val="pink"/>
    <w:basedOn w:val="a0"/>
    <w:rsid w:val="000A2318"/>
  </w:style>
  <w:style w:type="character" w:customStyle="1" w:styleId="amount">
    <w:name w:val="amount"/>
    <w:basedOn w:val="a0"/>
    <w:rsid w:val="000A2318"/>
  </w:style>
  <w:style w:type="character" w:customStyle="1" w:styleId="duration">
    <w:name w:val="duration"/>
    <w:basedOn w:val="a0"/>
    <w:rsid w:val="000A2318"/>
  </w:style>
  <w:style w:type="paragraph" w:customStyle="1" w:styleId="Heading">
    <w:name w:val="Heading"/>
    <w:rsid w:val="0018209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F39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s1">
    <w:name w:val="s_1"/>
    <w:basedOn w:val="a"/>
    <w:rsid w:val="00A779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0109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">
    <w:name w:val="Revision"/>
    <w:hidden/>
    <w:uiPriority w:val="99"/>
    <w:semiHidden/>
    <w:rsid w:val="00162554"/>
    <w:rPr>
      <w:rFonts w:ascii="Times New Roman" w:eastAsia="Times New Roman" w:hAnsi="Times New Roman"/>
    </w:rPr>
  </w:style>
  <w:style w:type="paragraph" w:customStyle="1" w:styleId="2110">
    <w:name w:val="Основной текст 211"/>
    <w:basedOn w:val="a"/>
    <w:rsid w:val="00D04B00"/>
    <w:pPr>
      <w:spacing w:after="60"/>
      <w:ind w:firstLine="720"/>
      <w:jc w:val="both"/>
    </w:pPr>
    <w:rPr>
      <w:sz w:val="28"/>
    </w:rPr>
  </w:style>
  <w:style w:type="paragraph" w:customStyle="1" w:styleId="16">
    <w:name w:val="Основной текст с отступом1"/>
    <w:basedOn w:val="a"/>
    <w:rsid w:val="005D70F7"/>
    <w:pPr>
      <w:spacing w:line="360" w:lineRule="auto"/>
      <w:ind w:left="100" w:hanging="100"/>
    </w:pPr>
    <w:rPr>
      <w:sz w:val="24"/>
      <w:szCs w:val="24"/>
    </w:rPr>
  </w:style>
  <w:style w:type="character" w:customStyle="1" w:styleId="41">
    <w:name w:val="Основной текст (4)"/>
    <w:link w:val="410"/>
    <w:rsid w:val="00B0121F"/>
    <w:rPr>
      <w:rFonts w:eastAsia="Tahoma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0121F"/>
    <w:pPr>
      <w:shd w:val="clear" w:color="auto" w:fill="FFFFFF"/>
      <w:spacing w:line="274" w:lineRule="exact"/>
      <w:ind w:firstLine="740"/>
      <w:jc w:val="both"/>
    </w:pPr>
    <w:rPr>
      <w:rFonts w:ascii="Calibri" w:eastAsia="Tahoma" w:hAnsi="Calibri"/>
    </w:rPr>
  </w:style>
  <w:style w:type="paragraph" w:styleId="aff0">
    <w:name w:val="List Paragraph"/>
    <w:basedOn w:val="a"/>
    <w:link w:val="aff1"/>
    <w:uiPriority w:val="99"/>
    <w:qFormat/>
    <w:rsid w:val="00276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Абзац списка Знак"/>
    <w:link w:val="aff0"/>
    <w:uiPriority w:val="99"/>
    <w:locked/>
    <w:rsid w:val="00276E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55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4233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3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2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212">
          <w:marLeft w:val="75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5E5"/>
          </w:divBdr>
        </w:div>
      </w:divsChild>
    </w:div>
    <w:div w:id="132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0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A5D3-43CD-4D35-9729-293AF1D2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8298</TotalTime>
  <Pages>1</Pages>
  <Words>6275</Words>
  <Characters>35769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ЭКОНОМИКИ АДМИНИСТРАЦИИ</vt:lpstr>
    </vt:vector>
  </TitlesOfParts>
  <Company>Microsoft</Company>
  <LinksUpToDate>false</LinksUpToDate>
  <CharactersWithSpaces>41961</CharactersWithSpaces>
  <SharedDoc>false</SharedDoc>
  <HLinks>
    <vt:vector size="78" baseType="variant"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_Toc427330725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_Toc427330724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_Toc427330723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_Toc427330722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_Toc427330721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_Toc427330720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_Toc427330719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_Toc427330718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_Toc427330717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_Toc427330716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_Toc427330715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_Toc427330714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_Toc427330713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ЭКОНОМИКИ АДМИНИСТРАЦИИ</dc:title>
  <dc:subject/>
  <dc:creator>Olga</dc:creator>
  <cp:keywords/>
  <dc:description/>
  <cp:lastModifiedBy>Бябленкова</cp:lastModifiedBy>
  <cp:revision>25</cp:revision>
  <cp:lastPrinted>2015-06-02T13:31:00Z</cp:lastPrinted>
  <dcterms:created xsi:type="dcterms:W3CDTF">2015-12-07T07:03:00Z</dcterms:created>
  <dcterms:modified xsi:type="dcterms:W3CDTF">2016-08-23T09:32:00Z</dcterms:modified>
</cp:coreProperties>
</file>