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85"/>
      <w:bookmarkEnd w:id="0"/>
      <w:r w:rsidRPr="0014031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</w:t>
      </w:r>
      <w:r w:rsidR="005F433F" w:rsidRPr="0014031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140313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p w:rsidR="00F34261" w:rsidRPr="00140313" w:rsidRDefault="005F433F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>МО «Город Пикалево»</w:t>
      </w:r>
      <w:r w:rsidR="00F34261"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313" w:rsidRDefault="00F34261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Наименование </w:t>
      </w:r>
      <w:r w:rsidR="005F433F"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муниципальной</w:t>
      </w: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программы</w:t>
      </w:r>
      <w:r w:rsidRPr="0014031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40313" w:rsidRPr="00140313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предпринимательства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</w:t>
      </w:r>
      <w:r w:rsidR="00373F52">
        <w:rPr>
          <w:rFonts w:ascii="Times New Roman" w:hAnsi="Times New Roman" w:cs="Times New Roman"/>
          <w:b w:val="0"/>
          <w:color w:val="000000"/>
          <w:sz w:val="28"/>
          <w:szCs w:val="28"/>
        </w:rPr>
        <w:t>ской области (моногорода) на 2020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373F52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</w:t>
      </w:r>
    </w:p>
    <w:p w:rsidR="00140313" w:rsidRPr="00140313" w:rsidRDefault="00140313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261" w:rsidRDefault="00F34261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Отчетный период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95DE8">
        <w:rPr>
          <w:rFonts w:ascii="Times New Roman" w:hAnsi="Times New Roman" w:cs="Times New Roman"/>
          <w:bCs/>
          <w:sz w:val="28"/>
          <w:szCs w:val="28"/>
        </w:rPr>
        <w:t>январь-</w:t>
      </w:r>
      <w:r w:rsidR="00386F7F">
        <w:rPr>
          <w:rFonts w:ascii="Times New Roman" w:hAnsi="Times New Roman" w:cs="Times New Roman"/>
          <w:bCs/>
          <w:sz w:val="28"/>
          <w:szCs w:val="28"/>
        </w:rPr>
        <w:t>сентябрь</w:t>
      </w:r>
      <w:r w:rsidR="00373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261">
        <w:rPr>
          <w:rFonts w:ascii="Times New Roman" w:hAnsi="Times New Roman" w:cs="Times New Roman"/>
          <w:bCs/>
          <w:sz w:val="28"/>
          <w:szCs w:val="28"/>
        </w:rPr>
        <w:t>20</w:t>
      </w:r>
      <w:r w:rsidR="00373F52">
        <w:rPr>
          <w:rFonts w:ascii="Times New Roman" w:hAnsi="Times New Roman" w:cs="Times New Roman"/>
          <w:bCs/>
          <w:sz w:val="28"/>
          <w:szCs w:val="28"/>
        </w:rPr>
        <w:t>20</w:t>
      </w:r>
      <w:r w:rsidR="00D3617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73F52">
        <w:rPr>
          <w:rFonts w:ascii="Times New Roman" w:hAnsi="Times New Roman" w:cs="Times New Roman"/>
          <w:bCs/>
          <w:sz w:val="28"/>
          <w:szCs w:val="28"/>
        </w:rPr>
        <w:t>а</w:t>
      </w:r>
    </w:p>
    <w:p w:rsidR="00140313" w:rsidRPr="00F34261" w:rsidRDefault="00140313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261" w:rsidRDefault="00F34261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Ответственный исполнитель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40313">
        <w:rPr>
          <w:rFonts w:ascii="Times New Roman" w:hAnsi="Times New Roman" w:cs="Times New Roman"/>
          <w:bCs/>
          <w:sz w:val="28"/>
          <w:szCs w:val="28"/>
        </w:rPr>
        <w:t xml:space="preserve">Король 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Н.И. </w:t>
      </w:r>
      <w:r w:rsidR="00140313">
        <w:rPr>
          <w:rFonts w:ascii="Times New Roman" w:hAnsi="Times New Roman" w:cs="Times New Roman"/>
          <w:bCs/>
          <w:sz w:val="28"/>
          <w:szCs w:val="28"/>
        </w:rPr>
        <w:t>– заведующий отделом экономики администрации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4C7D37" w:rsidRPr="00140313">
        <w:rPr>
          <w:rFonts w:ascii="Times New Roman" w:hAnsi="Times New Roman" w:cs="Times New Roman"/>
          <w:color w:val="000000"/>
          <w:sz w:val="28"/>
          <w:szCs w:val="28"/>
        </w:rPr>
        <w:t>«Город Пикалево»</w:t>
      </w: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Pr="000D46B8" w:rsidRDefault="00FF799A" w:rsidP="0087176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bCs/>
          <w:sz w:val="24"/>
          <w:szCs w:val="24"/>
        </w:rPr>
        <w:t>о фактически достигнутых значениях показателей</w:t>
      </w:r>
    </w:p>
    <w:p w:rsidR="00FF799A" w:rsidRPr="000D46B8" w:rsidRDefault="00FF799A" w:rsidP="000D46B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t>(индикаторов) муниципальной программы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D46B8">
        <w:rPr>
          <w:rFonts w:ascii="Times New Roman" w:hAnsi="Times New Roman" w:cs="Times New Roman"/>
          <w:b/>
          <w:sz w:val="24"/>
          <w:szCs w:val="24"/>
        </w:rPr>
        <w:t xml:space="preserve">Развитие малого и среднего предпринимательства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</w:t>
      </w:r>
      <w:r w:rsidR="00373F5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373F5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FF799A" w:rsidRPr="00F34261" w:rsidRDefault="00FF799A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992"/>
        <w:gridCol w:w="1169"/>
        <w:gridCol w:w="1136"/>
        <w:gridCol w:w="10"/>
        <w:gridCol w:w="1938"/>
      </w:tblGrid>
      <w:tr w:rsidR="00FF799A" w:rsidRPr="00FF799A" w:rsidTr="00880B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B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</w:t>
            </w:r>
            <w:r w:rsidR="00BB58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FF799A" w:rsidRPr="00FF799A" w:rsidTr="00880B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FF799A" w:rsidRPr="00FF799A" w:rsidTr="00BE26D6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6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6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FF799A" w:rsidRPr="00880B6D" w:rsidTr="00880B6D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FF799A" w:rsidP="00BF49F1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BF4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6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</w:tr>
      <w:tr w:rsidR="001B297B" w:rsidRPr="00FF799A" w:rsidTr="00021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E556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E556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97B" w:rsidRPr="00FF799A" w:rsidTr="00021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E556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E556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1C2274" w:rsidRDefault="001B297B" w:rsidP="00DA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B07E1E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B07E1E" w:rsidP="002E12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</w:tr>
      <w:tr w:rsidR="00E75483" w:rsidRPr="00FF799A" w:rsidTr="00881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BA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01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1C2274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:rsidTr="00881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BA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01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BA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01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DB6365" w:rsidRDefault="00BA01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365">
              <w:rPr>
                <w:rFonts w:ascii="Times New Roman" w:eastAsia="Times New Roman" w:hAnsi="Times New Roman"/>
                <w:sz w:val="24"/>
                <w:szCs w:val="24"/>
              </w:rPr>
              <w:t>Сведения уточняются на основе отчетов получателей субсидии</w:t>
            </w:r>
          </w:p>
        </w:tc>
      </w:tr>
      <w:tr w:rsidR="00E75483" w:rsidRPr="00B07E1E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B07E1E" w:rsidRDefault="00E75483" w:rsidP="00E75483">
            <w:pPr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B07E1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</w:tr>
      <w:tr w:rsidR="00E75483" w:rsidRPr="00FF799A" w:rsidTr="00140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DB6365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83" w:rsidRPr="00FF799A" w:rsidTr="00140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DB6365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DB6365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1C2274" w:rsidRDefault="00DB6365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365">
              <w:rPr>
                <w:rFonts w:ascii="Times New Roman" w:eastAsia="Times New Roman" w:hAnsi="Times New Roman"/>
                <w:sz w:val="24"/>
                <w:szCs w:val="24"/>
              </w:rPr>
              <w:t>Сведения уточняются на основе отчетов получателей субсидии</w:t>
            </w: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микрозаймов субъектам малого и среднего предпринимательства</w:t>
            </w: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2F7FC3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2.5.1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2F7FC3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микрозаймы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2F7FC3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2F7FC3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2F7FC3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1C2274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полномочий по предоставлению микрозаймов</w:t>
            </w: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</w:tr>
      <w:tr w:rsidR="00E75483" w:rsidRPr="00FF799A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Наполняемость бизнес-инкубатора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2151E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83" w:rsidRPr="001C2274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 о свободных помещениях БИ размещена на сайте Фонда, в соц. сетях</w:t>
            </w:r>
          </w:p>
        </w:tc>
      </w:tr>
      <w:tr w:rsidR="00E75483" w:rsidRPr="00FF799A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созданных резидентами бизнес-инкубатора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66773B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1C2274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</w:tr>
      <w:tr w:rsidR="00E75483" w:rsidRPr="00FF799A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3711A1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3711A1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оказана имущественная поддержка в виде передачи во владение и (или) в пользование объектов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3711A1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3711A1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3711A1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2B1778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E75483" w:rsidRPr="00163F65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3711A1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3711A1" w:rsidRDefault="00E75483" w:rsidP="00E754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объектов недвижимого муниципального имущества, </w:t>
            </w:r>
            <w:r w:rsidRPr="0037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переданного во владение и (или) в 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3711A1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3711A1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3711A1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bCs/>
                <w:sz w:val="24"/>
                <w:szCs w:val="24"/>
              </w:rPr>
              <w:t>2/221,6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2B1778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E75483" w:rsidRPr="00FF799A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бюджета МО «Город Пикалево» от передачи во владение и (или) в пользование субъектам малого и среднего предпринимательства недвижимого муниципального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67,32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E75483" w:rsidRPr="00FF799A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объектов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</w:tr>
      <w:tr w:rsidR="00E75483" w:rsidRPr="00FF799A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обновлений в разделе имущественной поддержки на сайте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</w:tr>
      <w:tr w:rsidR="00E75483" w:rsidRPr="000701E9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конкурсных процедур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0701E9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3.5.2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по итогам конкурсных процедур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0701E9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переданного во владение и (или) в пользование субъектам малого и среднего предпринимательства по муниципальной преференции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преференции не предоставлялись</w:t>
            </w: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</w:tr>
      <w:tr w:rsidR="00E75483" w:rsidRPr="007D4FCE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тренингов, «круглых столов»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0644D0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2F7FC3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4.1.2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семинарах, тренингах, «круглых столах»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225929" w:rsidRDefault="000644D0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225929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2F7FC3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6B7A8D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6B7A8D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8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E75483" w:rsidRPr="007D4FCE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83" w:rsidRPr="007D4FCE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обучение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492501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7D4FCE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 Популяризация предпринимательской деятельности</w:t>
            </w: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BC33DB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BC33DB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ТВ-, радио эфиров в СМИ, освещающих </w:t>
            </w:r>
            <w:r w:rsidRPr="00BC3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положительный опыт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BC33DB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BC33DB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52" w:rsidRDefault="005B0A52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</w:p>
          <w:p w:rsidR="00E75483" w:rsidRPr="005B0A52" w:rsidRDefault="00C947CE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(16</w:t>
            </w:r>
            <w:r w:rsidR="005B0A52" w:rsidRPr="005B0A52">
              <w:rPr>
                <w:rFonts w:ascii="Times New Roman" w:hAnsi="Times New Roman" w:cs="Times New Roman"/>
                <w:bCs/>
                <w:sz w:val="16"/>
                <w:szCs w:val="16"/>
              </w:rPr>
              <w:t>6 на сайте в сети Интернет)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1C2274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46B8" w:rsidRDefault="000D46B8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0D46B8" w:rsidSect="00FD7B58">
          <w:pgSz w:w="11905" w:h="16838"/>
          <w:pgMar w:top="1134" w:right="567" w:bottom="1134" w:left="1418" w:header="283" w:footer="0" w:gutter="0"/>
          <w:cols w:space="720"/>
          <w:noEndnote/>
          <w:docGrid w:linePitch="299"/>
        </w:sectPr>
      </w:pPr>
    </w:p>
    <w:tbl>
      <w:tblPr>
        <w:tblW w:w="16162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514"/>
        <w:gridCol w:w="883"/>
        <w:gridCol w:w="708"/>
        <w:gridCol w:w="855"/>
        <w:gridCol w:w="7"/>
        <w:gridCol w:w="707"/>
        <w:gridCol w:w="992"/>
        <w:gridCol w:w="851"/>
        <w:gridCol w:w="850"/>
        <w:gridCol w:w="711"/>
        <w:gridCol w:w="850"/>
        <w:gridCol w:w="853"/>
        <w:gridCol w:w="709"/>
        <w:gridCol w:w="710"/>
        <w:gridCol w:w="2548"/>
        <w:gridCol w:w="13"/>
        <w:gridCol w:w="13"/>
        <w:gridCol w:w="11"/>
        <w:gridCol w:w="813"/>
      </w:tblGrid>
      <w:tr w:rsidR="00F11E70" w:rsidRPr="00F11E70" w:rsidTr="00B0241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финансового обеспечения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в отчетном году (тыс. рублей)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Фактическое финансирование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на отчетную дату (нарастающим итогом) (тыс. рублей)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</w:t>
            </w:r>
            <w:r w:rsidR="00436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(заполняется по итогам года)</w:t>
            </w:r>
          </w:p>
        </w:tc>
      </w:tr>
      <w:tr w:rsidR="009075DA" w:rsidRPr="00F11E70" w:rsidTr="00B02416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5DA" w:rsidRPr="00F11E70" w:rsidTr="00B0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Par1414"/>
            <w:bookmarkEnd w:id="1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1417"/>
            <w:bookmarkEnd w:id="2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1418"/>
            <w:bookmarkEnd w:id="3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ar1421"/>
            <w:bookmarkEnd w:id="4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1422"/>
            <w:bookmarkEnd w:id="5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Par1425"/>
            <w:bookmarkEnd w:id="6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Par1426"/>
            <w:bookmarkEnd w:id="7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Par1427"/>
            <w:bookmarkEnd w:id="8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11E70" w:rsidRPr="00F11E70" w:rsidTr="00B0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3" w:rsidRPr="00F11E70" w:rsidRDefault="00140313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3" w:rsidRPr="00F11E70" w:rsidRDefault="00140313" w:rsidP="0014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9075DA" w:rsidRPr="00F11E70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9745A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4365B9" w:rsidP="0043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Разработаны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муниципальных услуг субъектам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09A" w:rsidRPr="00F11E70" w:rsidRDefault="003E209A" w:rsidP="00D361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5DA" w:rsidRPr="00F11E70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F15A2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Соглашение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с ГБУ ЛО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в 2016 году, реализуется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09A" w:rsidRPr="00F11E70" w:rsidRDefault="003E209A" w:rsidP="009447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E70" w:rsidRPr="00F11E70" w:rsidTr="00B02416">
        <w:trPr>
          <w:trHeight w:val="3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420B5F" w:rsidRPr="009075DA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5C0583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474,98948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5C0583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25,01052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5C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474,9894</w:t>
            </w:r>
            <w:r w:rsidR="005C05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C0583">
              <w:rPr>
                <w:rFonts w:ascii="Times New Roman" w:hAnsi="Times New Roman" w:cs="Times New Roman"/>
                <w:bCs/>
                <w:sz w:val="24"/>
                <w:szCs w:val="24"/>
              </w:rPr>
              <w:t>5,01052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C32" w:rsidRPr="009075DA" w:rsidTr="00B02416">
        <w:trPr>
          <w:cantSplit/>
          <w:trHeight w:val="48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6552,88692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345,04139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6552,88692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345,04139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6552,88692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345,04139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2" w:rsidRPr="009075DA" w:rsidRDefault="00627C32" w:rsidP="00627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416" w:rsidRPr="00F500A5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4272,12360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224,94809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9075DA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4272,12360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224,94809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9075DA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9075DA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4272,12360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224,94809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9075DA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061" w:rsidRPr="00F11E70" w:rsidTr="00B02416">
        <w:trPr>
          <w:cantSplit/>
          <w:trHeight w:val="16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F11E70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B20061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61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F11E70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F11E70" w:rsidRDefault="00B0241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163,963,80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F11E70" w:rsidRDefault="00D138DE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16,21620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F11E70" w:rsidRDefault="00D138DE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9075DA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9075DA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9075DA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9075DA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9075DA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9075DA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9075DA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9075DA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1" w:rsidRPr="00F11E70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061" w:rsidRPr="00F11E70" w:rsidRDefault="00B20061" w:rsidP="004036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E70" w:rsidRPr="00F11E70" w:rsidTr="00B02416">
        <w:trPr>
          <w:trHeight w:val="2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B81642" w:rsidRPr="00F11E70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F11E70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F11E70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6773ED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1842,17693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18,60784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1842,17693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18,60784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6773ED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2" w:rsidRPr="00A76AE5" w:rsidRDefault="00B81642" w:rsidP="009E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A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резидентов бизнес-инкубатора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6AE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642" w:rsidRPr="00F11E70" w:rsidRDefault="00B81642" w:rsidP="00B816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778" w:rsidRPr="00EF6DA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78" w:rsidRPr="008A6809" w:rsidRDefault="00B87778" w:rsidP="008B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Предоставлено </w:t>
            </w:r>
            <w:r w:rsidRPr="008A6809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аренду </w:t>
            </w:r>
            <w:r w:rsidR="008B743F"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нежилых помещени</w:t>
            </w:r>
            <w:r w:rsidR="008B743F"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(заключено </w:t>
            </w:r>
            <w:r w:rsidR="008B743F"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договора </w:t>
            </w: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>аренды)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EF6DA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78" w:rsidRPr="008A6809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расширен на </w:t>
            </w:r>
          </w:p>
          <w:p w:rsidR="00B87778" w:rsidRPr="008A6809" w:rsidRDefault="008B743F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87778"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единицы. </w:t>
            </w:r>
          </w:p>
          <w:p w:rsidR="00B87778" w:rsidRPr="008A6809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</w:t>
            </w:r>
            <w:r w:rsidR="00A404B0"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>е администрации от 25.02.2019 №</w:t>
            </w: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>88)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EF6DA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500A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00E6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регулярно размещается</w:t>
            </w:r>
            <w:r w:rsidRPr="00D00E6E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разделе на официальном сайте МО «Город Пикалево»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EF6DA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8A6809" w:rsidRDefault="008B743F" w:rsidP="008A6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80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A6809" w:rsidRPr="008A68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809">
              <w:rPr>
                <w:rFonts w:ascii="Times New Roman" w:hAnsi="Times New Roman" w:cs="Times New Roman"/>
                <w:sz w:val="24"/>
                <w:szCs w:val="24"/>
              </w:rPr>
              <w:t xml:space="preserve"> 1 конкурсная процедура на право заключения договора аренды муниципального имущества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F11E70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8A6809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преференции не предоставлялись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B87778">
            <w:pPr>
              <w:ind w:left="113" w:right="113"/>
              <w:jc w:val="center"/>
            </w:pPr>
          </w:p>
        </w:tc>
      </w:tr>
      <w:tr w:rsidR="00F11E70" w:rsidRPr="00F11E70" w:rsidTr="00B0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0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B87778" w:rsidRPr="00F11E70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474D2D" w:rsidRDefault="002973AB" w:rsidP="007D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</w:t>
            </w:r>
            <w:r w:rsidR="00BB4EDE"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мероприятий, в которы</w:t>
            </w:r>
            <w:r w:rsidR="00E90362"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приняли участие более </w:t>
            </w:r>
            <w:r w:rsidR="00BB4EDE"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D4FCE"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B4EDE"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Pr="007D4FCE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6F0C50">
            <w:pPr>
              <w:ind w:left="113" w:right="113"/>
              <w:jc w:val="center"/>
            </w:pPr>
          </w:p>
        </w:tc>
      </w:tr>
      <w:tr w:rsidR="00B87778" w:rsidRPr="00F11E70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spacing w:after="0"/>
              <w:ind w:left="49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7D4FCE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B" w:rsidRPr="007D4FCE" w:rsidRDefault="002973AB" w:rsidP="00297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 xml:space="preserve">Оказано </w:t>
            </w:r>
            <w:r w:rsidR="00F63188" w:rsidRPr="007D4FCE">
              <w:rPr>
                <w:rFonts w:ascii="Times New Roman" w:hAnsi="Times New Roman" w:cs="Times New Roman"/>
                <w:sz w:val="24"/>
                <w:szCs w:val="24"/>
              </w:rPr>
              <w:t xml:space="preserve">712 </w:t>
            </w: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консультационных услуг. По курсу «</w:t>
            </w:r>
            <w:r w:rsidR="00847CC1" w:rsidRPr="007D4FCE">
              <w:rPr>
                <w:rFonts w:ascii="Times New Roman" w:hAnsi="Times New Roman" w:cs="Times New Roman"/>
                <w:sz w:val="24"/>
                <w:szCs w:val="24"/>
              </w:rPr>
              <w:t xml:space="preserve">Успешный предприниматель» </w:t>
            </w: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обучение </w:t>
            </w:r>
            <w:r w:rsidR="00847CC1" w:rsidRPr="007D4FC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6F5A92" w:rsidRPr="007D4FCE">
              <w:rPr>
                <w:rFonts w:ascii="Times New Roman" w:hAnsi="Times New Roman" w:cs="Times New Roman"/>
                <w:sz w:val="24"/>
                <w:szCs w:val="24"/>
              </w:rPr>
              <w:t xml:space="preserve">чел. (3 группы) и 24 чел. (2 группы) по курсу «Основы предпринимательства для школьников». </w:t>
            </w:r>
          </w:p>
          <w:p w:rsidR="002973AB" w:rsidRPr="007D4FCE" w:rsidRDefault="002973AB" w:rsidP="00297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Зарегистрировали предпринимательство при поддержке Фонда</w:t>
            </w:r>
          </w:p>
          <w:p w:rsidR="007A5CA1" w:rsidRPr="007D4FCE" w:rsidRDefault="00F63188" w:rsidP="00297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3AB" w:rsidRPr="007D4FCE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CA1" w:rsidRPr="007D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3AB" w:rsidRPr="007D4FCE">
              <w:rPr>
                <w:rFonts w:ascii="Times New Roman" w:hAnsi="Times New Roman" w:cs="Times New Roman"/>
                <w:sz w:val="24"/>
                <w:szCs w:val="24"/>
              </w:rPr>
              <w:t xml:space="preserve">– ИП, </w:t>
            </w:r>
          </w:p>
          <w:p w:rsidR="00B87778" w:rsidRPr="00474D2D" w:rsidRDefault="00F63188" w:rsidP="002973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73AB" w:rsidRPr="007D4FCE">
              <w:rPr>
                <w:rFonts w:ascii="Times New Roman" w:hAnsi="Times New Roman" w:cs="Times New Roman"/>
                <w:sz w:val="24"/>
                <w:szCs w:val="24"/>
              </w:rPr>
              <w:t xml:space="preserve"> – ООО)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6F0C50">
            <w:pPr>
              <w:ind w:left="113" w:right="113"/>
              <w:jc w:val="center"/>
            </w:pPr>
          </w:p>
        </w:tc>
      </w:tr>
      <w:tr w:rsidR="00F11E70" w:rsidRPr="00F11E70" w:rsidTr="00B0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 Популяризация предпринимательской деятельности</w:t>
            </w:r>
          </w:p>
        </w:tc>
      </w:tr>
      <w:tr w:rsidR="006F0C50" w:rsidRPr="00F11E70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Освещение в средствах массовой информации положительного опыта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9D5C5E" w:rsidRDefault="006F0C50" w:rsidP="00750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газете «Рабочее слово» опубликовано </w:t>
            </w:r>
            <w:r w:rsidR="00EC05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D5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</w:t>
            </w:r>
            <w:r w:rsidR="00EC0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ья </w:t>
            </w:r>
            <w:r w:rsidRPr="009D5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вопросам поддержки предпринимательства, </w:t>
            </w:r>
            <w:r w:rsidR="00750232" w:rsidRPr="009E3A5F">
              <w:rPr>
                <w:rFonts w:ascii="Times New Roman" w:hAnsi="Times New Roman" w:cs="Times New Roman"/>
                <w:bCs/>
                <w:sz w:val="24"/>
                <w:szCs w:val="24"/>
              </w:rPr>
              <w:t>в социальных сетях «Интернет» размещено 132 информационны</w:t>
            </w:r>
            <w:r w:rsidR="00750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750232" w:rsidRPr="009E3A5F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</w:t>
            </w:r>
            <w:r w:rsidR="00750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750232" w:rsidRPr="009E3A5F">
              <w:rPr>
                <w:rFonts w:ascii="Times New Roman" w:hAnsi="Times New Roman" w:cs="Times New Roman"/>
                <w:bCs/>
                <w:sz w:val="24"/>
                <w:szCs w:val="24"/>
              </w:rPr>
              <w:t>данной тематики</w:t>
            </w:r>
            <w:r w:rsidR="007502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C50" w:rsidRDefault="006F0C50" w:rsidP="006F0C50">
            <w:pPr>
              <w:ind w:left="113" w:right="113"/>
              <w:jc w:val="center"/>
            </w:pPr>
          </w:p>
        </w:tc>
      </w:tr>
      <w:tr w:rsidR="006F0C50" w:rsidRPr="00F11E70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500A5" w:rsidRDefault="002973AB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Совещаний</w:t>
            </w:r>
            <w:r w:rsidRPr="00EB2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по предпринимательству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проводилось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C50" w:rsidRDefault="006F0C50" w:rsidP="006F0C50">
            <w:pPr>
              <w:ind w:left="113" w:right="113"/>
              <w:jc w:val="center"/>
            </w:pPr>
          </w:p>
        </w:tc>
      </w:tr>
      <w:tr w:rsidR="00F874D9" w:rsidRPr="006773ED" w:rsidTr="00B0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 xml:space="preserve">Итого по программе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13255,78477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588,59732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13255,78477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588,59732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D9" w:rsidRPr="006773ED" w:rsidRDefault="00F874D9" w:rsidP="00F8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F34261" w:rsidRPr="00F34261" w:rsidSect="00FD7B58">
          <w:pgSz w:w="16838" w:h="11905" w:orient="landscape"/>
          <w:pgMar w:top="1418" w:right="1134" w:bottom="567" w:left="1134" w:header="283" w:footer="0" w:gutter="0"/>
          <w:cols w:space="720"/>
          <w:noEndnote/>
          <w:docGrid w:linePitch="299"/>
        </w:sectPr>
      </w:pPr>
    </w:p>
    <w:p w:rsidR="00317708" w:rsidRPr="004D0FA0" w:rsidRDefault="00317708" w:rsidP="00317708">
      <w:pPr>
        <w:pStyle w:val="Heading"/>
        <w:ind w:right="-3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отчету о реализации мероприятий муниципальной программы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0FA0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</w:t>
      </w:r>
      <w:r w:rsidR="00D26C88">
        <w:rPr>
          <w:rFonts w:ascii="Times New Roman" w:hAnsi="Times New Roman" w:cs="Times New Roman"/>
          <w:color w:val="000000"/>
          <w:sz w:val="24"/>
          <w:szCs w:val="24"/>
        </w:rPr>
        <w:t>20-202</w:t>
      </w:r>
      <w:r w:rsidR="00CD26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4D0FA0">
        <w:rPr>
          <w:rFonts w:ascii="Times New Roman" w:hAnsi="Times New Roman" w:cs="Times New Roman"/>
          <w:sz w:val="24"/>
          <w:szCs w:val="24"/>
        </w:rPr>
        <w:t xml:space="preserve">» за </w:t>
      </w:r>
      <w:r w:rsidR="002B75C6">
        <w:rPr>
          <w:rFonts w:ascii="Times New Roman" w:hAnsi="Times New Roman" w:cs="Times New Roman"/>
          <w:sz w:val="24"/>
          <w:szCs w:val="24"/>
        </w:rPr>
        <w:t>январь-</w:t>
      </w:r>
      <w:r w:rsidR="00F42F47">
        <w:rPr>
          <w:rFonts w:ascii="Times New Roman" w:hAnsi="Times New Roman" w:cs="Times New Roman"/>
          <w:sz w:val="24"/>
          <w:szCs w:val="24"/>
        </w:rPr>
        <w:t>сентябрь</w:t>
      </w:r>
      <w:r w:rsidR="00D26C88">
        <w:rPr>
          <w:rFonts w:ascii="Times New Roman" w:hAnsi="Times New Roman" w:cs="Times New Roman"/>
          <w:sz w:val="24"/>
          <w:szCs w:val="24"/>
        </w:rPr>
        <w:t xml:space="preserve"> 2020</w:t>
      </w:r>
      <w:r w:rsidR="005B7ECC">
        <w:rPr>
          <w:rFonts w:ascii="Times New Roman" w:hAnsi="Times New Roman" w:cs="Times New Roman"/>
          <w:sz w:val="24"/>
          <w:szCs w:val="24"/>
        </w:rPr>
        <w:t xml:space="preserve"> </w:t>
      </w:r>
      <w:r w:rsidR="005C4380">
        <w:rPr>
          <w:rFonts w:ascii="Times New Roman" w:hAnsi="Times New Roman" w:cs="Times New Roman"/>
          <w:sz w:val="24"/>
          <w:szCs w:val="24"/>
        </w:rPr>
        <w:t>год</w:t>
      </w:r>
      <w:r w:rsidR="00D26C88">
        <w:rPr>
          <w:rFonts w:ascii="Times New Roman" w:hAnsi="Times New Roman" w:cs="Times New Roman"/>
          <w:sz w:val="24"/>
          <w:szCs w:val="24"/>
        </w:rPr>
        <w:t>а</w:t>
      </w:r>
    </w:p>
    <w:p w:rsidR="00317708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26EA" w:rsidRPr="004D0FA0" w:rsidRDefault="000826EA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A9A" w:rsidRPr="001D1A9A" w:rsidRDefault="001D1A9A" w:rsidP="001D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9A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«Развитие малого и среднего предпринимательства </w:t>
      </w:r>
      <w:r w:rsidRPr="001D1A9A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2020-2022 годы</w:t>
      </w:r>
      <w:r w:rsidRPr="001D1A9A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от 09 января 2020 года № 3 (далее - Программа), на 2020 год запланировано </w:t>
      </w:r>
      <w:r w:rsidR="00652354">
        <w:rPr>
          <w:rFonts w:ascii="Times New Roman" w:hAnsi="Times New Roman" w:cs="Times New Roman"/>
          <w:sz w:val="24"/>
          <w:szCs w:val="24"/>
        </w:rPr>
        <w:t>192 075 000</w:t>
      </w:r>
      <w:r w:rsidRPr="001D1A9A">
        <w:rPr>
          <w:rFonts w:ascii="Times New Roman" w:hAnsi="Times New Roman" w:cs="Times New Roman"/>
          <w:sz w:val="24"/>
          <w:szCs w:val="24"/>
        </w:rPr>
        <w:t xml:space="preserve"> руб., в том числе </w:t>
      </w:r>
      <w:r w:rsidR="00652354">
        <w:rPr>
          <w:rFonts w:ascii="Times New Roman" w:hAnsi="Times New Roman" w:cs="Times New Roman"/>
          <w:sz w:val="24"/>
          <w:szCs w:val="24"/>
        </w:rPr>
        <w:t>175 263 800</w:t>
      </w:r>
      <w:r w:rsidRPr="001D1A9A">
        <w:rPr>
          <w:rFonts w:ascii="Times New Roman" w:hAnsi="Times New Roman" w:cs="Times New Roman"/>
          <w:sz w:val="24"/>
          <w:szCs w:val="24"/>
        </w:rPr>
        <w:t xml:space="preserve"> руб. - средства областного бюджета Ленинградской области, </w:t>
      </w:r>
      <w:r w:rsidR="005A3690">
        <w:rPr>
          <w:rFonts w:ascii="Times New Roman" w:hAnsi="Times New Roman" w:cs="Times New Roman"/>
          <w:sz w:val="24"/>
          <w:szCs w:val="24"/>
        </w:rPr>
        <w:t>16 811 200</w:t>
      </w:r>
      <w:r w:rsidRPr="001D1A9A">
        <w:rPr>
          <w:rFonts w:ascii="Times New Roman" w:hAnsi="Times New Roman" w:cs="Times New Roman"/>
          <w:sz w:val="24"/>
          <w:szCs w:val="24"/>
        </w:rPr>
        <w:t xml:space="preserve"> руб. - средства бюджета муниципального образования.</w:t>
      </w:r>
    </w:p>
    <w:p w:rsidR="00C95CB4" w:rsidRDefault="00C95CB4" w:rsidP="0063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D0FA0">
        <w:rPr>
          <w:rFonts w:ascii="Times New Roman" w:hAnsi="Times New Roman" w:cs="Times New Roman"/>
          <w:sz w:val="24"/>
          <w:szCs w:val="24"/>
        </w:rPr>
        <w:t xml:space="preserve">ежду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0FA0">
        <w:rPr>
          <w:rFonts w:ascii="Times New Roman" w:hAnsi="Times New Roman" w:cs="Times New Roman"/>
          <w:sz w:val="24"/>
          <w:szCs w:val="24"/>
        </w:rPr>
        <w:t>омитетом по развитию малого, среднего бизнеса и потребительского рынка Ленинградской области и администрацией МО «Город Пикалево»</w:t>
      </w:r>
      <w:r w:rsidR="00BB51A9">
        <w:rPr>
          <w:rFonts w:ascii="Times New Roman" w:hAnsi="Times New Roman" w:cs="Times New Roman"/>
          <w:sz w:val="24"/>
          <w:szCs w:val="24"/>
        </w:rPr>
        <w:t xml:space="preserve"> заключены соглашения:</w:t>
      </w:r>
    </w:p>
    <w:p w:rsidR="00CD2617" w:rsidRDefault="00BB51A9" w:rsidP="0063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1973">
        <w:rPr>
          <w:rFonts w:ascii="Times New Roman" w:hAnsi="Times New Roman" w:cs="Times New Roman"/>
          <w:sz w:val="24"/>
          <w:szCs w:val="24"/>
        </w:rPr>
        <w:t>С целью реализации мероприятия «Повышение доступности финансирования для субъектов малого и среднего предпринимательства»</w:t>
      </w:r>
      <w:r w:rsidR="00CD2617">
        <w:rPr>
          <w:rFonts w:ascii="Times New Roman" w:hAnsi="Times New Roman" w:cs="Times New Roman"/>
          <w:sz w:val="24"/>
          <w:szCs w:val="24"/>
        </w:rPr>
        <w:t>:</w:t>
      </w:r>
    </w:p>
    <w:p w:rsidR="00317708" w:rsidRDefault="00BB51A9" w:rsidP="0063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31C92" w:rsidRPr="004D0FA0">
        <w:rPr>
          <w:rFonts w:ascii="Times New Roman" w:hAnsi="Times New Roman" w:cs="Times New Roman"/>
          <w:sz w:val="24"/>
          <w:szCs w:val="24"/>
        </w:rPr>
        <w:t>Соглашени</w:t>
      </w:r>
      <w:r w:rsidR="002C30B2">
        <w:rPr>
          <w:rFonts w:ascii="Times New Roman" w:hAnsi="Times New Roman" w:cs="Times New Roman"/>
          <w:sz w:val="24"/>
          <w:szCs w:val="24"/>
        </w:rPr>
        <w:t>е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№ </w:t>
      </w:r>
      <w:r w:rsidR="002C30B2">
        <w:rPr>
          <w:rFonts w:ascii="Times New Roman" w:hAnsi="Times New Roman" w:cs="Times New Roman"/>
          <w:sz w:val="24"/>
          <w:szCs w:val="24"/>
        </w:rPr>
        <w:t>1-МБТ-3.7</w:t>
      </w:r>
      <w:r w:rsidR="00631C92" w:rsidRPr="004D0FA0">
        <w:rPr>
          <w:rFonts w:ascii="Times New Roman" w:hAnsi="Times New Roman" w:cs="Times New Roman"/>
          <w:sz w:val="24"/>
          <w:szCs w:val="24"/>
        </w:rPr>
        <w:t>7 от 29 марта 201</w:t>
      </w:r>
      <w:r w:rsidR="002C30B2">
        <w:rPr>
          <w:rFonts w:ascii="Times New Roman" w:hAnsi="Times New Roman" w:cs="Times New Roman"/>
          <w:sz w:val="24"/>
          <w:szCs w:val="24"/>
        </w:rPr>
        <w:t>9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5881">
        <w:rPr>
          <w:rFonts w:ascii="Times New Roman" w:hAnsi="Times New Roman" w:cs="Times New Roman"/>
          <w:sz w:val="24"/>
          <w:szCs w:val="24"/>
        </w:rPr>
        <w:t xml:space="preserve"> (с </w:t>
      </w:r>
      <w:r w:rsidR="005B1475">
        <w:rPr>
          <w:rFonts w:ascii="Times New Roman" w:hAnsi="Times New Roman" w:cs="Times New Roman"/>
          <w:sz w:val="24"/>
          <w:szCs w:val="24"/>
        </w:rPr>
        <w:t xml:space="preserve">Дополнительными соглашениями </w:t>
      </w:r>
      <w:r w:rsidR="000C4746">
        <w:rPr>
          <w:rFonts w:ascii="Times New Roman" w:hAnsi="Times New Roman" w:cs="Times New Roman"/>
          <w:sz w:val="24"/>
          <w:szCs w:val="24"/>
        </w:rPr>
        <w:t xml:space="preserve">от 27.09.2019 № 1-МБТ-3.77-Д, </w:t>
      </w:r>
      <w:r w:rsidR="005B1475">
        <w:rPr>
          <w:rFonts w:ascii="Times New Roman" w:hAnsi="Times New Roman" w:cs="Times New Roman"/>
          <w:sz w:val="24"/>
          <w:szCs w:val="24"/>
        </w:rPr>
        <w:t>от 25.11.2019 № 1-МБТ-3.77-2-Д</w:t>
      </w:r>
      <w:r w:rsidR="00B25881">
        <w:rPr>
          <w:rFonts w:ascii="Times New Roman" w:hAnsi="Times New Roman" w:cs="Times New Roman"/>
          <w:sz w:val="24"/>
          <w:szCs w:val="24"/>
        </w:rPr>
        <w:t>)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46A68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CD2617" w:rsidRPr="001D1A9A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Ленинградской области </w:t>
      </w:r>
      <w:r w:rsidR="00317708" w:rsidRPr="004D0FA0">
        <w:rPr>
          <w:rFonts w:ascii="Times New Roman" w:hAnsi="Times New Roman" w:cs="Times New Roman"/>
          <w:sz w:val="24"/>
          <w:szCs w:val="24"/>
        </w:rPr>
        <w:t>в размере</w:t>
      </w:r>
      <w:r w:rsidR="00BE1973">
        <w:rPr>
          <w:rFonts w:ascii="Times New Roman" w:hAnsi="Times New Roman" w:cs="Times New Roman"/>
          <w:sz w:val="24"/>
          <w:szCs w:val="24"/>
        </w:rPr>
        <w:t xml:space="preserve"> </w:t>
      </w:r>
      <w:r w:rsidR="002B7F25">
        <w:rPr>
          <w:rFonts w:ascii="Times New Roman" w:hAnsi="Times New Roman" w:cs="Times New Roman"/>
          <w:sz w:val="24"/>
          <w:szCs w:val="24"/>
        </w:rPr>
        <w:t>1</w:t>
      </w:r>
      <w:r w:rsidR="008D3406">
        <w:rPr>
          <w:rFonts w:ascii="Times New Roman" w:hAnsi="Times New Roman" w:cs="Times New Roman"/>
          <w:sz w:val="24"/>
          <w:szCs w:val="24"/>
        </w:rPr>
        <w:t xml:space="preserve">1 </w:t>
      </w:r>
      <w:r w:rsidR="002B7F25">
        <w:rPr>
          <w:rFonts w:ascii="Times New Roman" w:hAnsi="Times New Roman" w:cs="Times New Roman"/>
          <w:sz w:val="24"/>
          <w:szCs w:val="24"/>
        </w:rPr>
        <w:t>300 000</w:t>
      </w:r>
      <w:r w:rsidR="00CD261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751AC" w:rsidRDefault="00BB51A9" w:rsidP="0077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D0FA0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0FA0">
        <w:rPr>
          <w:rFonts w:ascii="Times New Roman" w:hAnsi="Times New Roman" w:cs="Times New Roman"/>
          <w:sz w:val="24"/>
          <w:szCs w:val="24"/>
        </w:rPr>
        <w:t xml:space="preserve"> № </w:t>
      </w:r>
      <w:r w:rsidR="007751AC">
        <w:rPr>
          <w:rFonts w:ascii="Times New Roman" w:hAnsi="Times New Roman" w:cs="Times New Roman"/>
          <w:sz w:val="24"/>
          <w:szCs w:val="24"/>
        </w:rPr>
        <w:t>1-МБТ-3.6.4</w:t>
      </w:r>
      <w:r w:rsidRPr="004D0FA0">
        <w:rPr>
          <w:rFonts w:ascii="Times New Roman" w:hAnsi="Times New Roman" w:cs="Times New Roman"/>
          <w:sz w:val="24"/>
          <w:szCs w:val="24"/>
        </w:rPr>
        <w:t xml:space="preserve"> от </w:t>
      </w:r>
      <w:r w:rsidR="007751AC">
        <w:rPr>
          <w:rFonts w:ascii="Times New Roman" w:hAnsi="Times New Roman" w:cs="Times New Roman"/>
          <w:sz w:val="24"/>
          <w:szCs w:val="24"/>
        </w:rPr>
        <w:t>24</w:t>
      </w:r>
      <w:r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="007751AC">
        <w:rPr>
          <w:rFonts w:ascii="Times New Roman" w:hAnsi="Times New Roman" w:cs="Times New Roman"/>
          <w:sz w:val="24"/>
          <w:szCs w:val="24"/>
        </w:rPr>
        <w:t>августа 2020</w:t>
      </w:r>
      <w:r w:rsidRPr="004D0F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51AC">
        <w:rPr>
          <w:rFonts w:ascii="Times New Roman" w:hAnsi="Times New Roman" w:cs="Times New Roman"/>
          <w:sz w:val="24"/>
          <w:szCs w:val="24"/>
        </w:rPr>
        <w:t xml:space="preserve"> </w:t>
      </w:r>
      <w:r w:rsidR="007751AC" w:rsidRPr="004D0FA0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751AC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7751AC" w:rsidRPr="004D0FA0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751AC" w:rsidRPr="001D1A9A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Ленинградской области </w:t>
      </w:r>
      <w:r w:rsidR="007751AC" w:rsidRPr="004D0FA0">
        <w:rPr>
          <w:rFonts w:ascii="Times New Roman" w:hAnsi="Times New Roman" w:cs="Times New Roman"/>
          <w:sz w:val="24"/>
          <w:szCs w:val="24"/>
        </w:rPr>
        <w:t>в размере</w:t>
      </w:r>
      <w:r w:rsidR="007751AC">
        <w:rPr>
          <w:rFonts w:ascii="Times New Roman" w:hAnsi="Times New Roman" w:cs="Times New Roman"/>
          <w:sz w:val="24"/>
          <w:szCs w:val="24"/>
        </w:rPr>
        <w:t xml:space="preserve"> </w:t>
      </w:r>
      <w:r w:rsidR="000443AE">
        <w:rPr>
          <w:rFonts w:ascii="Times New Roman" w:hAnsi="Times New Roman" w:cs="Times New Roman"/>
          <w:sz w:val="24"/>
          <w:szCs w:val="24"/>
        </w:rPr>
        <w:t>163 963 800</w:t>
      </w:r>
      <w:r w:rsidR="007751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443AE">
        <w:rPr>
          <w:rFonts w:ascii="Times New Roman" w:hAnsi="Times New Roman" w:cs="Times New Roman"/>
          <w:sz w:val="24"/>
          <w:szCs w:val="24"/>
        </w:rPr>
        <w:t>, в 2021 году – 70 270 200 рублей</w:t>
      </w:r>
      <w:r w:rsidR="007751AC">
        <w:rPr>
          <w:rFonts w:ascii="Times New Roman" w:hAnsi="Times New Roman" w:cs="Times New Roman"/>
          <w:sz w:val="24"/>
          <w:szCs w:val="24"/>
        </w:rPr>
        <w:t>;</w:t>
      </w:r>
    </w:p>
    <w:p w:rsidR="00317708" w:rsidRPr="004D0FA0" w:rsidRDefault="00BB51A9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6B14">
        <w:rPr>
          <w:rFonts w:ascii="Times New Roman" w:hAnsi="Times New Roman" w:cs="Times New Roman"/>
          <w:sz w:val="24"/>
          <w:szCs w:val="24"/>
        </w:rPr>
        <w:t>С целью реализации мероприятия</w:t>
      </w:r>
      <w:r w:rsidR="00D26B14"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="00D26B14" w:rsidRPr="00B266EE">
        <w:rPr>
          <w:rFonts w:ascii="Times New Roman" w:hAnsi="Times New Roman" w:cs="Times New Roman"/>
          <w:sz w:val="24"/>
          <w:szCs w:val="24"/>
        </w:rPr>
        <w:t>«Имущественная поддержка предпринимательства»</w:t>
      </w:r>
      <w:r w:rsidR="00D26B14" w:rsidRPr="00B26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14" w:rsidRPr="001D1A9A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1D1A9A" w:rsidRPr="001D1A9A">
        <w:rPr>
          <w:rFonts w:ascii="Times New Roman" w:hAnsi="Times New Roman" w:cs="Times New Roman"/>
          <w:sz w:val="24"/>
          <w:szCs w:val="24"/>
        </w:rPr>
        <w:t>Соглашение № 01 от 26 марта 2019 года (с Дополнительными соглашениями от 01.08.2019 № 01/1, от 29.10.2019 № 01/2) о</w:t>
      </w:r>
      <w:r w:rsidR="00317708" w:rsidRPr="001D1A9A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246A68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317708" w:rsidRPr="001D1A9A">
        <w:rPr>
          <w:rFonts w:ascii="Times New Roman" w:hAnsi="Times New Roman" w:cs="Times New Roman"/>
          <w:sz w:val="24"/>
          <w:szCs w:val="24"/>
        </w:rPr>
        <w:t xml:space="preserve">субсидии в размере </w:t>
      </w:r>
      <w:r w:rsidR="002B7F25" w:rsidRPr="001D1A9A">
        <w:rPr>
          <w:rFonts w:ascii="Times New Roman" w:hAnsi="Times New Roman" w:cs="Times New Roman"/>
          <w:sz w:val="24"/>
          <w:szCs w:val="24"/>
        </w:rPr>
        <w:t>3</w:t>
      </w:r>
      <w:r w:rsidR="00FB40DF" w:rsidRPr="001D1A9A">
        <w:rPr>
          <w:rFonts w:ascii="Times New Roman" w:hAnsi="Times New Roman" w:cs="Times New Roman"/>
          <w:sz w:val="24"/>
          <w:szCs w:val="24"/>
        </w:rPr>
        <w:t> 000 000</w:t>
      </w:r>
      <w:r w:rsidR="00317708" w:rsidRPr="001D1A9A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 Ленинградской области для софинансирования текущей деятельности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 бизнес-инкубатора, которому в период 2010-2011 годов предоставлены средства федерального бюджета на создание бизнес-инкубатора.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7F25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4D0FA0">
        <w:rPr>
          <w:rFonts w:ascii="Times New Roman" w:hAnsi="Times New Roman" w:cs="Times New Roman"/>
          <w:b/>
          <w:sz w:val="24"/>
          <w:szCs w:val="24"/>
        </w:rPr>
        <w:t xml:space="preserve"> мероприятий Программы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A0" w:rsidRDefault="004D0FA0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мероприятие 1. </w:t>
      </w:r>
      <w:r w:rsidRPr="004D0FA0">
        <w:rPr>
          <w:rFonts w:ascii="Times New Roman" w:hAnsi="Times New Roman" w:cs="Times New Roman"/>
          <w:b/>
          <w:sz w:val="24"/>
          <w:szCs w:val="24"/>
        </w:rPr>
        <w:t>Снижение административных барьеров</w:t>
      </w:r>
    </w:p>
    <w:p w:rsidR="00DA6ACC" w:rsidRDefault="004D0FA0" w:rsidP="004D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Финансирования данного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не предусмотрено. </w:t>
      </w:r>
    </w:p>
    <w:p w:rsidR="004D0FA0" w:rsidRPr="009D722D" w:rsidRDefault="00D26C8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DA6ACC">
        <w:rPr>
          <w:rFonts w:ascii="Times New Roman" w:hAnsi="Times New Roman" w:cs="Times New Roman"/>
          <w:bCs/>
          <w:sz w:val="24"/>
          <w:szCs w:val="24"/>
        </w:rPr>
        <w:t xml:space="preserve">дминистративные </w:t>
      </w:r>
      <w:r w:rsidR="004D0FA0" w:rsidRPr="00F11E70">
        <w:rPr>
          <w:rFonts w:ascii="Times New Roman" w:hAnsi="Times New Roman" w:cs="Times New Roman"/>
          <w:sz w:val="24"/>
          <w:szCs w:val="24"/>
        </w:rPr>
        <w:t>регламент</w:t>
      </w:r>
      <w:r w:rsidR="004D0FA0">
        <w:rPr>
          <w:rFonts w:ascii="Times New Roman" w:hAnsi="Times New Roman" w:cs="Times New Roman"/>
          <w:sz w:val="24"/>
          <w:szCs w:val="24"/>
        </w:rPr>
        <w:t>ы</w:t>
      </w:r>
      <w:r w:rsidR="004D0FA0" w:rsidRPr="00F11E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22D">
        <w:rPr>
          <w:rFonts w:ascii="Times New Roman" w:hAnsi="Times New Roman" w:cs="Times New Roman"/>
          <w:sz w:val="24"/>
          <w:szCs w:val="24"/>
        </w:rPr>
        <w:t>передан</w:t>
      </w:r>
      <w:r w:rsidR="009D722D" w:rsidRPr="009D722D">
        <w:rPr>
          <w:rFonts w:ascii="Times New Roman" w:hAnsi="Times New Roman" w:cs="Times New Roman"/>
          <w:sz w:val="24"/>
          <w:szCs w:val="24"/>
        </w:rPr>
        <w:t>ы администра</w:t>
      </w:r>
      <w:r w:rsidR="009D722D">
        <w:rPr>
          <w:rFonts w:ascii="Times New Roman" w:hAnsi="Times New Roman" w:cs="Times New Roman"/>
          <w:sz w:val="24"/>
          <w:szCs w:val="24"/>
        </w:rPr>
        <w:t>цией муниципального образования</w:t>
      </w:r>
      <w:r w:rsidR="009D722D" w:rsidRPr="009D722D">
        <w:rPr>
          <w:rFonts w:ascii="Times New Roman" w:hAnsi="Times New Roman" w:cs="Times New Roman"/>
          <w:sz w:val="24"/>
          <w:szCs w:val="24"/>
        </w:rPr>
        <w:t xml:space="preserve"> д</w:t>
      </w:r>
      <w:r w:rsidR="009D722D">
        <w:rPr>
          <w:rFonts w:ascii="Times New Roman" w:hAnsi="Times New Roman" w:cs="Times New Roman"/>
          <w:sz w:val="24"/>
          <w:szCs w:val="24"/>
        </w:rPr>
        <w:t>ля оказания</w:t>
      </w:r>
      <w:r w:rsidR="005D67D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D722D">
        <w:rPr>
          <w:rFonts w:ascii="Times New Roman" w:hAnsi="Times New Roman" w:cs="Times New Roman"/>
          <w:sz w:val="24"/>
          <w:szCs w:val="24"/>
        </w:rPr>
        <w:t xml:space="preserve"> ГБУ ЛО «МФЦ».</w:t>
      </w:r>
    </w:p>
    <w:p w:rsidR="009D722D" w:rsidRPr="004D0FA0" w:rsidRDefault="009D722D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2. Повышение доступности финансирования для субъектов малого и среднего предпринимательства</w:t>
      </w:r>
    </w:p>
    <w:p w:rsidR="00196956" w:rsidRPr="003438D4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>На реализацию данного мероприятия на 20</w:t>
      </w:r>
      <w:r w:rsidR="00D26C88">
        <w:rPr>
          <w:rFonts w:ascii="Times New Roman" w:hAnsi="Times New Roman" w:cs="Times New Roman"/>
          <w:sz w:val="24"/>
          <w:szCs w:val="24"/>
        </w:rPr>
        <w:t>20</w:t>
      </w:r>
      <w:r w:rsidRPr="00343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Программой запланировано </w:t>
      </w:r>
      <w:r w:rsidR="00C52CD8">
        <w:rPr>
          <w:rFonts w:ascii="Times New Roman" w:hAnsi="Times New Roman" w:cs="Times New Roman"/>
          <w:sz w:val="24"/>
          <w:szCs w:val="24"/>
        </w:rPr>
        <w:t>192 075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C52CD8">
        <w:rPr>
          <w:rFonts w:ascii="Times New Roman" w:hAnsi="Times New Roman" w:cs="Times New Roman"/>
          <w:sz w:val="24"/>
          <w:szCs w:val="24"/>
        </w:rPr>
        <w:t>175 263,</w:t>
      </w:r>
      <w:r w:rsidR="00F601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областног</w:t>
      </w:r>
      <w:r w:rsidR="00F60141">
        <w:rPr>
          <w:rFonts w:ascii="Times New Roman" w:hAnsi="Times New Roman" w:cs="Times New Roman"/>
          <w:sz w:val="24"/>
          <w:szCs w:val="24"/>
        </w:rPr>
        <w:t>о бюджета Ленинградской области</w:t>
      </w:r>
      <w:r w:rsidRPr="003438D4">
        <w:rPr>
          <w:rFonts w:ascii="Times New Roman" w:hAnsi="Times New Roman" w:cs="Times New Roman"/>
          <w:sz w:val="24"/>
          <w:szCs w:val="24"/>
        </w:rPr>
        <w:t xml:space="preserve">, </w:t>
      </w:r>
      <w:r w:rsidR="00F60141">
        <w:rPr>
          <w:rFonts w:ascii="Times New Roman" w:hAnsi="Times New Roman" w:cs="Times New Roman"/>
          <w:sz w:val="24"/>
          <w:szCs w:val="24"/>
        </w:rPr>
        <w:t>16 811,2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бюджета муниципального образования.</w:t>
      </w:r>
    </w:p>
    <w:p w:rsidR="00196956" w:rsidRPr="003438D4" w:rsidRDefault="00196956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>Соглашением № 1-МБТ-3.77 от 29 марта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предусмотрено достижение следующих показателей: </w:t>
      </w:r>
    </w:p>
    <w:p w:rsidR="002A40ED" w:rsidRPr="00A046A1" w:rsidRDefault="002A40ED" w:rsidP="002A4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 xml:space="preserve">Количество субъектов малого и среднего предпринимательства, получивших поддержку – </w:t>
      </w:r>
      <w:r w:rsidR="000C4746">
        <w:rPr>
          <w:rFonts w:ascii="Times New Roman" w:eastAsia="Times New Roman" w:hAnsi="Times New Roman"/>
          <w:sz w:val="24"/>
          <w:szCs w:val="24"/>
        </w:rPr>
        <w:t>15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196956" w:rsidRDefault="00196956" w:rsidP="00196956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3438D4">
        <w:lastRenderedPageBreak/>
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</w:t>
      </w:r>
      <w:r w:rsidR="000C4746">
        <w:t>15</w:t>
      </w:r>
      <w:r w:rsidRPr="003438D4">
        <w:t xml:space="preserve"> ед</w:t>
      </w:r>
      <w:r>
        <w:t>.</w:t>
      </w:r>
    </w:p>
    <w:p w:rsidR="00C30278" w:rsidRDefault="00E510E7" w:rsidP="00E510E7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>
        <w:t xml:space="preserve">По итогам 9 месяцев 2020 года </w:t>
      </w:r>
      <w:r w:rsidR="003B015C">
        <w:t xml:space="preserve">с 16 </w:t>
      </w:r>
      <w:r w:rsidRPr="00A046A1">
        <w:t>субъект</w:t>
      </w:r>
      <w:r>
        <w:t>а</w:t>
      </w:r>
      <w:r w:rsidR="003B015C">
        <w:t>ми</w:t>
      </w:r>
      <w:r w:rsidRPr="00A046A1">
        <w:t xml:space="preserve"> малого</w:t>
      </w:r>
      <w:r>
        <w:t xml:space="preserve"> и среднего предпринимательства</w:t>
      </w:r>
      <w:r w:rsidRPr="00A046A1">
        <w:t xml:space="preserve"> </w:t>
      </w:r>
      <w:r w:rsidR="003B015C" w:rsidRPr="00C30278">
        <w:t xml:space="preserve">заключены договора о предоставлении субсидии, 15 субъекта </w:t>
      </w:r>
      <w:r w:rsidRPr="00C30278">
        <w:t>получили поддержку в форме субсидий</w:t>
      </w:r>
      <w:r w:rsidR="009D0F0E" w:rsidRPr="00C30278">
        <w:t>, но при</w:t>
      </w:r>
      <w:r w:rsidR="003B015C" w:rsidRPr="00C30278">
        <w:t xml:space="preserve"> п</w:t>
      </w:r>
      <w:r w:rsidR="009D0F0E" w:rsidRPr="00C30278">
        <w:t>редоставлении гранта</w:t>
      </w:r>
      <w:r w:rsidR="00C30278" w:rsidRPr="00C30278">
        <w:t xml:space="preserve"> </w:t>
      </w:r>
      <w:r w:rsidR="00C30278">
        <w:t xml:space="preserve">из-за </w:t>
      </w:r>
      <w:r w:rsidR="00C30278" w:rsidRPr="00C30278">
        <w:t xml:space="preserve">технической ошибки в АЦК-финансы финансовые средства </w:t>
      </w:r>
      <w:r w:rsidR="00C30278">
        <w:t xml:space="preserve">на отчетную дату </w:t>
      </w:r>
      <w:r w:rsidR="00C30278" w:rsidRPr="00C30278">
        <w:t>не отправлены</w:t>
      </w:r>
      <w:r w:rsidR="00C30278">
        <w:t>.</w:t>
      </w:r>
    </w:p>
    <w:p w:rsidR="00E510E7" w:rsidRPr="00C30278" w:rsidRDefault="00C30278" w:rsidP="00E510E7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>
        <w:t>Планируется к организации 16 новых рабочих мест</w:t>
      </w:r>
      <w:r w:rsidR="00E510E7" w:rsidRPr="00C30278">
        <w:t>.</w:t>
      </w:r>
    </w:p>
    <w:p w:rsidR="00EE4EC2" w:rsidRPr="00ED18DB" w:rsidRDefault="00206E33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0FA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1-МБТ-3.6.4</w:t>
      </w:r>
      <w:r w:rsidRPr="004D0F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D0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2020</w:t>
      </w:r>
      <w:r w:rsidRPr="004D0FA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8DB">
        <w:rPr>
          <w:rFonts w:ascii="Times New Roman" w:hAnsi="Times New Roman" w:cs="Times New Roman"/>
          <w:sz w:val="24"/>
          <w:szCs w:val="24"/>
        </w:rPr>
        <w:t>предусмотрено</w:t>
      </w:r>
      <w:r w:rsidR="00ED18DB" w:rsidRPr="00ED18DB">
        <w:rPr>
          <w:rFonts w:ascii="Times New Roman" w:hAnsi="Times New Roman" w:cs="Times New Roman"/>
          <w:sz w:val="24"/>
          <w:szCs w:val="24"/>
        </w:rPr>
        <w:t xml:space="preserve"> </w:t>
      </w:r>
      <w:r w:rsidR="00ED18DB" w:rsidRPr="00ED18DB">
        <w:rPr>
          <w:rFonts w:ascii="Times New Roman" w:hAnsi="Times New Roman" w:cs="Times New Roman"/>
          <w:color w:val="000000"/>
          <w:sz w:val="24"/>
          <w:szCs w:val="24"/>
        </w:rPr>
        <w:t>софинансирования мероприятий по поддержке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</w:r>
      <w:r w:rsidR="00ED1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3FC7">
        <w:rPr>
          <w:rFonts w:ascii="Times New Roman" w:hAnsi="Times New Roman" w:cs="Times New Roman"/>
          <w:color w:val="000000"/>
          <w:sz w:val="24"/>
          <w:szCs w:val="24"/>
        </w:rPr>
        <w:t>С целью реализации мероприятия муниципальной программы 12 октября 2020 года с ООО «Круглый Год» заключен договор № 041/20-Д на субсидирование части затрат предприятия на технологическое присоединение к сетям энергоснабжения.</w:t>
      </w:r>
    </w:p>
    <w:p w:rsidR="00206E33" w:rsidRPr="00774B35" w:rsidRDefault="00206E33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3. Имущественная поддержка предпринимательства</w:t>
      </w:r>
    </w:p>
    <w:p w:rsidR="00196956" w:rsidRPr="002540F0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>
        <w:rPr>
          <w:rFonts w:ascii="Times New Roman" w:hAnsi="Times New Roman" w:cs="Times New Roman"/>
          <w:sz w:val="24"/>
          <w:szCs w:val="24"/>
        </w:rPr>
        <w:t>3.1 «</w:t>
      </w:r>
      <w:r w:rsidRPr="00F11E70">
        <w:rPr>
          <w:rFonts w:ascii="Times New Roman" w:hAnsi="Times New Roman" w:cs="Times New Roman"/>
          <w:bCs/>
          <w:sz w:val="24"/>
          <w:szCs w:val="24"/>
          <w:lang w:eastAsia="ru-RU"/>
        </w:rPr>
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A1E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Основного мероприятия</w:t>
      </w:r>
      <w:r w:rsidRPr="002540F0">
        <w:rPr>
          <w:rFonts w:ascii="Times New Roman" w:hAnsi="Times New Roman" w:cs="Times New Roman"/>
          <w:sz w:val="24"/>
          <w:szCs w:val="24"/>
        </w:rPr>
        <w:t xml:space="preserve"> «Имущественная поддержка предпринимательства»</w:t>
      </w:r>
      <w:r w:rsidRPr="0025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F0">
        <w:rPr>
          <w:rFonts w:ascii="Times New Roman" w:hAnsi="Times New Roman" w:cs="Times New Roman"/>
          <w:sz w:val="24"/>
          <w:szCs w:val="24"/>
        </w:rPr>
        <w:t>Программы на 20</w:t>
      </w:r>
      <w:r w:rsidR="00EF08A2">
        <w:rPr>
          <w:rFonts w:ascii="Times New Roman" w:hAnsi="Times New Roman" w:cs="Times New Roman"/>
          <w:sz w:val="24"/>
          <w:szCs w:val="24"/>
        </w:rPr>
        <w:t>20</w:t>
      </w:r>
      <w:r w:rsidRPr="002540F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0F0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0F0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- средства областного бюджета Ленинградской области, 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- средства бюджета </w:t>
      </w:r>
      <w:r w:rsidR="00CD471C" w:rsidRPr="002540F0">
        <w:rPr>
          <w:rFonts w:ascii="Times New Roman" w:hAnsi="Times New Roman" w:cs="Times New Roman"/>
          <w:sz w:val="24"/>
          <w:szCs w:val="24"/>
        </w:rPr>
        <w:t>МО «Город Пикалево»</w:t>
      </w:r>
      <w:r w:rsidRPr="002540F0">
        <w:rPr>
          <w:rFonts w:ascii="Times New Roman" w:hAnsi="Times New Roman" w:cs="Times New Roman"/>
          <w:sz w:val="24"/>
          <w:szCs w:val="24"/>
        </w:rPr>
        <w:t>.</w:t>
      </w:r>
    </w:p>
    <w:p w:rsidR="00196956" w:rsidRPr="00EF08A2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8A2">
        <w:rPr>
          <w:rFonts w:ascii="Times New Roman" w:hAnsi="Times New Roman" w:cs="Times New Roman"/>
          <w:sz w:val="24"/>
          <w:szCs w:val="24"/>
        </w:rPr>
        <w:t>Администрацией МО «Город Пикалево» с Управляющей организацией бизнес-инкубатором –</w:t>
      </w:r>
      <w:r w:rsidR="0075673A" w:rsidRPr="00EF08A2">
        <w:rPr>
          <w:rFonts w:ascii="Times New Roman" w:hAnsi="Times New Roman" w:cs="Times New Roman"/>
          <w:sz w:val="24"/>
          <w:szCs w:val="24"/>
        </w:rPr>
        <w:t xml:space="preserve"> </w:t>
      </w:r>
      <w:r w:rsidRPr="00EF08A2">
        <w:rPr>
          <w:rFonts w:ascii="Times New Roman" w:hAnsi="Times New Roman" w:cs="Times New Roman"/>
          <w:sz w:val="24"/>
          <w:szCs w:val="24"/>
        </w:rPr>
        <w:t>Фонд</w:t>
      </w:r>
      <w:r w:rsidR="0075673A" w:rsidRPr="00EF08A2">
        <w:rPr>
          <w:rFonts w:ascii="Times New Roman" w:hAnsi="Times New Roman" w:cs="Times New Roman"/>
          <w:sz w:val="24"/>
          <w:szCs w:val="24"/>
        </w:rPr>
        <w:t>ом</w:t>
      </w:r>
      <w:r w:rsidRPr="00EF08A2">
        <w:rPr>
          <w:rFonts w:ascii="Times New Roman" w:hAnsi="Times New Roman" w:cs="Times New Roman"/>
          <w:sz w:val="24"/>
          <w:szCs w:val="24"/>
        </w:rPr>
        <w:t xml:space="preserve"> заключено Соглашение </w:t>
      </w:r>
      <w:r w:rsidR="00EF08A2" w:rsidRPr="00EF0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января 2020 года № 003/20-С (с </w:t>
      </w:r>
      <w:r w:rsidR="00EF08A2" w:rsidRPr="00EF08A2">
        <w:rPr>
          <w:rFonts w:ascii="Times New Roman" w:hAnsi="Times New Roman" w:cs="Times New Roman"/>
          <w:sz w:val="24"/>
          <w:szCs w:val="24"/>
        </w:rPr>
        <w:t>Дополнительным соглашением от 11.03.2020 № 1)</w:t>
      </w:r>
      <w:r w:rsidRPr="00EF08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6956" w:rsidRPr="00760A0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8A2">
        <w:rPr>
          <w:rFonts w:ascii="Times New Roman" w:hAnsi="Times New Roman" w:cs="Times New Roman"/>
          <w:sz w:val="24"/>
          <w:szCs w:val="24"/>
        </w:rPr>
        <w:t xml:space="preserve">В соответствии с утверждённой сметой доходов и расходов текущей деятельности бизнес-инкубатора </w:t>
      </w:r>
      <w:r w:rsidR="00FC3F9A" w:rsidRPr="00EF08A2">
        <w:rPr>
          <w:rFonts w:ascii="Times New Roman" w:hAnsi="Times New Roman" w:cs="Times New Roman"/>
          <w:sz w:val="24"/>
          <w:szCs w:val="24"/>
        </w:rPr>
        <w:t>Фонду</w:t>
      </w:r>
      <w:r w:rsidRPr="00EF08A2">
        <w:rPr>
          <w:rFonts w:ascii="Times New Roman" w:hAnsi="Times New Roman" w:cs="Times New Roman"/>
          <w:sz w:val="24"/>
          <w:szCs w:val="24"/>
        </w:rPr>
        <w:t xml:space="preserve"> за отчетный период предоставлены финансовые средства в </w:t>
      </w:r>
      <w:r w:rsidR="00431B22" w:rsidRPr="00EF08A2">
        <w:rPr>
          <w:rFonts w:ascii="Times New Roman" w:hAnsi="Times New Roman" w:cs="Times New Roman"/>
          <w:sz w:val="24"/>
          <w:szCs w:val="24"/>
        </w:rPr>
        <w:t>объеме</w:t>
      </w:r>
      <w:r w:rsidR="00431B22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 w:rsidRPr="00760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8A2" w:rsidRPr="007265F8" w:rsidRDefault="00EF08A2" w:rsidP="0072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F8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61AE6">
        <w:rPr>
          <w:rFonts w:ascii="Times New Roman" w:hAnsi="Times New Roman" w:cs="Times New Roman"/>
          <w:sz w:val="24"/>
          <w:szCs w:val="24"/>
        </w:rPr>
        <w:t>9 месяцев</w:t>
      </w:r>
      <w:r w:rsidRPr="007265F8">
        <w:rPr>
          <w:rFonts w:ascii="Times New Roman" w:hAnsi="Times New Roman" w:cs="Times New Roman"/>
          <w:sz w:val="24"/>
          <w:szCs w:val="24"/>
        </w:rPr>
        <w:t xml:space="preserve"> 2020 года целевые показатели по данному мероприятию достигнуты со следующими результатами:</w:t>
      </w:r>
    </w:p>
    <w:p w:rsidR="00A17E21" w:rsidRPr="00E607D6" w:rsidRDefault="00A17E21" w:rsidP="00A17E21">
      <w:pPr>
        <w:pStyle w:val="a9"/>
        <w:ind w:left="0" w:firstLine="709"/>
        <w:jc w:val="both"/>
      </w:pPr>
      <w:r w:rsidRPr="00305920">
        <w:t xml:space="preserve">1. Количество резидентов бизнес-инкубатора – </w:t>
      </w:r>
      <w:r w:rsidRPr="00DF4666">
        <w:t>2</w:t>
      </w:r>
      <w:r w:rsidR="009E3C2F">
        <w:t>9</w:t>
      </w:r>
      <w:r>
        <w:t xml:space="preserve"> субъектов</w:t>
      </w:r>
      <w:r w:rsidRPr="00305920">
        <w:t xml:space="preserve"> МСП, что составляет </w:t>
      </w:r>
      <w:r w:rsidR="009E3C2F">
        <w:t>97</w:t>
      </w:r>
      <w:r w:rsidRPr="00305920">
        <w:t xml:space="preserve">% </w:t>
      </w:r>
      <w:r>
        <w:t xml:space="preserve">планового показателя. </w:t>
      </w:r>
      <w:r w:rsidRPr="00E607D6">
        <w:t xml:space="preserve">В постоянном режиме </w:t>
      </w:r>
      <w:r>
        <w:t>Фондом осуществляется о</w:t>
      </w:r>
      <w:r w:rsidRPr="00E607D6">
        <w:t xml:space="preserve">повещение о свободных площадях </w:t>
      </w:r>
      <w:r w:rsidRPr="00305920">
        <w:t>бизнес-инкубатора</w:t>
      </w:r>
      <w:r w:rsidRPr="00E607D6">
        <w:t xml:space="preserve"> на сайте </w:t>
      </w:r>
      <w:r>
        <w:t xml:space="preserve">Фонда </w:t>
      </w:r>
      <w:r w:rsidRPr="00E607D6">
        <w:t xml:space="preserve">и </w:t>
      </w:r>
      <w:r>
        <w:t>в социальных</w:t>
      </w:r>
      <w:r w:rsidRPr="00E607D6">
        <w:t xml:space="preserve"> сетях</w:t>
      </w:r>
      <w:r>
        <w:t>.</w:t>
      </w:r>
    </w:p>
    <w:p w:rsidR="00DC6CB5" w:rsidRDefault="00A17E21" w:rsidP="00A17E21">
      <w:pPr>
        <w:pStyle w:val="a9"/>
        <w:ind w:left="0" w:firstLine="709"/>
        <w:jc w:val="both"/>
      </w:pPr>
      <w:r>
        <w:t xml:space="preserve">2. </w:t>
      </w:r>
      <w:r w:rsidRPr="00305920">
        <w:t xml:space="preserve">Количество рабочих мест, созданных резидентами </w:t>
      </w:r>
      <w:r>
        <w:t>б</w:t>
      </w:r>
      <w:r w:rsidRPr="00305920">
        <w:t>изнес-инкубато</w:t>
      </w:r>
      <w:r>
        <w:t xml:space="preserve">ра </w:t>
      </w:r>
      <w:r w:rsidRPr="00DF4666">
        <w:t xml:space="preserve">– </w:t>
      </w:r>
      <w:r w:rsidR="00DC6CB5">
        <w:t>27</w:t>
      </w:r>
      <w:r>
        <w:t xml:space="preserve"> ед., что со</w:t>
      </w:r>
      <w:r w:rsidRPr="00A26397">
        <w:t xml:space="preserve">ставляет </w:t>
      </w:r>
      <w:r w:rsidR="00DC6CB5">
        <w:t>280</w:t>
      </w:r>
      <w:r w:rsidRPr="00A26397">
        <w:t xml:space="preserve">% планового показателя. </w:t>
      </w:r>
    </w:p>
    <w:p w:rsidR="00A17E21" w:rsidRDefault="00A17E21" w:rsidP="00A17E21">
      <w:pPr>
        <w:pStyle w:val="a9"/>
        <w:ind w:left="0" w:firstLine="709"/>
        <w:jc w:val="both"/>
      </w:pPr>
      <w:r>
        <w:t>3.</w:t>
      </w:r>
      <w:r w:rsidRPr="00305920">
        <w:t xml:space="preserve"> Количество рабочих мест, сохраненных резидентами </w:t>
      </w:r>
      <w:r>
        <w:t>б</w:t>
      </w:r>
      <w:r w:rsidRPr="00305920">
        <w:t>изнес-инкубато</w:t>
      </w:r>
      <w:r>
        <w:t xml:space="preserve">ра - </w:t>
      </w:r>
      <w:r w:rsidR="00DC6CB5">
        <w:t>61</w:t>
      </w:r>
      <w:r>
        <w:t xml:space="preserve"> ед., что составляет 1</w:t>
      </w:r>
      <w:r w:rsidR="00DC6CB5">
        <w:t>69</w:t>
      </w:r>
      <w:r>
        <w:t>% планового показателя.</w:t>
      </w:r>
    </w:p>
    <w:p w:rsidR="00A17E21" w:rsidRDefault="00A17E21" w:rsidP="00A17E21">
      <w:pPr>
        <w:pStyle w:val="a9"/>
        <w:ind w:left="0" w:firstLine="709"/>
        <w:jc w:val="both"/>
      </w:pPr>
      <w:r>
        <w:t>4</w:t>
      </w:r>
      <w:r w:rsidRPr="00305920">
        <w:t>. Количество</w:t>
      </w:r>
      <w:r>
        <w:t xml:space="preserve"> оказанных</w:t>
      </w:r>
      <w:r w:rsidRPr="009325E6">
        <w:t xml:space="preserve"> консультационных и информационных услуг, оказанн</w:t>
      </w:r>
      <w:r>
        <w:t xml:space="preserve">ых резидентам бизнес-инкубатора – </w:t>
      </w:r>
      <w:r w:rsidR="00DC6CB5">
        <w:t>109</w:t>
      </w:r>
      <w:r>
        <w:t xml:space="preserve"> ед., что составляет </w:t>
      </w:r>
      <w:r w:rsidR="00DC6CB5">
        <w:t>91</w:t>
      </w:r>
      <w:r>
        <w:t>% планового показателя.</w:t>
      </w:r>
    </w:p>
    <w:p w:rsidR="007A3A65" w:rsidRPr="007D4FCE" w:rsidRDefault="00A17E21" w:rsidP="00A17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FCE">
        <w:rPr>
          <w:rFonts w:ascii="Times New Roman" w:hAnsi="Times New Roman" w:cs="Times New Roman"/>
          <w:sz w:val="24"/>
          <w:szCs w:val="24"/>
        </w:rPr>
        <w:t>Наиболее частые темы консультаций: меры государственной поддержки субъектов малого и среднего предпринимательства (виды поддержки, общие условия участия); об участии в областных, районных, межрегиональных, международных мероприятиях для субъектов малого и среднего предпринимательства, в том числе экспортно ориентированных (выставки, семинары, конференции, круглые столы);</w:t>
      </w:r>
      <w:r w:rsidR="007A3A65" w:rsidRPr="007D4FCE">
        <w:rPr>
          <w:rFonts w:ascii="Times New Roman" w:hAnsi="Times New Roman" w:cs="Times New Roman"/>
          <w:sz w:val="24"/>
          <w:szCs w:val="24"/>
        </w:rPr>
        <w:t xml:space="preserve"> системы налогообложения для субъектов малого и среднего предпринимательства в Ленинградской области; процедура получения субъектами малого и среднего предпринимательства в пользование (аренду) муниципального имущества; процедура регистрации индивидуальных предпринимателей (в том числе выбор организационно-правовой формы, выбор ОКВЭД, выбор системы налогообложения, процедура регистрации, необходимые документы, открытие расчетного счета и пр.) условия участия в конкурсном отборе на предоставление стартовых субсидий.</w:t>
      </w:r>
      <w:r w:rsidRPr="007D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21" w:rsidRPr="007D4FCE" w:rsidRDefault="00A17E21" w:rsidP="00A17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FCE">
        <w:rPr>
          <w:rFonts w:ascii="Times New Roman" w:hAnsi="Times New Roman" w:cs="Times New Roman"/>
          <w:sz w:val="24"/>
          <w:szCs w:val="24"/>
        </w:rPr>
        <w:t xml:space="preserve">5. Организация и проведение семинаров для резидентов бизнес-инкубатора: за отчетный </w:t>
      </w:r>
      <w:r w:rsidRPr="007D4FCE">
        <w:rPr>
          <w:rFonts w:ascii="Times New Roman" w:hAnsi="Times New Roman" w:cs="Times New Roman"/>
          <w:sz w:val="24"/>
          <w:szCs w:val="24"/>
        </w:rPr>
        <w:lastRenderedPageBreak/>
        <w:t xml:space="preserve">период проведено </w:t>
      </w:r>
      <w:r w:rsidR="00AE230A" w:rsidRPr="007D4FCE">
        <w:rPr>
          <w:rFonts w:ascii="Times New Roman" w:hAnsi="Times New Roman" w:cs="Times New Roman"/>
          <w:sz w:val="24"/>
          <w:szCs w:val="24"/>
        </w:rPr>
        <w:t>3</w:t>
      </w:r>
      <w:r w:rsidRPr="007D4FC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E230A" w:rsidRPr="007D4FCE">
        <w:rPr>
          <w:rFonts w:ascii="Times New Roman" w:hAnsi="Times New Roman" w:cs="Times New Roman"/>
          <w:sz w:val="24"/>
          <w:szCs w:val="24"/>
        </w:rPr>
        <w:t>я</w:t>
      </w:r>
      <w:r w:rsidRPr="007D4FCE">
        <w:rPr>
          <w:rFonts w:ascii="Times New Roman" w:hAnsi="Times New Roman" w:cs="Times New Roman"/>
          <w:sz w:val="24"/>
          <w:szCs w:val="24"/>
        </w:rPr>
        <w:t xml:space="preserve"> или </w:t>
      </w:r>
      <w:r w:rsidR="00AE230A" w:rsidRPr="007D4FCE">
        <w:rPr>
          <w:rFonts w:ascii="Times New Roman" w:hAnsi="Times New Roman" w:cs="Times New Roman"/>
          <w:sz w:val="24"/>
          <w:szCs w:val="24"/>
        </w:rPr>
        <w:t>75</w:t>
      </w:r>
      <w:r w:rsidRPr="007D4FCE">
        <w:rPr>
          <w:rFonts w:ascii="Times New Roman" w:hAnsi="Times New Roman" w:cs="Times New Roman"/>
          <w:sz w:val="24"/>
          <w:szCs w:val="24"/>
        </w:rPr>
        <w:t xml:space="preserve">% планового показателя: </w:t>
      </w:r>
    </w:p>
    <w:p w:rsidR="00A17E21" w:rsidRPr="007D4FCE" w:rsidRDefault="00A17E21" w:rsidP="00A17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FCE">
        <w:rPr>
          <w:rFonts w:ascii="Times New Roman" w:hAnsi="Times New Roman" w:cs="Times New Roman"/>
          <w:sz w:val="24"/>
          <w:szCs w:val="24"/>
        </w:rPr>
        <w:t>12.03.2020 проведен семинар на тему «О мерах поддержки бизнеса в Фонде поддержки предпринимательства и промышленности Ленинградской области, микрокредитная компания». Кол-во участников: 9 резидентов бизнес-инкубатора;</w:t>
      </w:r>
    </w:p>
    <w:p w:rsidR="00A17E21" w:rsidRPr="007D4FCE" w:rsidRDefault="00A17E21" w:rsidP="00A17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FCE">
        <w:rPr>
          <w:rFonts w:ascii="Times New Roman" w:hAnsi="Times New Roman" w:cs="Times New Roman"/>
          <w:sz w:val="24"/>
          <w:szCs w:val="24"/>
        </w:rPr>
        <w:t>11.06.2020 проведен семинар на тему «Господдержка (кредитование под 2%) ПАО «Сбербанк». Кол-во участников: 11 резидентов бизнес-инкубатора</w:t>
      </w:r>
      <w:r w:rsidR="007A3A65" w:rsidRPr="007D4FCE">
        <w:rPr>
          <w:rFonts w:ascii="Times New Roman" w:hAnsi="Times New Roman" w:cs="Times New Roman"/>
          <w:sz w:val="24"/>
          <w:szCs w:val="24"/>
        </w:rPr>
        <w:t>.</w:t>
      </w:r>
    </w:p>
    <w:p w:rsidR="007A3A65" w:rsidRPr="007D4FCE" w:rsidRDefault="007A3A65" w:rsidP="00A17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FCE">
        <w:rPr>
          <w:rFonts w:ascii="Times New Roman" w:hAnsi="Times New Roman" w:cs="Times New Roman"/>
          <w:sz w:val="24"/>
          <w:szCs w:val="24"/>
        </w:rPr>
        <w:t>10.09.2020 проведен семинар на тему «Меры поддержки субъектов М</w:t>
      </w:r>
      <w:r w:rsidR="00C405D0" w:rsidRPr="007D4FCE">
        <w:rPr>
          <w:rFonts w:ascii="Times New Roman" w:hAnsi="Times New Roman" w:cs="Times New Roman"/>
          <w:sz w:val="24"/>
          <w:szCs w:val="24"/>
        </w:rPr>
        <w:t>СП в г. Пикалево, виды субсидий, предоставляемых субъектам МСП в г. Пикалево». Кол-во участников: 12 резидентов бизнес-инкубатора.</w:t>
      </w:r>
    </w:p>
    <w:p w:rsidR="00A17E21" w:rsidRPr="007D4FCE" w:rsidRDefault="00A17E21" w:rsidP="00A17E21">
      <w:pPr>
        <w:pStyle w:val="a9"/>
        <w:ind w:left="0" w:firstLine="709"/>
        <w:jc w:val="both"/>
        <w:rPr>
          <w:color w:val="000000"/>
          <w:lang w:bidi="ru-RU"/>
        </w:rPr>
      </w:pPr>
      <w:r w:rsidRPr="007D4FCE">
        <w:t xml:space="preserve">6. Проведение мероприятий по обмену опытом с резидентами бизнес-инкубаторов Ленинградской области запланировано на 2 полугодие 2020 года </w:t>
      </w:r>
      <w:r w:rsidRPr="007D4FCE">
        <w:rPr>
          <w:color w:val="000000"/>
          <w:lang w:bidi="ru-RU"/>
        </w:rPr>
        <w:t>(в 1 полугодии не проведены мероприятия, в связи со сложной эпидемиологической ситуации в связи с угрозой распространения новой коронавирусной инфекции).</w:t>
      </w:r>
    </w:p>
    <w:p w:rsidR="006B16E9" w:rsidRPr="00A17E21" w:rsidRDefault="006B16E9" w:rsidP="00A17E21">
      <w:pPr>
        <w:pStyle w:val="a9"/>
        <w:ind w:left="0" w:firstLine="709"/>
        <w:jc w:val="both"/>
      </w:pPr>
      <w:r w:rsidRPr="007D4FCE">
        <w:rPr>
          <w:color w:val="000000"/>
          <w:lang w:bidi="ru-RU"/>
        </w:rPr>
        <w:t xml:space="preserve">18.08.2020 </w:t>
      </w:r>
      <w:r w:rsidR="00776463" w:rsidRPr="007D4FCE">
        <w:rPr>
          <w:color w:val="000000"/>
          <w:lang w:bidi="ru-RU"/>
        </w:rPr>
        <w:t xml:space="preserve">посещение автономной некоммерческой организации «Учебно-деловой центр» (бизнес-инкубатор) в г. Тихвин. </w:t>
      </w:r>
      <w:r w:rsidRPr="007D4FCE">
        <w:rPr>
          <w:color w:val="000000"/>
          <w:lang w:bidi="ru-RU"/>
        </w:rPr>
        <w:t>Планируется проведение еще 1 мероприятия</w:t>
      </w:r>
      <w:r w:rsidR="00776463" w:rsidRPr="007D4FCE">
        <w:rPr>
          <w:color w:val="000000"/>
          <w:lang w:bidi="ru-RU"/>
        </w:rPr>
        <w:t xml:space="preserve"> по обмену опытом</w:t>
      </w:r>
      <w:r w:rsidRPr="007D4FCE">
        <w:rPr>
          <w:color w:val="000000"/>
          <w:lang w:bidi="ru-RU"/>
        </w:rPr>
        <w:t xml:space="preserve"> в </w:t>
      </w:r>
      <w:r w:rsidR="00776463" w:rsidRPr="007D4FCE">
        <w:rPr>
          <w:color w:val="000000"/>
          <w:lang w:bidi="ru-RU"/>
        </w:rPr>
        <w:t xml:space="preserve"> </w:t>
      </w:r>
      <w:r w:rsidRPr="007D4FCE">
        <w:rPr>
          <w:color w:val="000000"/>
          <w:lang w:bidi="ru-RU"/>
        </w:rPr>
        <w:t>4 квартале 2020 года.</w:t>
      </w:r>
      <w:r w:rsidR="00776463">
        <w:rPr>
          <w:color w:val="000000"/>
          <w:lang w:bidi="ru-RU"/>
        </w:rPr>
        <w:t xml:space="preserve"> </w:t>
      </w:r>
    </w:p>
    <w:p w:rsidR="00A17E21" w:rsidRPr="00A17E21" w:rsidRDefault="00A17E21" w:rsidP="00A1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E21">
        <w:rPr>
          <w:rFonts w:ascii="Times New Roman" w:hAnsi="Times New Roman" w:cs="Times New Roman"/>
          <w:sz w:val="24"/>
          <w:szCs w:val="24"/>
        </w:rPr>
        <w:t>7. Проведение оценки эффективности деятельности бизнес-инкубатора за 2019 год запланировано на 2 полугодие 2020 года.</w:t>
      </w:r>
    </w:p>
    <w:p w:rsidR="002973AB" w:rsidRPr="00F04371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В рамках Основного мероприятия 3. реализованы также следующие мероприятия:</w:t>
      </w:r>
    </w:p>
    <w:p w:rsidR="002973AB" w:rsidRPr="00F04371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В соответствии со статьей 17.1 Федераль</w:t>
      </w:r>
      <w:r w:rsidR="00F04371">
        <w:rPr>
          <w:rFonts w:ascii="Times New Roman" w:hAnsi="Times New Roman" w:cs="Times New Roman"/>
          <w:sz w:val="24"/>
          <w:szCs w:val="24"/>
        </w:rPr>
        <w:t>ного закона от 26.07.2006</w:t>
      </w:r>
      <w:r w:rsidRPr="00F04371">
        <w:rPr>
          <w:rFonts w:ascii="Times New Roman" w:hAnsi="Times New Roman" w:cs="Times New Roman"/>
          <w:sz w:val="24"/>
          <w:szCs w:val="24"/>
        </w:rPr>
        <w:t xml:space="preserve"> </w:t>
      </w:r>
      <w:r w:rsidR="00F04371">
        <w:rPr>
          <w:rFonts w:ascii="Times New Roman" w:hAnsi="Times New Roman" w:cs="Times New Roman"/>
          <w:sz w:val="24"/>
          <w:szCs w:val="24"/>
        </w:rPr>
        <w:t xml:space="preserve">№ 135-ФЗ </w:t>
      </w:r>
      <w:r w:rsidRPr="00F04371">
        <w:rPr>
          <w:rFonts w:ascii="Times New Roman" w:hAnsi="Times New Roman" w:cs="Times New Roman"/>
          <w:sz w:val="24"/>
          <w:szCs w:val="24"/>
        </w:rPr>
        <w:t>«О защите конкуренции» 2 нежилых помещения предоставлены в аренду субъектам малого и среднего предпринимательства (заключено 2 договора аренды), проведен</w:t>
      </w:r>
      <w:r w:rsidR="00F04371">
        <w:rPr>
          <w:rFonts w:ascii="Times New Roman" w:hAnsi="Times New Roman" w:cs="Times New Roman"/>
          <w:sz w:val="24"/>
          <w:szCs w:val="24"/>
        </w:rPr>
        <w:t>а</w:t>
      </w:r>
      <w:r w:rsidRPr="00F04371">
        <w:rPr>
          <w:rFonts w:ascii="Times New Roman" w:hAnsi="Times New Roman" w:cs="Times New Roman"/>
          <w:sz w:val="24"/>
          <w:szCs w:val="24"/>
        </w:rPr>
        <w:t xml:space="preserve"> 1</w:t>
      </w:r>
      <w:r w:rsidR="00F04371">
        <w:rPr>
          <w:rFonts w:ascii="Times New Roman" w:hAnsi="Times New Roman" w:cs="Times New Roman"/>
          <w:sz w:val="24"/>
          <w:szCs w:val="24"/>
        </w:rPr>
        <w:t xml:space="preserve"> конкурсная процедура</w:t>
      </w:r>
      <w:r w:rsidRPr="00F0437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муниципального имущества.</w:t>
      </w:r>
    </w:p>
    <w:p w:rsidR="002973AB" w:rsidRPr="00F04371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На основании  статьи 18 Федерал</w:t>
      </w:r>
      <w:r w:rsidR="00F04371">
        <w:rPr>
          <w:rFonts w:ascii="Times New Roman" w:hAnsi="Times New Roman" w:cs="Times New Roman"/>
          <w:sz w:val="24"/>
          <w:szCs w:val="24"/>
        </w:rPr>
        <w:t xml:space="preserve">ьного закона от 24.07.2007 </w:t>
      </w:r>
      <w:r w:rsidRPr="00F04371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решения Совета депутатов МО «Го</w:t>
      </w:r>
      <w:r w:rsidR="00F04371">
        <w:rPr>
          <w:rFonts w:ascii="Times New Roman" w:hAnsi="Times New Roman" w:cs="Times New Roman"/>
          <w:sz w:val="24"/>
          <w:szCs w:val="24"/>
        </w:rPr>
        <w:t>род Пикалево» от 13.07.2017</w:t>
      </w:r>
      <w:r w:rsidRPr="00F04371">
        <w:rPr>
          <w:rFonts w:ascii="Times New Roman" w:hAnsi="Times New Roman" w:cs="Times New Roman"/>
          <w:sz w:val="24"/>
          <w:szCs w:val="24"/>
        </w:rPr>
        <w:t xml:space="preserve"> № 33 «Об утверждении Положения о порядке формирования, ведения и опубликования перечня муниципального имущества муниципального  образования «Город Пикалево» Бокситогорского района Ленинградской области (за исключением земельных участков), свободного от  прав третьих лиц (за исключением  имущественных прав субъектов малого и среднего предпринимательства)» </w:t>
      </w:r>
      <w:r w:rsidRPr="00F04371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F04371">
        <w:rPr>
          <w:rFonts w:ascii="Times New Roman" w:hAnsi="Times New Roman" w:cs="Times New Roman"/>
          <w:sz w:val="24"/>
          <w:szCs w:val="24"/>
        </w:rPr>
        <w:t xml:space="preserve"> имущества МО «Город Пикалево» (за исключением  земельных участков), свободного от  прав третьих лиц (за исключением  имущественных прав субъектов МСП) расширен на </w:t>
      </w:r>
      <w:r w:rsidR="001B7722">
        <w:rPr>
          <w:rFonts w:ascii="Times New Roman" w:hAnsi="Times New Roman" w:cs="Times New Roman"/>
          <w:sz w:val="24"/>
          <w:szCs w:val="24"/>
        </w:rPr>
        <w:t>4</w:t>
      </w:r>
      <w:r w:rsidRPr="00F04371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2973AB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Информация об имущественной поддержке размещается в разделе «Малый бизнес» на официальном сайте МО «Город Пикалево».</w:t>
      </w:r>
    </w:p>
    <w:p w:rsidR="000826EA" w:rsidRDefault="000826EA" w:rsidP="002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4.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</w:r>
    </w:p>
    <w:p w:rsidR="00640209" w:rsidRPr="007D4FCE" w:rsidRDefault="007E5DC5" w:rsidP="007E5D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FCE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Фондом проведено </w:t>
      </w:r>
      <w:r w:rsidR="00E90362" w:rsidRPr="007D4FCE">
        <w:rPr>
          <w:rFonts w:ascii="Times New Roman" w:hAnsi="Times New Roman" w:cs="Times New Roman"/>
          <w:bCs/>
          <w:sz w:val="24"/>
          <w:szCs w:val="24"/>
        </w:rPr>
        <w:t>14</w:t>
      </w:r>
      <w:r w:rsidRPr="007D4FCE">
        <w:rPr>
          <w:rFonts w:ascii="Times New Roman" w:hAnsi="Times New Roman" w:cs="Times New Roman"/>
          <w:bCs/>
          <w:sz w:val="24"/>
          <w:szCs w:val="24"/>
        </w:rPr>
        <w:t xml:space="preserve"> мероприятий и трени</w:t>
      </w:r>
      <w:r w:rsidR="006A1B12" w:rsidRPr="007D4FCE">
        <w:rPr>
          <w:rFonts w:ascii="Times New Roman" w:hAnsi="Times New Roman" w:cs="Times New Roman"/>
          <w:bCs/>
          <w:sz w:val="24"/>
          <w:szCs w:val="24"/>
        </w:rPr>
        <w:t>н</w:t>
      </w:r>
      <w:r w:rsidR="00640209" w:rsidRPr="007D4FCE">
        <w:rPr>
          <w:rFonts w:ascii="Times New Roman" w:hAnsi="Times New Roman" w:cs="Times New Roman"/>
          <w:bCs/>
          <w:sz w:val="24"/>
          <w:szCs w:val="24"/>
        </w:rPr>
        <w:t xml:space="preserve">гов различной тематики: </w:t>
      </w:r>
    </w:p>
    <w:p w:rsidR="00640209" w:rsidRPr="007D4FCE" w:rsidRDefault="00640209" w:rsidP="007E5D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F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6AB9" w:rsidRPr="007D4FCE">
        <w:rPr>
          <w:rFonts w:ascii="Times New Roman" w:hAnsi="Times New Roman" w:cs="Times New Roman"/>
          <w:bCs/>
          <w:sz w:val="24"/>
          <w:szCs w:val="24"/>
        </w:rPr>
        <w:t>«</w:t>
      </w:r>
      <w:r w:rsidRPr="007D4FCE">
        <w:rPr>
          <w:rFonts w:ascii="Times New Roman" w:hAnsi="Times New Roman" w:cs="Times New Roman"/>
          <w:bCs/>
          <w:sz w:val="24"/>
          <w:szCs w:val="24"/>
        </w:rPr>
        <w:t>Азбука предпринимателя</w:t>
      </w:r>
      <w:r w:rsidR="00316AB9" w:rsidRPr="007D4FCE">
        <w:rPr>
          <w:rFonts w:ascii="Times New Roman" w:hAnsi="Times New Roman" w:cs="Times New Roman"/>
          <w:bCs/>
          <w:sz w:val="24"/>
          <w:szCs w:val="24"/>
        </w:rPr>
        <w:t>»</w:t>
      </w:r>
      <w:r w:rsidRPr="007D4F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6AB9" w:rsidRPr="007D4FCE">
        <w:rPr>
          <w:rFonts w:ascii="Times New Roman" w:hAnsi="Times New Roman" w:cs="Times New Roman"/>
          <w:bCs/>
          <w:sz w:val="24"/>
          <w:szCs w:val="24"/>
        </w:rPr>
        <w:t>«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аспекты предпринимательства и система налогообложения</w:t>
      </w:r>
      <w:r w:rsidR="00316AB9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AB9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по франшизе</w:t>
      </w:r>
      <w:r w:rsidR="00316AB9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AB9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«Генерация</w:t>
      </w:r>
      <w:r w:rsidR="00273A16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бизнес-идеи», «Финансовая поддержка», «Имущественная поддержка</w:t>
      </w:r>
      <w:proofErr w:type="gramStart"/>
      <w:r w:rsidR="00273A16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A16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 граждане. Налог на профессиональный доход в вопросах и ответах</w:t>
      </w:r>
      <w:r w:rsidR="00273A16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E8F" w:rsidRPr="007D4FCE" w:rsidRDefault="008A1E8F" w:rsidP="008A1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7793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привлечением тренеров корпорации МСП:</w:t>
      </w:r>
      <w:r w:rsidR="00AB7793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A16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Самозанятость, шаг к личному успеху</w:t>
      </w:r>
      <w:r w:rsidR="00273A16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7793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A16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 предпринимателем</w:t>
      </w:r>
      <w:r w:rsidR="00273A16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0362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362" w:rsidRPr="007D4FCE" w:rsidRDefault="00E90362" w:rsidP="008A1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Молодежный совет, Вечер встречи выпускников, круглый стол с участием председателя комитета по развитию малого, среднего бизнеса и потребительского рынка Ленинградской области С.И. Нерушай, онлайн-</w:t>
      </w:r>
      <w:proofErr w:type="gramStart"/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 бизнес</w:t>
      </w:r>
      <w:proofErr w:type="gramEnd"/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-форума «Энергия возможностей», бесплатное обучение по программе Школы экспорта Российского экспортного центра «Финансовые инструменты экспорта».</w:t>
      </w:r>
    </w:p>
    <w:p w:rsidR="006F4428" w:rsidRPr="007D4FCE" w:rsidRDefault="006F4428" w:rsidP="006F44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FCE">
        <w:rPr>
          <w:rFonts w:ascii="Times New Roman" w:hAnsi="Times New Roman" w:cs="Times New Roman"/>
          <w:bCs/>
          <w:sz w:val="24"/>
          <w:szCs w:val="24"/>
        </w:rPr>
        <w:t xml:space="preserve">В мероприятиях приняли участие более </w:t>
      </w:r>
      <w:r w:rsidR="00E90362" w:rsidRPr="007D4FCE">
        <w:rPr>
          <w:rFonts w:ascii="Times New Roman" w:hAnsi="Times New Roman" w:cs="Times New Roman"/>
          <w:bCs/>
          <w:sz w:val="24"/>
          <w:szCs w:val="24"/>
        </w:rPr>
        <w:t>2</w:t>
      </w:r>
      <w:r w:rsidR="007D4FCE" w:rsidRPr="007D4FCE">
        <w:rPr>
          <w:rFonts w:ascii="Times New Roman" w:hAnsi="Times New Roman" w:cs="Times New Roman"/>
          <w:bCs/>
          <w:sz w:val="24"/>
          <w:szCs w:val="24"/>
        </w:rPr>
        <w:t>2</w:t>
      </w:r>
      <w:r w:rsidR="00E90362" w:rsidRPr="007D4FCE">
        <w:rPr>
          <w:rFonts w:ascii="Times New Roman" w:hAnsi="Times New Roman" w:cs="Times New Roman"/>
          <w:bCs/>
          <w:sz w:val="24"/>
          <w:szCs w:val="24"/>
        </w:rPr>
        <w:t>0</w:t>
      </w:r>
      <w:r w:rsidRPr="007D4FCE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:rsidR="008A1E8F" w:rsidRPr="007D4FCE" w:rsidRDefault="00AB7793" w:rsidP="008A1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Фондом проведено</w:t>
      </w:r>
      <w:r w:rsidR="008A1E8F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открытых урока с действующими предпринимателями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A1E8F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«ЭКОТРЕЙД» (Парк-Отель «Медвежья гора») и ООО «БЭМП» г. Бокситогорск для молодежи 14-17 лет.</w:t>
      </w:r>
    </w:p>
    <w:p w:rsidR="008A1E8F" w:rsidRPr="007D4FCE" w:rsidRDefault="006F5A92" w:rsidP="008A1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проводятся обучающие мероприятия для школьников. В 2019 году запущен пилотный </w:t>
      </w:r>
      <w:r w:rsidR="006F4428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на базе </w:t>
      </w:r>
      <w:r w:rsidR="006F4428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«А» класса МБОУ СОШ 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г. Пикалево</w:t>
      </w:r>
      <w:r w:rsidR="00E976FC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428" w:rsidRPr="007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А.П. Румянцева (бизнес-класс) для изучения основ предпринимательской деятельности. </w:t>
      </w:r>
    </w:p>
    <w:p w:rsidR="007E5DC5" w:rsidRPr="007D4FCE" w:rsidRDefault="007E5DC5" w:rsidP="007E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FCE">
        <w:rPr>
          <w:rFonts w:ascii="Times New Roman" w:hAnsi="Times New Roman" w:cs="Times New Roman"/>
          <w:bCs/>
          <w:sz w:val="24"/>
          <w:szCs w:val="24"/>
        </w:rPr>
        <w:t>Фондом о</w:t>
      </w:r>
      <w:r w:rsidRPr="007D4FCE">
        <w:rPr>
          <w:rFonts w:ascii="Times New Roman" w:hAnsi="Times New Roman" w:cs="Times New Roman"/>
          <w:sz w:val="24"/>
          <w:szCs w:val="24"/>
        </w:rPr>
        <w:t xml:space="preserve">казано </w:t>
      </w:r>
      <w:r w:rsidR="00456F26" w:rsidRPr="007D4FCE">
        <w:rPr>
          <w:rFonts w:ascii="Times New Roman" w:hAnsi="Times New Roman" w:cs="Times New Roman"/>
          <w:sz w:val="24"/>
          <w:szCs w:val="24"/>
        </w:rPr>
        <w:t>712</w:t>
      </w:r>
      <w:r w:rsidRPr="007D4FCE">
        <w:rPr>
          <w:rFonts w:ascii="Times New Roman" w:hAnsi="Times New Roman" w:cs="Times New Roman"/>
          <w:sz w:val="24"/>
          <w:szCs w:val="24"/>
        </w:rPr>
        <w:t xml:space="preserve"> консультационных услуг.</w:t>
      </w:r>
    </w:p>
    <w:p w:rsidR="007E5DC5" w:rsidRPr="007D4FCE" w:rsidRDefault="007E5DC5" w:rsidP="007E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FCE">
        <w:rPr>
          <w:rFonts w:ascii="Times New Roman" w:hAnsi="Times New Roman" w:cs="Times New Roman"/>
          <w:sz w:val="24"/>
          <w:szCs w:val="24"/>
        </w:rPr>
        <w:t>По курсу «</w:t>
      </w:r>
      <w:r w:rsidR="00273A16" w:rsidRPr="007D4FCE">
        <w:rPr>
          <w:rFonts w:ascii="Times New Roman" w:hAnsi="Times New Roman" w:cs="Times New Roman"/>
          <w:sz w:val="24"/>
          <w:szCs w:val="24"/>
        </w:rPr>
        <w:t>Успешный предприниматель</w:t>
      </w:r>
      <w:r w:rsidRPr="007D4FCE">
        <w:rPr>
          <w:rFonts w:ascii="Times New Roman" w:hAnsi="Times New Roman" w:cs="Times New Roman"/>
          <w:sz w:val="24"/>
          <w:szCs w:val="24"/>
        </w:rPr>
        <w:t xml:space="preserve">» прошли обучение </w:t>
      </w:r>
      <w:r w:rsidR="00273A16" w:rsidRPr="007D4FCE">
        <w:rPr>
          <w:rFonts w:ascii="Times New Roman" w:hAnsi="Times New Roman" w:cs="Times New Roman"/>
          <w:sz w:val="24"/>
          <w:szCs w:val="24"/>
        </w:rPr>
        <w:t xml:space="preserve">24 </w:t>
      </w:r>
      <w:r w:rsidR="00AB7793" w:rsidRPr="007D4FCE">
        <w:rPr>
          <w:rFonts w:ascii="Times New Roman" w:hAnsi="Times New Roman" w:cs="Times New Roman"/>
          <w:sz w:val="24"/>
          <w:szCs w:val="24"/>
        </w:rPr>
        <w:t>чел. (3</w:t>
      </w:r>
      <w:r w:rsidRPr="007D4FC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B7793" w:rsidRPr="007D4FCE">
        <w:rPr>
          <w:rFonts w:ascii="Times New Roman" w:hAnsi="Times New Roman" w:cs="Times New Roman"/>
          <w:sz w:val="24"/>
          <w:szCs w:val="24"/>
        </w:rPr>
        <w:t>ы</w:t>
      </w:r>
      <w:r w:rsidRPr="007D4FCE">
        <w:rPr>
          <w:rFonts w:ascii="Times New Roman" w:hAnsi="Times New Roman" w:cs="Times New Roman"/>
          <w:sz w:val="24"/>
          <w:szCs w:val="24"/>
        </w:rPr>
        <w:t xml:space="preserve">). </w:t>
      </w:r>
      <w:r w:rsidR="006F4428" w:rsidRPr="007D4FCE">
        <w:rPr>
          <w:rFonts w:ascii="Times New Roman" w:hAnsi="Times New Roman" w:cs="Times New Roman"/>
          <w:sz w:val="24"/>
          <w:szCs w:val="24"/>
        </w:rPr>
        <w:t xml:space="preserve">По курсу «Основы предпринимательства для школьников» прошли обучение 24 чел. (2 группы). </w:t>
      </w:r>
    </w:p>
    <w:p w:rsidR="007E5DC5" w:rsidRPr="007D4FCE" w:rsidRDefault="007E5DC5" w:rsidP="007E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FCE">
        <w:rPr>
          <w:rFonts w:ascii="Times New Roman" w:hAnsi="Times New Roman" w:cs="Times New Roman"/>
          <w:sz w:val="24"/>
          <w:szCs w:val="24"/>
        </w:rPr>
        <w:t>Зарегистрировали предпринимате</w:t>
      </w:r>
      <w:r w:rsidR="00AB7793" w:rsidRPr="007D4FCE">
        <w:rPr>
          <w:rFonts w:ascii="Times New Roman" w:hAnsi="Times New Roman" w:cs="Times New Roman"/>
          <w:sz w:val="24"/>
          <w:szCs w:val="24"/>
        </w:rPr>
        <w:t xml:space="preserve">льство при поддержке Фонда </w:t>
      </w:r>
      <w:r w:rsidR="00A8760E" w:rsidRPr="007D4FCE">
        <w:rPr>
          <w:rFonts w:ascii="Times New Roman" w:hAnsi="Times New Roman" w:cs="Times New Roman"/>
          <w:sz w:val="24"/>
          <w:szCs w:val="24"/>
        </w:rPr>
        <w:t xml:space="preserve">13 </w:t>
      </w:r>
      <w:r w:rsidRPr="007D4FCE">
        <w:rPr>
          <w:rFonts w:ascii="Times New Roman" w:hAnsi="Times New Roman" w:cs="Times New Roman"/>
          <w:sz w:val="24"/>
          <w:szCs w:val="24"/>
        </w:rPr>
        <w:t>чел.</w:t>
      </w:r>
      <w:r w:rsidR="00AB7793" w:rsidRPr="007D4FCE">
        <w:rPr>
          <w:rFonts w:ascii="Times New Roman" w:hAnsi="Times New Roman" w:cs="Times New Roman"/>
          <w:sz w:val="24"/>
          <w:szCs w:val="24"/>
        </w:rPr>
        <w:t xml:space="preserve"> (</w:t>
      </w:r>
      <w:r w:rsidR="00A8760E" w:rsidRPr="007D4FCE">
        <w:rPr>
          <w:rFonts w:ascii="Times New Roman" w:hAnsi="Times New Roman" w:cs="Times New Roman"/>
          <w:sz w:val="24"/>
          <w:szCs w:val="24"/>
        </w:rPr>
        <w:t>8</w:t>
      </w:r>
      <w:r w:rsidR="00AB7793" w:rsidRPr="007D4FCE">
        <w:rPr>
          <w:rFonts w:ascii="Times New Roman" w:hAnsi="Times New Roman" w:cs="Times New Roman"/>
          <w:sz w:val="24"/>
          <w:szCs w:val="24"/>
        </w:rPr>
        <w:t xml:space="preserve"> – ИП, </w:t>
      </w:r>
      <w:r w:rsidR="00A8760E" w:rsidRPr="007D4FCE">
        <w:rPr>
          <w:rFonts w:ascii="Times New Roman" w:hAnsi="Times New Roman" w:cs="Times New Roman"/>
          <w:sz w:val="24"/>
          <w:szCs w:val="24"/>
        </w:rPr>
        <w:t>5</w:t>
      </w:r>
      <w:r w:rsidR="00AB7793" w:rsidRPr="007D4FCE">
        <w:rPr>
          <w:rFonts w:ascii="Times New Roman" w:hAnsi="Times New Roman" w:cs="Times New Roman"/>
          <w:sz w:val="24"/>
          <w:szCs w:val="24"/>
        </w:rPr>
        <w:t xml:space="preserve"> - ООО).</w:t>
      </w:r>
    </w:p>
    <w:p w:rsidR="009E4431" w:rsidRPr="007D4FCE" w:rsidRDefault="009E4431" w:rsidP="009E443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D4FCE">
        <w:rPr>
          <w:rFonts w:ascii="Times New Roman" w:hAnsi="Times New Roman" w:cs="Times New Roman"/>
          <w:sz w:val="24"/>
          <w:szCs w:val="24"/>
        </w:rPr>
        <w:t>Основное мероприятие 5. Популяризация предпринимательской деятельности</w:t>
      </w:r>
    </w:p>
    <w:p w:rsidR="009E4431" w:rsidRDefault="009E4431" w:rsidP="009E4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FCE">
        <w:rPr>
          <w:rFonts w:ascii="Times New Roman" w:hAnsi="Times New Roman" w:cs="Times New Roman"/>
          <w:bCs/>
          <w:sz w:val="24"/>
          <w:szCs w:val="24"/>
        </w:rPr>
        <w:t xml:space="preserve">В газете «Рабочее слово» опубликовано </w:t>
      </w:r>
      <w:r w:rsidR="001B7722" w:rsidRPr="007D4FCE">
        <w:rPr>
          <w:rFonts w:ascii="Times New Roman" w:hAnsi="Times New Roman" w:cs="Times New Roman"/>
          <w:bCs/>
          <w:sz w:val="24"/>
          <w:szCs w:val="24"/>
        </w:rPr>
        <w:t>11</w:t>
      </w:r>
      <w:r w:rsidRPr="007D4FCE">
        <w:rPr>
          <w:rFonts w:ascii="Times New Roman" w:hAnsi="Times New Roman" w:cs="Times New Roman"/>
          <w:bCs/>
          <w:sz w:val="24"/>
          <w:szCs w:val="24"/>
        </w:rPr>
        <w:t xml:space="preserve"> стат</w:t>
      </w:r>
      <w:r w:rsidR="007A7102" w:rsidRPr="007D4FCE">
        <w:rPr>
          <w:rFonts w:ascii="Times New Roman" w:hAnsi="Times New Roman" w:cs="Times New Roman"/>
          <w:bCs/>
          <w:sz w:val="24"/>
          <w:szCs w:val="24"/>
        </w:rPr>
        <w:t>ь</w:t>
      </w:r>
      <w:r w:rsidR="001B7722" w:rsidRPr="007D4FCE">
        <w:rPr>
          <w:rFonts w:ascii="Times New Roman" w:hAnsi="Times New Roman" w:cs="Times New Roman"/>
          <w:bCs/>
          <w:sz w:val="24"/>
          <w:szCs w:val="24"/>
        </w:rPr>
        <w:t>ей</w:t>
      </w:r>
      <w:r w:rsidRPr="007D4FCE">
        <w:rPr>
          <w:rFonts w:ascii="Times New Roman" w:hAnsi="Times New Roman" w:cs="Times New Roman"/>
          <w:bCs/>
          <w:sz w:val="24"/>
          <w:szCs w:val="24"/>
        </w:rPr>
        <w:t xml:space="preserve"> по вопросам поддержки предпринимательства, в социальных сетях «Интернет» размещено </w:t>
      </w:r>
      <w:r w:rsidR="009E3A5F" w:rsidRPr="007D4FCE">
        <w:rPr>
          <w:rFonts w:ascii="Times New Roman" w:hAnsi="Times New Roman" w:cs="Times New Roman"/>
          <w:bCs/>
          <w:sz w:val="24"/>
          <w:szCs w:val="24"/>
        </w:rPr>
        <w:t>1</w:t>
      </w:r>
      <w:r w:rsidR="00C947CE" w:rsidRPr="007D4FCE">
        <w:rPr>
          <w:rFonts w:ascii="Times New Roman" w:hAnsi="Times New Roman" w:cs="Times New Roman"/>
          <w:bCs/>
          <w:sz w:val="24"/>
          <w:szCs w:val="24"/>
        </w:rPr>
        <w:t>66</w:t>
      </w:r>
      <w:r w:rsidRPr="007D4F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A5F" w:rsidRPr="007D4FCE">
        <w:rPr>
          <w:rFonts w:ascii="Times New Roman" w:hAnsi="Times New Roman" w:cs="Times New Roman"/>
          <w:bCs/>
          <w:sz w:val="24"/>
          <w:szCs w:val="24"/>
        </w:rPr>
        <w:t>информационны</w:t>
      </w:r>
      <w:r w:rsidR="00750232" w:rsidRPr="007D4FCE">
        <w:rPr>
          <w:rFonts w:ascii="Times New Roman" w:hAnsi="Times New Roman" w:cs="Times New Roman"/>
          <w:bCs/>
          <w:sz w:val="24"/>
          <w:szCs w:val="24"/>
        </w:rPr>
        <w:t>е</w:t>
      </w:r>
      <w:r w:rsidR="00EC05B4" w:rsidRPr="007D4F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A5F" w:rsidRPr="007D4FCE">
        <w:rPr>
          <w:rFonts w:ascii="Times New Roman" w:hAnsi="Times New Roman" w:cs="Times New Roman"/>
          <w:bCs/>
          <w:sz w:val="24"/>
          <w:szCs w:val="24"/>
        </w:rPr>
        <w:t>публикаци</w:t>
      </w:r>
      <w:r w:rsidR="00750232" w:rsidRPr="007D4FCE">
        <w:rPr>
          <w:rFonts w:ascii="Times New Roman" w:hAnsi="Times New Roman" w:cs="Times New Roman"/>
          <w:bCs/>
          <w:sz w:val="24"/>
          <w:szCs w:val="24"/>
        </w:rPr>
        <w:t>и</w:t>
      </w:r>
      <w:r w:rsidRPr="007D4F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C5E" w:rsidRPr="007D4FCE">
        <w:rPr>
          <w:rFonts w:ascii="Times New Roman" w:hAnsi="Times New Roman" w:cs="Times New Roman"/>
          <w:bCs/>
          <w:sz w:val="24"/>
          <w:szCs w:val="24"/>
        </w:rPr>
        <w:t>данной</w:t>
      </w:r>
      <w:r w:rsidRPr="007D4FCE">
        <w:rPr>
          <w:rFonts w:ascii="Times New Roman" w:hAnsi="Times New Roman" w:cs="Times New Roman"/>
          <w:bCs/>
          <w:sz w:val="24"/>
          <w:szCs w:val="24"/>
        </w:rPr>
        <w:t xml:space="preserve"> тематики.</w:t>
      </w:r>
      <w:bookmarkStart w:id="9" w:name="_GoBack"/>
      <w:bookmarkEnd w:id="9"/>
    </w:p>
    <w:p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0D46B8" w:rsidRPr="00EB2F92" w:rsidSect="002F77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CA" w:rsidRDefault="002E50CA" w:rsidP="001A4B6F">
      <w:pPr>
        <w:spacing w:after="0" w:line="240" w:lineRule="auto"/>
      </w:pPr>
      <w:r>
        <w:separator/>
      </w:r>
    </w:p>
  </w:endnote>
  <w:endnote w:type="continuationSeparator" w:id="0">
    <w:p w:rsidR="002E50CA" w:rsidRDefault="002E50CA" w:rsidP="001A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65" w:rsidRPr="00FD7B58" w:rsidRDefault="007A3A65" w:rsidP="00FD7B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CA" w:rsidRDefault="002E50CA" w:rsidP="001A4B6F">
      <w:pPr>
        <w:spacing w:after="0" w:line="240" w:lineRule="auto"/>
      </w:pPr>
      <w:r>
        <w:separator/>
      </w:r>
    </w:p>
  </w:footnote>
  <w:footnote w:type="continuationSeparator" w:id="0">
    <w:p w:rsidR="002E50CA" w:rsidRDefault="002E50CA" w:rsidP="001A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7DD"/>
    <w:multiLevelType w:val="multilevel"/>
    <w:tmpl w:val="552E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B63E4B"/>
    <w:multiLevelType w:val="hybridMultilevel"/>
    <w:tmpl w:val="1520E1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7110"/>
    <w:multiLevelType w:val="hybridMultilevel"/>
    <w:tmpl w:val="7F24118E"/>
    <w:lvl w:ilvl="0" w:tplc="B6ECF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D16B6"/>
    <w:multiLevelType w:val="hybridMultilevel"/>
    <w:tmpl w:val="4926CDF8"/>
    <w:lvl w:ilvl="0" w:tplc="B3265A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9879FB"/>
    <w:multiLevelType w:val="hybridMultilevel"/>
    <w:tmpl w:val="9F88BF8C"/>
    <w:lvl w:ilvl="0" w:tplc="C78CBC70">
      <w:start w:val="1"/>
      <w:numFmt w:val="decimal"/>
      <w:lvlText w:val="%1."/>
      <w:lvlJc w:val="left"/>
      <w:pPr>
        <w:ind w:left="1069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F003F9"/>
    <w:multiLevelType w:val="multilevel"/>
    <w:tmpl w:val="3C5A9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3"/>
    <w:rsid w:val="000000D3"/>
    <w:rsid w:val="000079B8"/>
    <w:rsid w:val="00012B21"/>
    <w:rsid w:val="00014C77"/>
    <w:rsid w:val="00015151"/>
    <w:rsid w:val="00017709"/>
    <w:rsid w:val="0002181B"/>
    <w:rsid w:val="00025822"/>
    <w:rsid w:val="00025F4C"/>
    <w:rsid w:val="00032156"/>
    <w:rsid w:val="00033FB8"/>
    <w:rsid w:val="00034568"/>
    <w:rsid w:val="000430E8"/>
    <w:rsid w:val="000443AE"/>
    <w:rsid w:val="00046FB1"/>
    <w:rsid w:val="00051B9E"/>
    <w:rsid w:val="00052359"/>
    <w:rsid w:val="000554B8"/>
    <w:rsid w:val="00060383"/>
    <w:rsid w:val="00061267"/>
    <w:rsid w:val="000636EC"/>
    <w:rsid w:val="000644D0"/>
    <w:rsid w:val="0006581B"/>
    <w:rsid w:val="000701E9"/>
    <w:rsid w:val="00073404"/>
    <w:rsid w:val="0007427E"/>
    <w:rsid w:val="00074B3E"/>
    <w:rsid w:val="00075BB0"/>
    <w:rsid w:val="000826EA"/>
    <w:rsid w:val="00090BE1"/>
    <w:rsid w:val="000A22CF"/>
    <w:rsid w:val="000A773D"/>
    <w:rsid w:val="000B7F76"/>
    <w:rsid w:val="000C3F7D"/>
    <w:rsid w:val="000C4746"/>
    <w:rsid w:val="000C533E"/>
    <w:rsid w:val="000C5716"/>
    <w:rsid w:val="000D3FCC"/>
    <w:rsid w:val="000D46B8"/>
    <w:rsid w:val="000E33B1"/>
    <w:rsid w:val="000E7504"/>
    <w:rsid w:val="000E76F6"/>
    <w:rsid w:val="000E7E2B"/>
    <w:rsid w:val="000E7FA2"/>
    <w:rsid w:val="000F493C"/>
    <w:rsid w:val="001060D3"/>
    <w:rsid w:val="00106B60"/>
    <w:rsid w:val="00110A15"/>
    <w:rsid w:val="0012249A"/>
    <w:rsid w:val="00122B2F"/>
    <w:rsid w:val="00132839"/>
    <w:rsid w:val="00132EE5"/>
    <w:rsid w:val="001340BD"/>
    <w:rsid w:val="00140313"/>
    <w:rsid w:val="001403D4"/>
    <w:rsid w:val="00141614"/>
    <w:rsid w:val="00153C35"/>
    <w:rsid w:val="00153D59"/>
    <w:rsid w:val="00154F48"/>
    <w:rsid w:val="00160FB1"/>
    <w:rsid w:val="00162E00"/>
    <w:rsid w:val="00163F65"/>
    <w:rsid w:val="001642BB"/>
    <w:rsid w:val="00171C65"/>
    <w:rsid w:val="00181552"/>
    <w:rsid w:val="00184FB3"/>
    <w:rsid w:val="0018503D"/>
    <w:rsid w:val="00186391"/>
    <w:rsid w:val="00191170"/>
    <w:rsid w:val="0019189F"/>
    <w:rsid w:val="00193D93"/>
    <w:rsid w:val="00196956"/>
    <w:rsid w:val="00196A4B"/>
    <w:rsid w:val="001A4B6F"/>
    <w:rsid w:val="001A4C28"/>
    <w:rsid w:val="001A5470"/>
    <w:rsid w:val="001A67BB"/>
    <w:rsid w:val="001B297B"/>
    <w:rsid w:val="001B2E32"/>
    <w:rsid w:val="001B3047"/>
    <w:rsid w:val="001B4957"/>
    <w:rsid w:val="001B7083"/>
    <w:rsid w:val="001B7722"/>
    <w:rsid w:val="001C2274"/>
    <w:rsid w:val="001C3157"/>
    <w:rsid w:val="001C7ED8"/>
    <w:rsid w:val="001D1A9A"/>
    <w:rsid w:val="001E187B"/>
    <w:rsid w:val="001E2C30"/>
    <w:rsid w:val="00206E33"/>
    <w:rsid w:val="002109E2"/>
    <w:rsid w:val="00214AF5"/>
    <w:rsid w:val="002151E3"/>
    <w:rsid w:val="002163B6"/>
    <w:rsid w:val="0021753F"/>
    <w:rsid w:val="00220D07"/>
    <w:rsid w:val="00222737"/>
    <w:rsid w:val="00225929"/>
    <w:rsid w:val="00227D42"/>
    <w:rsid w:val="00231B80"/>
    <w:rsid w:val="002340C0"/>
    <w:rsid w:val="00234A47"/>
    <w:rsid w:val="00246A68"/>
    <w:rsid w:val="0025345F"/>
    <w:rsid w:val="002540F0"/>
    <w:rsid w:val="00257129"/>
    <w:rsid w:val="0027319A"/>
    <w:rsid w:val="00273A16"/>
    <w:rsid w:val="00280542"/>
    <w:rsid w:val="0028327A"/>
    <w:rsid w:val="0028384A"/>
    <w:rsid w:val="00284845"/>
    <w:rsid w:val="002871D6"/>
    <w:rsid w:val="00290334"/>
    <w:rsid w:val="00295FC2"/>
    <w:rsid w:val="002973AB"/>
    <w:rsid w:val="002A1F7A"/>
    <w:rsid w:val="002A40ED"/>
    <w:rsid w:val="002B1778"/>
    <w:rsid w:val="002B4CCA"/>
    <w:rsid w:val="002B75C6"/>
    <w:rsid w:val="002B7F25"/>
    <w:rsid w:val="002C02FD"/>
    <w:rsid w:val="002C2839"/>
    <w:rsid w:val="002C30B2"/>
    <w:rsid w:val="002C6837"/>
    <w:rsid w:val="002D1289"/>
    <w:rsid w:val="002D1BF7"/>
    <w:rsid w:val="002D2557"/>
    <w:rsid w:val="002D277B"/>
    <w:rsid w:val="002D3C61"/>
    <w:rsid w:val="002D4054"/>
    <w:rsid w:val="002E1223"/>
    <w:rsid w:val="002E188D"/>
    <w:rsid w:val="002E299E"/>
    <w:rsid w:val="002E50CA"/>
    <w:rsid w:val="002F04F4"/>
    <w:rsid w:val="002F4E85"/>
    <w:rsid w:val="002F7756"/>
    <w:rsid w:val="002F7FC3"/>
    <w:rsid w:val="003042FE"/>
    <w:rsid w:val="00316AB9"/>
    <w:rsid w:val="00317708"/>
    <w:rsid w:val="003253B9"/>
    <w:rsid w:val="00337419"/>
    <w:rsid w:val="00337D46"/>
    <w:rsid w:val="0034358E"/>
    <w:rsid w:val="00344D8A"/>
    <w:rsid w:val="00345CBB"/>
    <w:rsid w:val="0035607B"/>
    <w:rsid w:val="003567E3"/>
    <w:rsid w:val="0036046D"/>
    <w:rsid w:val="003628FB"/>
    <w:rsid w:val="0036389C"/>
    <w:rsid w:val="003711A1"/>
    <w:rsid w:val="00373F52"/>
    <w:rsid w:val="0037733F"/>
    <w:rsid w:val="003831FC"/>
    <w:rsid w:val="0038692F"/>
    <w:rsid w:val="00386BFE"/>
    <w:rsid w:val="00386F7F"/>
    <w:rsid w:val="0039430E"/>
    <w:rsid w:val="003A60A4"/>
    <w:rsid w:val="003B015C"/>
    <w:rsid w:val="003B0ED3"/>
    <w:rsid w:val="003B4399"/>
    <w:rsid w:val="003B6D64"/>
    <w:rsid w:val="003C4D1A"/>
    <w:rsid w:val="003D1351"/>
    <w:rsid w:val="003D28C3"/>
    <w:rsid w:val="003D2949"/>
    <w:rsid w:val="003E1860"/>
    <w:rsid w:val="003E1BEE"/>
    <w:rsid w:val="003E209A"/>
    <w:rsid w:val="004003A1"/>
    <w:rsid w:val="004036C6"/>
    <w:rsid w:val="0040682B"/>
    <w:rsid w:val="00406FC3"/>
    <w:rsid w:val="0041464A"/>
    <w:rsid w:val="00415CCE"/>
    <w:rsid w:val="00416C3F"/>
    <w:rsid w:val="00420B5F"/>
    <w:rsid w:val="0042205B"/>
    <w:rsid w:val="004258E5"/>
    <w:rsid w:val="00431B22"/>
    <w:rsid w:val="0043471A"/>
    <w:rsid w:val="004361C8"/>
    <w:rsid w:val="004365B9"/>
    <w:rsid w:val="004466AB"/>
    <w:rsid w:val="00451F4B"/>
    <w:rsid w:val="004559AD"/>
    <w:rsid w:val="00456F26"/>
    <w:rsid w:val="004628F0"/>
    <w:rsid w:val="0046309D"/>
    <w:rsid w:val="00464B30"/>
    <w:rsid w:val="00474D2D"/>
    <w:rsid w:val="00475943"/>
    <w:rsid w:val="004761C1"/>
    <w:rsid w:val="004774BB"/>
    <w:rsid w:val="004814F2"/>
    <w:rsid w:val="004822C7"/>
    <w:rsid w:val="00482344"/>
    <w:rsid w:val="00486D4B"/>
    <w:rsid w:val="00492501"/>
    <w:rsid w:val="00494174"/>
    <w:rsid w:val="00495D52"/>
    <w:rsid w:val="004960FA"/>
    <w:rsid w:val="004C0DDF"/>
    <w:rsid w:val="004C444A"/>
    <w:rsid w:val="004C669C"/>
    <w:rsid w:val="004C7D37"/>
    <w:rsid w:val="004D0FA0"/>
    <w:rsid w:val="004D1AAA"/>
    <w:rsid w:val="004D4699"/>
    <w:rsid w:val="004E1577"/>
    <w:rsid w:val="004E4A8C"/>
    <w:rsid w:val="004F2342"/>
    <w:rsid w:val="004F4333"/>
    <w:rsid w:val="005005B2"/>
    <w:rsid w:val="00502D54"/>
    <w:rsid w:val="00506640"/>
    <w:rsid w:val="00510484"/>
    <w:rsid w:val="005246E1"/>
    <w:rsid w:val="00537DD4"/>
    <w:rsid w:val="00542210"/>
    <w:rsid w:val="00553527"/>
    <w:rsid w:val="0055515A"/>
    <w:rsid w:val="005606FB"/>
    <w:rsid w:val="00562671"/>
    <w:rsid w:val="00572365"/>
    <w:rsid w:val="005748EF"/>
    <w:rsid w:val="00580AEB"/>
    <w:rsid w:val="00591877"/>
    <w:rsid w:val="005932C1"/>
    <w:rsid w:val="005932F6"/>
    <w:rsid w:val="005936F0"/>
    <w:rsid w:val="005A0880"/>
    <w:rsid w:val="005A2009"/>
    <w:rsid w:val="005A3690"/>
    <w:rsid w:val="005A379A"/>
    <w:rsid w:val="005A37FB"/>
    <w:rsid w:val="005B0A52"/>
    <w:rsid w:val="005B1475"/>
    <w:rsid w:val="005B3505"/>
    <w:rsid w:val="005B3886"/>
    <w:rsid w:val="005B7ECC"/>
    <w:rsid w:val="005C0583"/>
    <w:rsid w:val="005C0C58"/>
    <w:rsid w:val="005C4105"/>
    <w:rsid w:val="005C4380"/>
    <w:rsid w:val="005D0657"/>
    <w:rsid w:val="005D0D48"/>
    <w:rsid w:val="005D510E"/>
    <w:rsid w:val="005D6610"/>
    <w:rsid w:val="005D67D4"/>
    <w:rsid w:val="005D75D9"/>
    <w:rsid w:val="005F433F"/>
    <w:rsid w:val="005F70E1"/>
    <w:rsid w:val="00603184"/>
    <w:rsid w:val="0060468B"/>
    <w:rsid w:val="00610234"/>
    <w:rsid w:val="0061208B"/>
    <w:rsid w:val="00617371"/>
    <w:rsid w:val="00621534"/>
    <w:rsid w:val="0062378C"/>
    <w:rsid w:val="00626001"/>
    <w:rsid w:val="00626843"/>
    <w:rsid w:val="00626CEB"/>
    <w:rsid w:val="00627C32"/>
    <w:rsid w:val="00631C92"/>
    <w:rsid w:val="00640209"/>
    <w:rsid w:val="00652354"/>
    <w:rsid w:val="00655C5B"/>
    <w:rsid w:val="00655D48"/>
    <w:rsid w:val="006562C3"/>
    <w:rsid w:val="00661AE6"/>
    <w:rsid w:val="00662C90"/>
    <w:rsid w:val="00666EDB"/>
    <w:rsid w:val="0066773B"/>
    <w:rsid w:val="006700B1"/>
    <w:rsid w:val="00670E4B"/>
    <w:rsid w:val="00672B33"/>
    <w:rsid w:val="00675148"/>
    <w:rsid w:val="006773ED"/>
    <w:rsid w:val="00680444"/>
    <w:rsid w:val="0068367E"/>
    <w:rsid w:val="00683685"/>
    <w:rsid w:val="006860D2"/>
    <w:rsid w:val="0068768A"/>
    <w:rsid w:val="00691FF4"/>
    <w:rsid w:val="00692C4C"/>
    <w:rsid w:val="0069636D"/>
    <w:rsid w:val="00697F08"/>
    <w:rsid w:val="006A0403"/>
    <w:rsid w:val="006A0D56"/>
    <w:rsid w:val="006A120C"/>
    <w:rsid w:val="006A1B12"/>
    <w:rsid w:val="006A2F06"/>
    <w:rsid w:val="006A4F0D"/>
    <w:rsid w:val="006B11C1"/>
    <w:rsid w:val="006B16E9"/>
    <w:rsid w:val="006B5AF0"/>
    <w:rsid w:val="006B7A8D"/>
    <w:rsid w:val="006C0F79"/>
    <w:rsid w:val="006C2F12"/>
    <w:rsid w:val="006C753F"/>
    <w:rsid w:val="006D3719"/>
    <w:rsid w:val="006E0B27"/>
    <w:rsid w:val="006E1675"/>
    <w:rsid w:val="006E6DB3"/>
    <w:rsid w:val="006F0C50"/>
    <w:rsid w:val="006F2764"/>
    <w:rsid w:val="006F3A3A"/>
    <w:rsid w:val="006F4428"/>
    <w:rsid w:val="006F5677"/>
    <w:rsid w:val="006F5A92"/>
    <w:rsid w:val="006F6075"/>
    <w:rsid w:val="007012AB"/>
    <w:rsid w:val="0070228E"/>
    <w:rsid w:val="007030E0"/>
    <w:rsid w:val="00707C5E"/>
    <w:rsid w:val="007100F4"/>
    <w:rsid w:val="00716C94"/>
    <w:rsid w:val="007255B0"/>
    <w:rsid w:val="0072606A"/>
    <w:rsid w:val="007265F8"/>
    <w:rsid w:val="00730B45"/>
    <w:rsid w:val="00740DC1"/>
    <w:rsid w:val="00750232"/>
    <w:rsid w:val="00752357"/>
    <w:rsid w:val="00756590"/>
    <w:rsid w:val="0075673A"/>
    <w:rsid w:val="00763914"/>
    <w:rsid w:val="00774B35"/>
    <w:rsid w:val="00774CB8"/>
    <w:rsid w:val="007751AC"/>
    <w:rsid w:val="00776463"/>
    <w:rsid w:val="007814E9"/>
    <w:rsid w:val="00786045"/>
    <w:rsid w:val="00792690"/>
    <w:rsid w:val="00792FFC"/>
    <w:rsid w:val="007A3A65"/>
    <w:rsid w:val="007A5CA1"/>
    <w:rsid w:val="007A7102"/>
    <w:rsid w:val="007B04B7"/>
    <w:rsid w:val="007B0C58"/>
    <w:rsid w:val="007B2C97"/>
    <w:rsid w:val="007C27BE"/>
    <w:rsid w:val="007D1177"/>
    <w:rsid w:val="007D1801"/>
    <w:rsid w:val="007D44D3"/>
    <w:rsid w:val="007D4FCE"/>
    <w:rsid w:val="007D63DB"/>
    <w:rsid w:val="007E28DE"/>
    <w:rsid w:val="007E2A73"/>
    <w:rsid w:val="007E5DC5"/>
    <w:rsid w:val="007F1C87"/>
    <w:rsid w:val="007F20AE"/>
    <w:rsid w:val="007F4312"/>
    <w:rsid w:val="007F57A0"/>
    <w:rsid w:val="00800154"/>
    <w:rsid w:val="00811774"/>
    <w:rsid w:val="0081240A"/>
    <w:rsid w:val="00815548"/>
    <w:rsid w:val="00817CE1"/>
    <w:rsid w:val="00820AFB"/>
    <w:rsid w:val="00821A5A"/>
    <w:rsid w:val="00824BD1"/>
    <w:rsid w:val="00825883"/>
    <w:rsid w:val="0083498A"/>
    <w:rsid w:val="00837BE6"/>
    <w:rsid w:val="00840011"/>
    <w:rsid w:val="00841FD2"/>
    <w:rsid w:val="008433C3"/>
    <w:rsid w:val="00843628"/>
    <w:rsid w:val="00845D08"/>
    <w:rsid w:val="0084632C"/>
    <w:rsid w:val="00847221"/>
    <w:rsid w:val="00847CC1"/>
    <w:rsid w:val="00855501"/>
    <w:rsid w:val="00860FDF"/>
    <w:rsid w:val="00866073"/>
    <w:rsid w:val="00870382"/>
    <w:rsid w:val="0087176D"/>
    <w:rsid w:val="0087781E"/>
    <w:rsid w:val="00880B6D"/>
    <w:rsid w:val="008812A9"/>
    <w:rsid w:val="00883363"/>
    <w:rsid w:val="0089050A"/>
    <w:rsid w:val="008974CD"/>
    <w:rsid w:val="008A1E8F"/>
    <w:rsid w:val="008A6809"/>
    <w:rsid w:val="008A7BF1"/>
    <w:rsid w:val="008B087E"/>
    <w:rsid w:val="008B6259"/>
    <w:rsid w:val="008B743F"/>
    <w:rsid w:val="008D0B03"/>
    <w:rsid w:val="008D3406"/>
    <w:rsid w:val="008D5AA9"/>
    <w:rsid w:val="008D6229"/>
    <w:rsid w:val="008E001F"/>
    <w:rsid w:val="008E1411"/>
    <w:rsid w:val="008E19B7"/>
    <w:rsid w:val="008E4A10"/>
    <w:rsid w:val="008F1E05"/>
    <w:rsid w:val="008F2ECE"/>
    <w:rsid w:val="008F3500"/>
    <w:rsid w:val="008F46A3"/>
    <w:rsid w:val="008F5621"/>
    <w:rsid w:val="00900A6B"/>
    <w:rsid w:val="00904DC7"/>
    <w:rsid w:val="00906415"/>
    <w:rsid w:val="00906A1F"/>
    <w:rsid w:val="00907547"/>
    <w:rsid w:val="009075DA"/>
    <w:rsid w:val="00911BB9"/>
    <w:rsid w:val="00912209"/>
    <w:rsid w:val="00916336"/>
    <w:rsid w:val="009235AE"/>
    <w:rsid w:val="00927FCB"/>
    <w:rsid w:val="0093328E"/>
    <w:rsid w:val="00941422"/>
    <w:rsid w:val="00943BF6"/>
    <w:rsid w:val="0094474F"/>
    <w:rsid w:val="00951A34"/>
    <w:rsid w:val="00955D2A"/>
    <w:rsid w:val="00964BB9"/>
    <w:rsid w:val="00966F06"/>
    <w:rsid w:val="00967DDC"/>
    <w:rsid w:val="009745A4"/>
    <w:rsid w:val="0098347F"/>
    <w:rsid w:val="009955C0"/>
    <w:rsid w:val="00997706"/>
    <w:rsid w:val="00997ADF"/>
    <w:rsid w:val="009A4A35"/>
    <w:rsid w:val="009A5B9A"/>
    <w:rsid w:val="009B01C4"/>
    <w:rsid w:val="009B2056"/>
    <w:rsid w:val="009C4B17"/>
    <w:rsid w:val="009C5A37"/>
    <w:rsid w:val="009D0947"/>
    <w:rsid w:val="009D0F0E"/>
    <w:rsid w:val="009D1D1B"/>
    <w:rsid w:val="009D1F65"/>
    <w:rsid w:val="009D5A63"/>
    <w:rsid w:val="009D5C5E"/>
    <w:rsid w:val="009D722D"/>
    <w:rsid w:val="009E1460"/>
    <w:rsid w:val="009E1950"/>
    <w:rsid w:val="009E28DB"/>
    <w:rsid w:val="009E3A5F"/>
    <w:rsid w:val="009E3C2F"/>
    <w:rsid w:val="009E3CBB"/>
    <w:rsid w:val="009E4431"/>
    <w:rsid w:val="009F1D4B"/>
    <w:rsid w:val="009F39E6"/>
    <w:rsid w:val="009F40AA"/>
    <w:rsid w:val="009F7A99"/>
    <w:rsid w:val="00A00596"/>
    <w:rsid w:val="00A01525"/>
    <w:rsid w:val="00A0165A"/>
    <w:rsid w:val="00A02A10"/>
    <w:rsid w:val="00A046A1"/>
    <w:rsid w:val="00A1262F"/>
    <w:rsid w:val="00A17E21"/>
    <w:rsid w:val="00A221A3"/>
    <w:rsid w:val="00A2251D"/>
    <w:rsid w:val="00A23811"/>
    <w:rsid w:val="00A3321C"/>
    <w:rsid w:val="00A3492C"/>
    <w:rsid w:val="00A404B0"/>
    <w:rsid w:val="00A44D87"/>
    <w:rsid w:val="00A4665A"/>
    <w:rsid w:val="00A54315"/>
    <w:rsid w:val="00A5488D"/>
    <w:rsid w:val="00A56A91"/>
    <w:rsid w:val="00A575BD"/>
    <w:rsid w:val="00A65874"/>
    <w:rsid w:val="00A72E89"/>
    <w:rsid w:val="00A76A29"/>
    <w:rsid w:val="00A76AE5"/>
    <w:rsid w:val="00A855C3"/>
    <w:rsid w:val="00A85DD9"/>
    <w:rsid w:val="00A8694E"/>
    <w:rsid w:val="00A8760E"/>
    <w:rsid w:val="00A904FA"/>
    <w:rsid w:val="00A906D8"/>
    <w:rsid w:val="00A929D0"/>
    <w:rsid w:val="00A93C0A"/>
    <w:rsid w:val="00A97CD2"/>
    <w:rsid w:val="00AA454D"/>
    <w:rsid w:val="00AA761B"/>
    <w:rsid w:val="00AB7793"/>
    <w:rsid w:val="00AB7FB6"/>
    <w:rsid w:val="00AC5146"/>
    <w:rsid w:val="00AC7F47"/>
    <w:rsid w:val="00AD2C9C"/>
    <w:rsid w:val="00AE230A"/>
    <w:rsid w:val="00B01E9D"/>
    <w:rsid w:val="00B02416"/>
    <w:rsid w:val="00B04262"/>
    <w:rsid w:val="00B058FA"/>
    <w:rsid w:val="00B0645F"/>
    <w:rsid w:val="00B07E1E"/>
    <w:rsid w:val="00B11033"/>
    <w:rsid w:val="00B1348A"/>
    <w:rsid w:val="00B20061"/>
    <w:rsid w:val="00B25881"/>
    <w:rsid w:val="00B266EE"/>
    <w:rsid w:val="00B308C3"/>
    <w:rsid w:val="00B32C22"/>
    <w:rsid w:val="00B330A9"/>
    <w:rsid w:val="00B3549C"/>
    <w:rsid w:val="00B35CEC"/>
    <w:rsid w:val="00B41828"/>
    <w:rsid w:val="00B42106"/>
    <w:rsid w:val="00B42574"/>
    <w:rsid w:val="00B42A61"/>
    <w:rsid w:val="00B53A77"/>
    <w:rsid w:val="00B57D0F"/>
    <w:rsid w:val="00B62C69"/>
    <w:rsid w:val="00B63E4A"/>
    <w:rsid w:val="00B72177"/>
    <w:rsid w:val="00B72804"/>
    <w:rsid w:val="00B74CC4"/>
    <w:rsid w:val="00B77F1C"/>
    <w:rsid w:val="00B81171"/>
    <w:rsid w:val="00B81642"/>
    <w:rsid w:val="00B84C48"/>
    <w:rsid w:val="00B87778"/>
    <w:rsid w:val="00B91F5D"/>
    <w:rsid w:val="00B9477A"/>
    <w:rsid w:val="00B958EE"/>
    <w:rsid w:val="00B974B6"/>
    <w:rsid w:val="00BA0183"/>
    <w:rsid w:val="00BA49B6"/>
    <w:rsid w:val="00BB2872"/>
    <w:rsid w:val="00BB4EDE"/>
    <w:rsid w:val="00BB4FE2"/>
    <w:rsid w:val="00BB51A9"/>
    <w:rsid w:val="00BB588E"/>
    <w:rsid w:val="00BC33DB"/>
    <w:rsid w:val="00BE1973"/>
    <w:rsid w:val="00BE26D6"/>
    <w:rsid w:val="00BE3F83"/>
    <w:rsid w:val="00BF3E3A"/>
    <w:rsid w:val="00BF48EC"/>
    <w:rsid w:val="00BF49F1"/>
    <w:rsid w:val="00C0266A"/>
    <w:rsid w:val="00C03FD9"/>
    <w:rsid w:val="00C05A3C"/>
    <w:rsid w:val="00C063FE"/>
    <w:rsid w:val="00C12153"/>
    <w:rsid w:val="00C1283E"/>
    <w:rsid w:val="00C14710"/>
    <w:rsid w:val="00C153F1"/>
    <w:rsid w:val="00C17DF0"/>
    <w:rsid w:val="00C21374"/>
    <w:rsid w:val="00C21D84"/>
    <w:rsid w:val="00C30278"/>
    <w:rsid w:val="00C346D8"/>
    <w:rsid w:val="00C34FA3"/>
    <w:rsid w:val="00C36837"/>
    <w:rsid w:val="00C405D0"/>
    <w:rsid w:val="00C5074B"/>
    <w:rsid w:val="00C52CD8"/>
    <w:rsid w:val="00C6032C"/>
    <w:rsid w:val="00C64663"/>
    <w:rsid w:val="00C660A4"/>
    <w:rsid w:val="00C74059"/>
    <w:rsid w:val="00C7438F"/>
    <w:rsid w:val="00C776DD"/>
    <w:rsid w:val="00C83EF1"/>
    <w:rsid w:val="00C947CE"/>
    <w:rsid w:val="00C94987"/>
    <w:rsid w:val="00C958D1"/>
    <w:rsid w:val="00C95CB4"/>
    <w:rsid w:val="00CA092F"/>
    <w:rsid w:val="00CA327D"/>
    <w:rsid w:val="00CA7DA3"/>
    <w:rsid w:val="00CB3366"/>
    <w:rsid w:val="00CC0409"/>
    <w:rsid w:val="00CD2617"/>
    <w:rsid w:val="00CD3125"/>
    <w:rsid w:val="00CD471C"/>
    <w:rsid w:val="00CE569D"/>
    <w:rsid w:val="00CF1606"/>
    <w:rsid w:val="00CF4D19"/>
    <w:rsid w:val="00CF54FC"/>
    <w:rsid w:val="00CF5CCA"/>
    <w:rsid w:val="00CF7C2F"/>
    <w:rsid w:val="00D00E6E"/>
    <w:rsid w:val="00D03010"/>
    <w:rsid w:val="00D04556"/>
    <w:rsid w:val="00D138DE"/>
    <w:rsid w:val="00D13FC7"/>
    <w:rsid w:val="00D1451E"/>
    <w:rsid w:val="00D16433"/>
    <w:rsid w:val="00D1700A"/>
    <w:rsid w:val="00D17084"/>
    <w:rsid w:val="00D20A47"/>
    <w:rsid w:val="00D232DF"/>
    <w:rsid w:val="00D26B14"/>
    <w:rsid w:val="00D26C88"/>
    <w:rsid w:val="00D353F9"/>
    <w:rsid w:val="00D35B4D"/>
    <w:rsid w:val="00D3617B"/>
    <w:rsid w:val="00D370AF"/>
    <w:rsid w:val="00D45C01"/>
    <w:rsid w:val="00D54C69"/>
    <w:rsid w:val="00D654AA"/>
    <w:rsid w:val="00D654F2"/>
    <w:rsid w:val="00D65AAD"/>
    <w:rsid w:val="00D80964"/>
    <w:rsid w:val="00D857F2"/>
    <w:rsid w:val="00D9102E"/>
    <w:rsid w:val="00D931CB"/>
    <w:rsid w:val="00DA1F10"/>
    <w:rsid w:val="00DA1FCF"/>
    <w:rsid w:val="00DA253D"/>
    <w:rsid w:val="00DA3772"/>
    <w:rsid w:val="00DA45AB"/>
    <w:rsid w:val="00DA6ACC"/>
    <w:rsid w:val="00DA7F1A"/>
    <w:rsid w:val="00DB0BD9"/>
    <w:rsid w:val="00DB43F3"/>
    <w:rsid w:val="00DB6365"/>
    <w:rsid w:val="00DC25AA"/>
    <w:rsid w:val="00DC27DF"/>
    <w:rsid w:val="00DC67D3"/>
    <w:rsid w:val="00DC6CB5"/>
    <w:rsid w:val="00DD5EE0"/>
    <w:rsid w:val="00DE036D"/>
    <w:rsid w:val="00DF5EFE"/>
    <w:rsid w:val="00E0076B"/>
    <w:rsid w:val="00E016FE"/>
    <w:rsid w:val="00E019DD"/>
    <w:rsid w:val="00E07E71"/>
    <w:rsid w:val="00E1070D"/>
    <w:rsid w:val="00E1695D"/>
    <w:rsid w:val="00E200EC"/>
    <w:rsid w:val="00E21D57"/>
    <w:rsid w:val="00E22268"/>
    <w:rsid w:val="00E22A74"/>
    <w:rsid w:val="00E24C61"/>
    <w:rsid w:val="00E44E0D"/>
    <w:rsid w:val="00E47FFD"/>
    <w:rsid w:val="00E510E7"/>
    <w:rsid w:val="00E516B4"/>
    <w:rsid w:val="00E52DB7"/>
    <w:rsid w:val="00E556EE"/>
    <w:rsid w:val="00E61718"/>
    <w:rsid w:val="00E67E6D"/>
    <w:rsid w:val="00E75383"/>
    <w:rsid w:val="00E75483"/>
    <w:rsid w:val="00E75825"/>
    <w:rsid w:val="00E80793"/>
    <w:rsid w:val="00E90362"/>
    <w:rsid w:val="00E95DE8"/>
    <w:rsid w:val="00E9751B"/>
    <w:rsid w:val="00E976FC"/>
    <w:rsid w:val="00EA107B"/>
    <w:rsid w:val="00EA79EB"/>
    <w:rsid w:val="00EB28CE"/>
    <w:rsid w:val="00EB2B2A"/>
    <w:rsid w:val="00EB2F92"/>
    <w:rsid w:val="00EB5780"/>
    <w:rsid w:val="00EC05B4"/>
    <w:rsid w:val="00EC71EC"/>
    <w:rsid w:val="00ED18DB"/>
    <w:rsid w:val="00ED5A4F"/>
    <w:rsid w:val="00ED5CD5"/>
    <w:rsid w:val="00EE1A87"/>
    <w:rsid w:val="00EE48C7"/>
    <w:rsid w:val="00EE4EC2"/>
    <w:rsid w:val="00EE5A1A"/>
    <w:rsid w:val="00EF08A2"/>
    <w:rsid w:val="00EF6DA7"/>
    <w:rsid w:val="00EF6F8D"/>
    <w:rsid w:val="00F00CDA"/>
    <w:rsid w:val="00F04371"/>
    <w:rsid w:val="00F11E70"/>
    <w:rsid w:val="00F11FFB"/>
    <w:rsid w:val="00F14CF9"/>
    <w:rsid w:val="00F15A24"/>
    <w:rsid w:val="00F16381"/>
    <w:rsid w:val="00F17A17"/>
    <w:rsid w:val="00F25EDB"/>
    <w:rsid w:val="00F27A46"/>
    <w:rsid w:val="00F34261"/>
    <w:rsid w:val="00F353EF"/>
    <w:rsid w:val="00F420F5"/>
    <w:rsid w:val="00F42F47"/>
    <w:rsid w:val="00F4482A"/>
    <w:rsid w:val="00F44DFD"/>
    <w:rsid w:val="00F500A5"/>
    <w:rsid w:val="00F5332C"/>
    <w:rsid w:val="00F53DB8"/>
    <w:rsid w:val="00F60141"/>
    <w:rsid w:val="00F61378"/>
    <w:rsid w:val="00F63188"/>
    <w:rsid w:val="00F64185"/>
    <w:rsid w:val="00F64DF4"/>
    <w:rsid w:val="00F657EC"/>
    <w:rsid w:val="00F72BCD"/>
    <w:rsid w:val="00F76DE2"/>
    <w:rsid w:val="00F80494"/>
    <w:rsid w:val="00F874D9"/>
    <w:rsid w:val="00F87D21"/>
    <w:rsid w:val="00F95350"/>
    <w:rsid w:val="00F97753"/>
    <w:rsid w:val="00FA1EDA"/>
    <w:rsid w:val="00FB0471"/>
    <w:rsid w:val="00FB40DF"/>
    <w:rsid w:val="00FC0D9F"/>
    <w:rsid w:val="00FC2487"/>
    <w:rsid w:val="00FC3F9A"/>
    <w:rsid w:val="00FD1C50"/>
    <w:rsid w:val="00FD3412"/>
    <w:rsid w:val="00FD3DA0"/>
    <w:rsid w:val="00FD7B58"/>
    <w:rsid w:val="00FD7EEE"/>
    <w:rsid w:val="00FE0924"/>
    <w:rsid w:val="00FE0BF0"/>
    <w:rsid w:val="00FE1A3F"/>
    <w:rsid w:val="00FE3027"/>
    <w:rsid w:val="00FE33D8"/>
    <w:rsid w:val="00FE51C7"/>
    <w:rsid w:val="00FE56C0"/>
    <w:rsid w:val="00FF0C30"/>
    <w:rsid w:val="00FF1418"/>
    <w:rsid w:val="00FF50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615CC"/>
  <w15:docId w15:val="{DB6849FE-59E6-41AE-BB79-826B5990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B9"/>
  </w:style>
  <w:style w:type="paragraph" w:styleId="1">
    <w:name w:val="heading 1"/>
    <w:basedOn w:val="a"/>
    <w:next w:val="a"/>
    <w:link w:val="10"/>
    <w:qFormat/>
    <w:rsid w:val="000D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630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7F08"/>
    <w:rPr>
      <w:color w:val="0000FF" w:themeColor="hyperlink"/>
      <w:u w:val="single"/>
    </w:rPr>
  </w:style>
  <w:style w:type="paragraph" w:customStyle="1" w:styleId="ConsPlusTitle">
    <w:name w:val="ConsPlusTitle"/>
    <w:rsid w:val="005918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4">
    <w:name w:val="Placeholder Text"/>
    <w:basedOn w:val="a0"/>
    <w:uiPriority w:val="99"/>
    <w:semiHidden/>
    <w:rsid w:val="00B81171"/>
    <w:rPr>
      <w:color w:val="808080"/>
    </w:rPr>
  </w:style>
  <w:style w:type="paragraph" w:styleId="a5">
    <w:name w:val="header"/>
    <w:basedOn w:val="a"/>
    <w:link w:val="a6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B6F"/>
  </w:style>
  <w:style w:type="paragraph" w:styleId="a7">
    <w:name w:val="footer"/>
    <w:basedOn w:val="a"/>
    <w:link w:val="a8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B6F"/>
  </w:style>
  <w:style w:type="paragraph" w:customStyle="1" w:styleId="Heading">
    <w:name w:val="Heading"/>
    <w:rsid w:val="001403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317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E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04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D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196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6166-0E39-4C13-9B0B-4884AE3F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Король</cp:lastModifiedBy>
  <cp:revision>2</cp:revision>
  <cp:lastPrinted>2019-07-17T12:52:00Z</cp:lastPrinted>
  <dcterms:created xsi:type="dcterms:W3CDTF">2020-10-13T09:45:00Z</dcterms:created>
  <dcterms:modified xsi:type="dcterms:W3CDTF">2020-10-13T09:45:00Z</dcterms:modified>
</cp:coreProperties>
</file>