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1" w:rsidRPr="003E4085" w:rsidRDefault="003001A1" w:rsidP="0030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85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</w:t>
      </w:r>
    </w:p>
    <w:p w:rsidR="003001A1" w:rsidRPr="003E4085" w:rsidRDefault="003001A1" w:rsidP="0030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85">
        <w:rPr>
          <w:rFonts w:ascii="Times New Roman" w:hAnsi="Times New Roman" w:cs="Times New Roman"/>
          <w:b/>
          <w:sz w:val="28"/>
          <w:szCs w:val="28"/>
        </w:rPr>
        <w:t>НА ТЕРРИТОРИИ МО «ГОРОД ПИКАЛЕВО»</w:t>
      </w:r>
    </w:p>
    <w:p w:rsidR="003001A1" w:rsidRPr="003E4085" w:rsidRDefault="003001A1" w:rsidP="00300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607"/>
        <w:gridCol w:w="1417"/>
        <w:gridCol w:w="1559"/>
        <w:gridCol w:w="2268"/>
        <w:gridCol w:w="567"/>
        <w:gridCol w:w="1134"/>
        <w:gridCol w:w="1280"/>
        <w:gridCol w:w="993"/>
        <w:gridCol w:w="1133"/>
        <w:gridCol w:w="1701"/>
        <w:gridCol w:w="993"/>
        <w:gridCol w:w="993"/>
      </w:tblGrid>
      <w:tr w:rsidR="003001A1" w:rsidRPr="001C1F13" w:rsidTr="00947D33">
        <w:trPr>
          <w:cantSplit/>
          <w:trHeight w:val="1868"/>
        </w:trPr>
        <w:tc>
          <w:tcPr>
            <w:tcW w:w="494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607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 №</w:t>
            </w:r>
          </w:p>
        </w:tc>
        <w:tc>
          <w:tcPr>
            <w:tcW w:w="1417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Наименование маршрута</w:t>
            </w:r>
            <w:r>
              <w:rPr>
                <w:rFonts w:ascii="Times New Roman" w:hAnsi="Times New Roman" w:cs="Times New Roman"/>
              </w:rPr>
              <w:t xml:space="preserve"> с указанием начального и конечного пунктов</w:t>
            </w:r>
          </w:p>
        </w:tc>
        <w:tc>
          <w:tcPr>
            <w:tcW w:w="1559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улиц, автомобильных дорог, по которым предполагается движение транспортных средств ме</w:t>
            </w:r>
            <w:r w:rsidR="003773FB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остановочными пунктами</w:t>
            </w:r>
          </w:p>
        </w:tc>
        <w:tc>
          <w:tcPr>
            <w:tcW w:w="567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Протяженность маршрута (</w:t>
            </w:r>
            <w:proofErr w:type="gramStart"/>
            <w:r w:rsidRPr="003E4085">
              <w:rPr>
                <w:rFonts w:ascii="Times New Roman" w:hAnsi="Times New Roman" w:cs="Times New Roman"/>
              </w:rPr>
              <w:t>км</w:t>
            </w:r>
            <w:proofErr w:type="gramEnd"/>
            <w:r w:rsidRPr="003E4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1280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классы транспортных средств, их максимальное количество</w:t>
            </w:r>
          </w:p>
        </w:tc>
        <w:tc>
          <w:tcPr>
            <w:tcW w:w="993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1133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начала осуществления регулярных перевозок</w:t>
            </w:r>
          </w:p>
        </w:tc>
        <w:tc>
          <w:tcPr>
            <w:tcW w:w="1701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местонахождения юридического лица, Ф.И.О. ИП, осуществляющего перевозки</w:t>
            </w:r>
          </w:p>
        </w:tc>
        <w:tc>
          <w:tcPr>
            <w:tcW w:w="993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основание внесения изменений в реестр</w:t>
            </w:r>
          </w:p>
        </w:tc>
        <w:tc>
          <w:tcPr>
            <w:tcW w:w="993" w:type="dxa"/>
            <w:textDirection w:val="btLr"/>
            <w:vAlign w:val="center"/>
          </w:tcPr>
          <w:p w:rsidR="003001A1" w:rsidRPr="003E4085" w:rsidRDefault="003001A1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Дата и основание закрытия (исключения из реестра) маршрута</w:t>
            </w:r>
          </w:p>
        </w:tc>
      </w:tr>
      <w:tr w:rsidR="003001A1" w:rsidRPr="001C1F13" w:rsidTr="000919A9">
        <w:trPr>
          <w:trHeight w:val="269"/>
        </w:trPr>
        <w:tc>
          <w:tcPr>
            <w:tcW w:w="494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001A1" w:rsidRPr="003E4085" w:rsidRDefault="003001A1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001A1" w:rsidRPr="003E4085" w:rsidRDefault="00947D33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001A1" w:rsidRPr="009D1B75" w:rsidTr="0037434D">
        <w:tc>
          <w:tcPr>
            <w:tcW w:w="494" w:type="dxa"/>
          </w:tcPr>
          <w:p w:rsidR="003001A1" w:rsidRPr="009D1B75" w:rsidRDefault="009D1B7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</w:tcPr>
          <w:p w:rsidR="003001A1" w:rsidRPr="009D1B75" w:rsidRDefault="009D1B7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A1" w:rsidRPr="009D1B75" w:rsidRDefault="009D1B75" w:rsidP="00B85BA6">
            <w:pPr>
              <w:rPr>
                <w:rFonts w:ascii="Times New Roman" w:hAnsi="Times New Roman" w:cs="Times New Roman"/>
              </w:rPr>
            </w:pPr>
            <w:proofErr w:type="gramStart"/>
            <w:r w:rsidRPr="009D1B75">
              <w:rPr>
                <w:rFonts w:ascii="Times New Roman" w:hAnsi="Times New Roman" w:cs="Times New Roman"/>
              </w:rPr>
              <w:t>Автостанция-Новая</w:t>
            </w:r>
            <w:proofErr w:type="gramEnd"/>
            <w:r w:rsidRPr="009D1B75">
              <w:rPr>
                <w:rFonts w:ascii="Times New Roman" w:hAnsi="Times New Roman" w:cs="Times New Roman"/>
              </w:rPr>
              <w:t xml:space="preserve"> деревня</w:t>
            </w:r>
          </w:p>
        </w:tc>
        <w:tc>
          <w:tcPr>
            <w:tcW w:w="1559" w:type="dxa"/>
          </w:tcPr>
          <w:p w:rsidR="0037434D" w:rsidRDefault="00284FD0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</w:t>
            </w:r>
          </w:p>
          <w:p w:rsidR="003001A1" w:rsidRPr="00284FD0" w:rsidRDefault="00284FD0" w:rsidP="00F0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</w:t>
            </w:r>
            <w:r w:rsidR="00C57EFD">
              <w:rPr>
                <w:rFonts w:ascii="Times New Roman" w:hAnsi="Times New Roman" w:cs="Times New Roman"/>
              </w:rPr>
              <w:t>ДТ</w:t>
            </w:r>
            <w:r>
              <w:rPr>
                <w:rFonts w:ascii="Times New Roman" w:hAnsi="Times New Roman" w:cs="Times New Roman"/>
              </w:rPr>
              <w:t>, АТЦ БЦП, ДРСУ, Цементный завод,   Подстанция 112, Автопарк, Лодочная</w:t>
            </w:r>
            <w:r w:rsidR="00C57EFD">
              <w:rPr>
                <w:rFonts w:ascii="Times New Roman" w:hAnsi="Times New Roman" w:cs="Times New Roman"/>
              </w:rPr>
              <w:t xml:space="preserve"> станция, П</w:t>
            </w:r>
            <w:r>
              <w:rPr>
                <w:rFonts w:ascii="Times New Roman" w:hAnsi="Times New Roman" w:cs="Times New Roman"/>
              </w:rPr>
              <w:t xml:space="preserve">оворот на рудник, </w:t>
            </w:r>
            <w:proofErr w:type="spellStart"/>
            <w:r>
              <w:rPr>
                <w:rFonts w:ascii="Times New Roman" w:hAnsi="Times New Roman" w:cs="Times New Roman"/>
              </w:rPr>
              <w:t>д.Гачево</w:t>
            </w:r>
            <w:proofErr w:type="spellEnd"/>
            <w:r>
              <w:rPr>
                <w:rFonts w:ascii="Times New Roman" w:hAnsi="Times New Roman" w:cs="Times New Roman"/>
              </w:rPr>
              <w:t>, станция</w:t>
            </w:r>
            <w:r w:rsidR="00C57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Пикалево, </w:t>
            </w:r>
            <w:r w:rsidR="00C57EF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ельмаг</w:t>
            </w:r>
            <w:r w:rsidR="00C57EFD">
              <w:rPr>
                <w:rFonts w:ascii="Times New Roman" w:hAnsi="Times New Roman" w:cs="Times New Roman"/>
              </w:rPr>
              <w:t xml:space="preserve">, Новая  деревня, </w:t>
            </w:r>
            <w:proofErr w:type="spellStart"/>
            <w:r w:rsidR="00C57EFD">
              <w:rPr>
                <w:rFonts w:ascii="Times New Roman" w:hAnsi="Times New Roman" w:cs="Times New Roman"/>
              </w:rPr>
              <w:t>Зиновья</w:t>
            </w:r>
            <w:proofErr w:type="spellEnd"/>
            <w:r w:rsidR="00C57EFD">
              <w:rPr>
                <w:rFonts w:ascii="Times New Roman" w:hAnsi="Times New Roman" w:cs="Times New Roman"/>
              </w:rPr>
              <w:t xml:space="preserve"> гора-разворотное кольцо</w:t>
            </w:r>
          </w:p>
        </w:tc>
        <w:tc>
          <w:tcPr>
            <w:tcW w:w="2268" w:type="dxa"/>
          </w:tcPr>
          <w:p w:rsidR="003001A1" w:rsidRPr="009D1B75" w:rsidRDefault="003773FB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</w:tcPr>
          <w:p w:rsidR="003001A1" w:rsidRPr="009D1B75" w:rsidRDefault="009D1B75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001A1" w:rsidRPr="009D1B75" w:rsidRDefault="00F35A8D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 w:rsidR="0018790A"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 w:rsidR="0018790A"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5D3CCB" w:rsidRDefault="005D3CCB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М3, </w:t>
            </w:r>
          </w:p>
          <w:p w:rsidR="003001A1" w:rsidRPr="009D1B75" w:rsidRDefault="006A0E9B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Вольво-1</w:t>
            </w:r>
            <w:r w:rsidR="005D3CCB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93" w:type="dxa"/>
          </w:tcPr>
          <w:p w:rsidR="003001A1" w:rsidRPr="005D3CCB" w:rsidRDefault="005D3CCB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3001A1" w:rsidRPr="009D1B75" w:rsidRDefault="00F35A8D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ноября </w:t>
            </w:r>
            <w:r w:rsidR="00792DA0">
              <w:rPr>
                <w:rFonts w:ascii="Times New Roman" w:hAnsi="Times New Roman" w:cs="Times New Roman"/>
              </w:rPr>
              <w:t>2009</w:t>
            </w:r>
            <w:r w:rsidR="00C57EF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C57EFD">
              <w:rPr>
                <w:rFonts w:ascii="Times New Roman" w:hAnsi="Times New Roman" w:cs="Times New Roman"/>
              </w:rPr>
              <w:t xml:space="preserve"> </w:t>
            </w:r>
            <w:r w:rsidR="00EB48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18790A" w:rsidRDefault="0018790A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4A5D1B" w:rsidRDefault="0018790A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18790A" w:rsidRDefault="0018790A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5D1B">
              <w:rPr>
                <w:rFonts w:ascii="Times New Roman" w:hAnsi="Times New Roman" w:cs="Times New Roman"/>
              </w:rPr>
              <w:t xml:space="preserve">ород </w:t>
            </w:r>
            <w:r>
              <w:rPr>
                <w:rFonts w:ascii="Times New Roman" w:hAnsi="Times New Roman" w:cs="Times New Roman"/>
              </w:rPr>
              <w:t>Пи</w:t>
            </w:r>
            <w:r w:rsidR="00947D33">
              <w:rPr>
                <w:rFonts w:ascii="Times New Roman" w:hAnsi="Times New Roman" w:cs="Times New Roman"/>
              </w:rPr>
              <w:t>калево, Ленинградское шоссе, 76</w:t>
            </w:r>
          </w:p>
          <w:p w:rsidR="00947D33" w:rsidRDefault="00947D33" w:rsidP="00B85BA6">
            <w:pPr>
              <w:rPr>
                <w:rFonts w:ascii="Times New Roman" w:hAnsi="Times New Roman" w:cs="Times New Roman"/>
              </w:rPr>
            </w:pPr>
          </w:p>
          <w:p w:rsidR="003001A1" w:rsidRDefault="00792DA0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</w:t>
            </w:r>
            <w:r w:rsidR="0018790A">
              <w:rPr>
                <w:rFonts w:ascii="Times New Roman" w:hAnsi="Times New Roman" w:cs="Times New Roman"/>
              </w:rPr>
              <w:t>опассажир</w:t>
            </w:r>
            <w:r>
              <w:rPr>
                <w:rFonts w:ascii="Times New Roman" w:hAnsi="Times New Roman" w:cs="Times New Roman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92DA0" w:rsidRPr="009D1B75" w:rsidRDefault="00792DA0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1A1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3001A1" w:rsidRPr="009D1B75" w:rsidRDefault="003001A1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B75">
              <w:rPr>
                <w:rFonts w:ascii="Times New Roman" w:hAnsi="Times New Roman" w:cs="Times New Roman"/>
              </w:rPr>
              <w:t>2</w:t>
            </w:r>
            <w:r w:rsidRPr="009D1B7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proofErr w:type="gramStart"/>
            <w:r w:rsidRPr="009D1B75">
              <w:rPr>
                <w:rFonts w:ascii="Times New Roman" w:hAnsi="Times New Roman" w:cs="Times New Roman"/>
              </w:rPr>
              <w:t>Автостанция-Новая</w:t>
            </w:r>
            <w:proofErr w:type="gramEnd"/>
            <w:r w:rsidRPr="009D1B75">
              <w:rPr>
                <w:rFonts w:ascii="Times New Roman" w:hAnsi="Times New Roman" w:cs="Times New Roman"/>
              </w:rPr>
              <w:t xml:space="preserve"> деревня с з</w:t>
            </w:r>
            <w:r>
              <w:rPr>
                <w:rFonts w:ascii="Times New Roman" w:hAnsi="Times New Roman" w:cs="Times New Roman"/>
              </w:rPr>
              <w:t>а</w:t>
            </w:r>
            <w:r w:rsidRPr="009D1B75">
              <w:rPr>
                <w:rFonts w:ascii="Times New Roman" w:hAnsi="Times New Roman" w:cs="Times New Roman"/>
              </w:rPr>
              <w:t>ездом на железнодорожный вокзал</w:t>
            </w:r>
          </w:p>
        </w:tc>
        <w:tc>
          <w:tcPr>
            <w:tcW w:w="1559" w:type="dxa"/>
          </w:tcPr>
          <w:p w:rsidR="000919A9" w:rsidRDefault="000919A9" w:rsidP="0037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</w:t>
            </w:r>
          </w:p>
          <w:p w:rsidR="000919A9" w:rsidRPr="009D1B75" w:rsidRDefault="000919A9" w:rsidP="00F0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микрорайон, Площадь комсомола, улица Вокзальная, ДДТ, АТЦ БЦП, ДРСУ, Цементный завод,   Подстанция 112, Автопарк, Лодочная станция, Поворот на рудник, </w:t>
            </w:r>
            <w:proofErr w:type="spellStart"/>
            <w:r>
              <w:rPr>
                <w:rFonts w:ascii="Times New Roman" w:hAnsi="Times New Roman" w:cs="Times New Roman"/>
              </w:rPr>
              <w:t>д.Гачево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станция Пикалево, Сельмаг, железнодорожный вокзал, Новая деревня, </w:t>
            </w:r>
            <w:proofErr w:type="spellStart"/>
            <w:r>
              <w:rPr>
                <w:rFonts w:ascii="Times New Roman" w:hAnsi="Times New Roman" w:cs="Times New Roman"/>
              </w:rPr>
              <w:t>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гора-разворотное кольцо</w:t>
            </w:r>
          </w:p>
        </w:tc>
        <w:tc>
          <w:tcPr>
            <w:tcW w:w="2268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 xml:space="preserve">, улица Металлургов, улица </w:t>
            </w:r>
            <w:r>
              <w:rPr>
                <w:rFonts w:ascii="Times New Roman" w:hAnsi="Times New Roman" w:cs="Times New Roman"/>
              </w:rPr>
              <w:lastRenderedPageBreak/>
              <w:t>Советская, Ленинградское шоссе, подъезд к железнодорожному залу ожидания в жилой зоне Станция Пикалево-1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11,4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</w:t>
            </w:r>
            <w:r w:rsidRPr="00F35A8D">
              <w:rPr>
                <w:rFonts w:ascii="Times New Roman" w:hAnsi="Times New Roman" w:cs="Times New Roman"/>
              </w:rPr>
              <w:lastRenderedPageBreak/>
              <w:t>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Икарус-1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</w:t>
            </w:r>
            <w:r>
              <w:rPr>
                <w:rFonts w:ascii="Times New Roman" w:hAnsi="Times New Roman" w:cs="Times New Roman"/>
              </w:rPr>
              <w:lastRenderedPageBreak/>
              <w:t>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Автостанция, 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БЦП, ДРСУ, Цементный завод,  Подстанция 112, Автопарк</w:t>
            </w:r>
          </w:p>
        </w:tc>
        <w:tc>
          <w:tcPr>
            <w:tcW w:w="2268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ПАЗ-1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</w:t>
            </w:r>
            <w:proofErr w:type="gramStart"/>
            <w:r w:rsidRPr="009D1B75">
              <w:rPr>
                <w:rFonts w:ascii="Times New Roman" w:hAnsi="Times New Roman" w:cs="Times New Roman"/>
              </w:rPr>
              <w:t>я-</w:t>
            </w:r>
            <w:proofErr w:type="gramEnd"/>
            <w:r w:rsidRPr="009D1B75">
              <w:rPr>
                <w:rFonts w:ascii="Times New Roman" w:hAnsi="Times New Roman" w:cs="Times New Roman"/>
              </w:rPr>
              <w:t xml:space="preserve"> Станция Пикалево-</w:t>
            </w:r>
            <w:r w:rsidRPr="009D1B75">
              <w:rPr>
                <w:rFonts w:ascii="Times New Roman" w:hAnsi="Times New Roman" w:cs="Times New Roman"/>
                <w:lang w:val="en-US"/>
              </w:rPr>
              <w:t>I</w:t>
            </w:r>
            <w:r w:rsidRPr="009D1B75">
              <w:rPr>
                <w:rFonts w:ascii="Times New Roman" w:hAnsi="Times New Roman" w:cs="Times New Roman"/>
              </w:rPr>
              <w:t xml:space="preserve"> с заездом на железнодорожный вокзал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Автостанция, </w:t>
            </w:r>
          </w:p>
          <w:p w:rsidR="000919A9" w:rsidRPr="009D1B75" w:rsidRDefault="000919A9" w:rsidP="00F0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комсомола, улица Вокзальная, ДДТ, АТЦ БЦП, ДРСУ, Цементный завод,   Подстанция 112, Автопарк, Лодочная станция, Поворот на рудник, </w:t>
            </w:r>
            <w:proofErr w:type="spellStart"/>
            <w:r>
              <w:rPr>
                <w:rFonts w:ascii="Times New Roman" w:hAnsi="Times New Roman" w:cs="Times New Roman"/>
              </w:rPr>
              <w:t>д.Гачево</w:t>
            </w:r>
            <w:proofErr w:type="spellEnd"/>
            <w:r>
              <w:rPr>
                <w:rFonts w:ascii="Times New Roman" w:hAnsi="Times New Roman" w:cs="Times New Roman"/>
              </w:rPr>
              <w:t>, станция Пикалево, Сельмаг, железнодорожный вокзал</w:t>
            </w:r>
          </w:p>
        </w:tc>
        <w:tc>
          <w:tcPr>
            <w:tcW w:w="2268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 xml:space="preserve">, улица Металлургов, улица Советская, Ленинградское шоссе, подъезд к </w:t>
            </w:r>
            <w:r>
              <w:rPr>
                <w:rFonts w:ascii="Times New Roman" w:hAnsi="Times New Roman" w:cs="Times New Roman"/>
              </w:rPr>
              <w:lastRenderedPageBreak/>
              <w:t>железнодорожному залу ожидания в жилой зоне Станция Пикалево-1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</w:t>
            </w:r>
            <w:r w:rsidRPr="00F35A8D">
              <w:rPr>
                <w:rFonts w:ascii="Times New Roman" w:hAnsi="Times New Roman" w:cs="Times New Roman"/>
              </w:rPr>
              <w:lastRenderedPageBreak/>
              <w:t>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Икарус-1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Ленинградское </w:t>
            </w:r>
            <w:r>
              <w:rPr>
                <w:rFonts w:ascii="Times New Roman" w:hAnsi="Times New Roman" w:cs="Times New Roman"/>
              </w:rPr>
              <w:lastRenderedPageBreak/>
              <w:t>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</w:t>
            </w:r>
            <w:proofErr w:type="spellStart"/>
            <w:r w:rsidRPr="009D1B75">
              <w:rPr>
                <w:rFonts w:ascii="Times New Roman" w:hAnsi="Times New Roman" w:cs="Times New Roman"/>
              </w:rPr>
              <w:t>Цветремонт</w:t>
            </w:r>
            <w:proofErr w:type="spellEnd"/>
            <w:r w:rsidRPr="009D1B75">
              <w:rPr>
                <w:rFonts w:ascii="Times New Roman" w:hAnsi="Times New Roman" w:cs="Times New Roman"/>
              </w:rPr>
              <w:t xml:space="preserve"> (кладбище)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Автостанция, 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БЦП, ДРСУ, Цементный завод,   кладбище, </w:t>
            </w:r>
            <w:proofErr w:type="spellStart"/>
            <w:r>
              <w:rPr>
                <w:rFonts w:ascii="Times New Roman" w:hAnsi="Times New Roman" w:cs="Times New Roman"/>
              </w:rPr>
              <w:t>Цветметремонт</w:t>
            </w:r>
            <w:proofErr w:type="spellEnd"/>
          </w:p>
        </w:tc>
        <w:tc>
          <w:tcPr>
            <w:tcW w:w="2268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от Ленинградского шоссе к кладбищу с подъездом к РМЦ-2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ПАЗ-1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Автостанция-Огородничество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 ДДТ, улица Вокзальная, Площадь комсомола,</w:t>
            </w:r>
          </w:p>
          <w:p w:rsidR="000919A9" w:rsidRPr="009D1B75" w:rsidRDefault="000919A9" w:rsidP="000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улица Поселковая, Сады 1, Сады 2, Огородничество</w:t>
            </w:r>
          </w:p>
        </w:tc>
        <w:tc>
          <w:tcPr>
            <w:tcW w:w="2268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ПАЗ-1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МЖК-Автобусный парк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МЖК, ПМК, </w:t>
            </w:r>
          </w:p>
          <w:p w:rsidR="000919A9" w:rsidRPr="00A77E0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БЦП, ДРСУ, Цементный завод,  Подстанция 112, автопарк </w:t>
            </w:r>
          </w:p>
        </w:tc>
        <w:tc>
          <w:tcPr>
            <w:tcW w:w="2268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М3, 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Вольво-1</w:t>
            </w:r>
          </w:p>
        </w:tc>
        <w:tc>
          <w:tcPr>
            <w:tcW w:w="993" w:type="dxa"/>
          </w:tcPr>
          <w:p w:rsidR="000919A9" w:rsidRPr="009D1B75" w:rsidRDefault="000919A9" w:rsidP="005D3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7ц</w:t>
            </w:r>
          </w:p>
        </w:tc>
        <w:tc>
          <w:tcPr>
            <w:tcW w:w="1417" w:type="dxa"/>
          </w:tcPr>
          <w:p w:rsidR="000919A9" w:rsidRPr="009D1B75" w:rsidRDefault="000919A9" w:rsidP="0028654C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МЖК-</w:t>
            </w: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БазэлЦемент</w:t>
            </w:r>
            <w:proofErr w:type="spellEnd"/>
            <w:r>
              <w:rPr>
                <w:rFonts w:ascii="Times New Roman" w:hAnsi="Times New Roman" w:cs="Times New Roman"/>
              </w:rPr>
              <w:t>-Пикалево»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МЖК, ПМК, </w:t>
            </w:r>
          </w:p>
          <w:p w:rsidR="000919A9" w:rsidRPr="009D1B75" w:rsidRDefault="000919A9" w:rsidP="000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</w:t>
            </w:r>
          </w:p>
        </w:tc>
        <w:tc>
          <w:tcPr>
            <w:tcW w:w="2268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ПАЗ-1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Автостанция-Садоводство «Металлург-</w:t>
            </w:r>
            <w:proofErr w:type="gramStart"/>
            <w:r w:rsidRPr="009D1B75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9D1B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 ДДТ, улица Вокзальная, Площадь комсомола,</w:t>
            </w:r>
          </w:p>
          <w:p w:rsidR="000919A9" w:rsidRPr="00F35A8D" w:rsidRDefault="000919A9" w:rsidP="0008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улица Поселковая, Сады 1, Сады 2, Огородничество, Садоводство «Металлург-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Икарус-1</w:t>
            </w:r>
          </w:p>
        </w:tc>
        <w:tc>
          <w:tcPr>
            <w:tcW w:w="993" w:type="dxa"/>
          </w:tcPr>
          <w:p w:rsidR="000919A9" w:rsidRPr="009D1B75" w:rsidRDefault="000919A9" w:rsidP="005D3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</w:t>
            </w:r>
            <w:r>
              <w:rPr>
                <w:rFonts w:ascii="Times New Roman" w:hAnsi="Times New Roman" w:cs="Times New Roman"/>
              </w:rPr>
              <w:lastRenderedPageBreak/>
              <w:t>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Автостанция-Сады-</w:t>
            </w:r>
            <w:r w:rsidRPr="009D1B75">
              <w:rPr>
                <w:rFonts w:ascii="Times New Roman" w:hAnsi="Times New Roman" w:cs="Times New Roman"/>
                <w:lang w:val="en-US"/>
              </w:rPr>
              <w:t>IV</w:t>
            </w:r>
            <w:r w:rsidRPr="009D1B75">
              <w:rPr>
                <w:rFonts w:ascii="Times New Roman" w:hAnsi="Times New Roman" w:cs="Times New Roman"/>
              </w:rPr>
              <w:t>-огородничество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 ДДТ, улица Вокзальная, Площадь комсомола,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улица Поселковая, Сады 1, Сады 2, Сады-3, Сады-4, Объездная дорога, Огородничество </w:t>
            </w:r>
          </w:p>
        </w:tc>
        <w:tc>
          <w:tcPr>
            <w:tcW w:w="2268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Икарус-1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  <w:tr w:rsidR="000919A9" w:rsidRPr="009D1B75" w:rsidTr="0037434D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 xml:space="preserve">МЖК-Сады </w:t>
            </w:r>
            <w:r w:rsidRPr="009D1B75">
              <w:rPr>
                <w:rFonts w:ascii="Times New Roman" w:hAnsi="Times New Roman" w:cs="Times New Roman"/>
                <w:lang w:val="en-US"/>
              </w:rPr>
              <w:t>IV</w:t>
            </w:r>
            <w:r w:rsidRPr="009D1B75">
              <w:rPr>
                <w:rFonts w:ascii="Times New Roman" w:hAnsi="Times New Roman" w:cs="Times New Roman"/>
              </w:rPr>
              <w:t>-Огородничество</w:t>
            </w:r>
          </w:p>
        </w:tc>
        <w:tc>
          <w:tcPr>
            <w:tcW w:w="1559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МЖК, ПМК,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Поселковая, Сады 1, Сады 2, Сады-3, Сады-4, Объездная дорога, Огородничество</w:t>
            </w:r>
          </w:p>
        </w:tc>
        <w:tc>
          <w:tcPr>
            <w:tcW w:w="2268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Спрямленное шоссе,</w:t>
            </w:r>
            <w:r w:rsidRPr="003773FB">
              <w:rPr>
                <w:rFonts w:ascii="Times New Roman" w:hAnsi="Times New Roman" w:cs="Times New Roman"/>
              </w:rPr>
              <w:t xml:space="preserve"> 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 xml:space="preserve">, улица Металлургов, 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4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80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М3,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Икарус-1</w:t>
            </w:r>
          </w:p>
        </w:tc>
        <w:tc>
          <w:tcPr>
            <w:tcW w:w="993" w:type="dxa"/>
          </w:tcPr>
          <w:p w:rsidR="000919A9" w:rsidRPr="009D1B75" w:rsidRDefault="000919A9" w:rsidP="005D3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Пикалево, Ленинградское шоссе, 76</w:t>
            </w: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B8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Пикалевопассажиравтотранс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№038/16-МК</w:t>
            </w:r>
          </w:p>
        </w:tc>
        <w:tc>
          <w:tcPr>
            <w:tcW w:w="993" w:type="dxa"/>
          </w:tcPr>
          <w:p w:rsidR="000919A9" w:rsidRPr="009D1B75" w:rsidRDefault="000919A9" w:rsidP="00B85BA6">
            <w:pPr>
              <w:rPr>
                <w:rFonts w:ascii="Times New Roman" w:hAnsi="Times New Roman" w:cs="Times New Roman"/>
              </w:rPr>
            </w:pPr>
          </w:p>
        </w:tc>
      </w:tr>
    </w:tbl>
    <w:p w:rsidR="003001A1" w:rsidRPr="009D1B75" w:rsidRDefault="003001A1" w:rsidP="003001A1">
      <w:pPr>
        <w:rPr>
          <w:rFonts w:ascii="Times New Roman" w:hAnsi="Times New Roman" w:cs="Times New Roman"/>
        </w:rPr>
      </w:pPr>
    </w:p>
    <w:p w:rsidR="00F5648C" w:rsidRDefault="00EB4872">
      <w:pPr>
        <w:rPr>
          <w:rFonts w:ascii="Times New Roman" w:hAnsi="Times New Roman" w:cs="Times New Roman"/>
          <w:sz w:val="16"/>
          <w:szCs w:val="16"/>
        </w:rPr>
      </w:pPr>
      <w:r w:rsidRPr="00EB4872">
        <w:rPr>
          <w:rFonts w:ascii="Times New Roman" w:hAnsi="Times New Roman" w:cs="Times New Roman"/>
          <w:sz w:val="16"/>
          <w:szCs w:val="16"/>
        </w:rPr>
        <w:t xml:space="preserve">*Дата утверждения главой администрации МО «Город Пикалево» Реестра маршрутов пассажирских перевозок автомобильным транспортом общего пользования в муниципальном образовании «Город Пикалево» </w:t>
      </w:r>
      <w:proofErr w:type="spellStart"/>
      <w:r w:rsidRPr="00EB4872">
        <w:rPr>
          <w:rFonts w:ascii="Times New Roman" w:hAnsi="Times New Roman" w:cs="Times New Roman"/>
          <w:sz w:val="16"/>
          <w:szCs w:val="16"/>
        </w:rPr>
        <w:t>Бокситогорского</w:t>
      </w:r>
      <w:proofErr w:type="spellEnd"/>
      <w:r w:rsidRPr="00EB4872">
        <w:rPr>
          <w:rFonts w:ascii="Times New Roman" w:hAnsi="Times New Roman" w:cs="Times New Roman"/>
          <w:sz w:val="16"/>
          <w:szCs w:val="16"/>
        </w:rPr>
        <w:t xml:space="preserve"> района Ленинградской области</w:t>
      </w:r>
    </w:p>
    <w:p w:rsidR="00F06ADC" w:rsidRDefault="00F06ADC">
      <w:pPr>
        <w:rPr>
          <w:rFonts w:ascii="Times New Roman" w:hAnsi="Times New Roman" w:cs="Times New Roman"/>
          <w:sz w:val="16"/>
          <w:szCs w:val="16"/>
        </w:rPr>
      </w:pPr>
    </w:p>
    <w:p w:rsidR="00F06ADC" w:rsidRDefault="00F06ADC">
      <w:pPr>
        <w:rPr>
          <w:rFonts w:ascii="Times New Roman" w:hAnsi="Times New Roman" w:cs="Times New Roman"/>
          <w:sz w:val="16"/>
          <w:szCs w:val="16"/>
        </w:rPr>
      </w:pPr>
    </w:p>
    <w:p w:rsidR="00F06ADC" w:rsidRDefault="00F06ADC">
      <w:pPr>
        <w:rPr>
          <w:rFonts w:ascii="Times New Roman" w:hAnsi="Times New Roman" w:cs="Times New Roman"/>
          <w:sz w:val="16"/>
          <w:szCs w:val="16"/>
        </w:rPr>
      </w:pPr>
    </w:p>
    <w:p w:rsidR="00F06ADC" w:rsidRDefault="00F06ADC">
      <w:pPr>
        <w:rPr>
          <w:rFonts w:ascii="Times New Roman" w:hAnsi="Times New Roman" w:cs="Times New Roman"/>
          <w:sz w:val="16"/>
          <w:szCs w:val="16"/>
        </w:rPr>
      </w:pPr>
    </w:p>
    <w:p w:rsidR="00F06ADC" w:rsidRDefault="00F06ADC">
      <w:pPr>
        <w:rPr>
          <w:rFonts w:ascii="Times New Roman" w:hAnsi="Times New Roman" w:cs="Times New Roman"/>
          <w:sz w:val="16"/>
          <w:szCs w:val="16"/>
        </w:rPr>
      </w:pPr>
    </w:p>
    <w:p w:rsidR="00F06ADC" w:rsidRDefault="00F06AD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607"/>
        <w:gridCol w:w="1559"/>
        <w:gridCol w:w="1276"/>
        <w:gridCol w:w="2409"/>
        <w:gridCol w:w="567"/>
        <w:gridCol w:w="1134"/>
        <w:gridCol w:w="1134"/>
        <w:gridCol w:w="993"/>
        <w:gridCol w:w="1133"/>
        <w:gridCol w:w="1701"/>
        <w:gridCol w:w="993"/>
        <w:gridCol w:w="993"/>
      </w:tblGrid>
      <w:tr w:rsidR="00B85BA6" w:rsidRPr="003E4085" w:rsidTr="00947D33">
        <w:trPr>
          <w:cantSplit/>
          <w:trHeight w:val="1868"/>
        </w:trPr>
        <w:tc>
          <w:tcPr>
            <w:tcW w:w="494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Регистрационный №</w:t>
            </w:r>
          </w:p>
        </w:tc>
        <w:tc>
          <w:tcPr>
            <w:tcW w:w="607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 №</w:t>
            </w:r>
          </w:p>
        </w:tc>
        <w:tc>
          <w:tcPr>
            <w:tcW w:w="1559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Наименование маршрута</w:t>
            </w:r>
            <w:r>
              <w:rPr>
                <w:rFonts w:ascii="Times New Roman" w:hAnsi="Times New Roman" w:cs="Times New Roman"/>
              </w:rPr>
              <w:t xml:space="preserve"> с указанием начального и конечного пунктов</w:t>
            </w:r>
          </w:p>
        </w:tc>
        <w:tc>
          <w:tcPr>
            <w:tcW w:w="1276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</w:t>
            </w:r>
          </w:p>
        </w:tc>
        <w:tc>
          <w:tcPr>
            <w:tcW w:w="2409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67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Протяженность маршрута (</w:t>
            </w:r>
            <w:proofErr w:type="gramStart"/>
            <w:r w:rsidRPr="003E4085">
              <w:rPr>
                <w:rFonts w:ascii="Times New Roman" w:hAnsi="Times New Roman" w:cs="Times New Roman"/>
              </w:rPr>
              <w:t>км</w:t>
            </w:r>
            <w:proofErr w:type="gramEnd"/>
            <w:r w:rsidRPr="003E4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1134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классы транспортных средств, их максимальное количество</w:t>
            </w:r>
          </w:p>
        </w:tc>
        <w:tc>
          <w:tcPr>
            <w:tcW w:w="993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1133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начала осуществления регулярных перевозок</w:t>
            </w:r>
          </w:p>
        </w:tc>
        <w:tc>
          <w:tcPr>
            <w:tcW w:w="1701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местонахождения юридического лица, Ф.И.О. ИП, осуществляющего перевозки</w:t>
            </w:r>
          </w:p>
        </w:tc>
        <w:tc>
          <w:tcPr>
            <w:tcW w:w="993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основание внесения изменений в реестр</w:t>
            </w:r>
          </w:p>
        </w:tc>
        <w:tc>
          <w:tcPr>
            <w:tcW w:w="993" w:type="dxa"/>
            <w:textDirection w:val="btLr"/>
            <w:vAlign w:val="center"/>
          </w:tcPr>
          <w:p w:rsidR="00B85BA6" w:rsidRPr="003E4085" w:rsidRDefault="00B85BA6" w:rsidP="00947D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Дата и основание закрытия (исключения из реестра) маршрута</w:t>
            </w:r>
          </w:p>
        </w:tc>
      </w:tr>
      <w:tr w:rsidR="00B85BA6" w:rsidRPr="003E4085" w:rsidTr="000919A9">
        <w:tc>
          <w:tcPr>
            <w:tcW w:w="494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85BA6" w:rsidRPr="003E4085" w:rsidRDefault="00B85BA6" w:rsidP="000919A9">
            <w:pPr>
              <w:jc w:val="center"/>
              <w:rPr>
                <w:rFonts w:ascii="Times New Roman" w:hAnsi="Times New Roman" w:cs="Times New Roman"/>
              </w:rPr>
            </w:pPr>
            <w:r w:rsidRPr="003E40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B85BA6" w:rsidRPr="003E4085" w:rsidRDefault="00947D33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19A9" w:rsidRPr="003E4085" w:rsidTr="000919A9">
        <w:tc>
          <w:tcPr>
            <w:tcW w:w="494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</w:tcPr>
          <w:p w:rsidR="000919A9" w:rsidRPr="009D1B7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proofErr w:type="gramStart"/>
            <w:r w:rsidRPr="009D1B75">
              <w:rPr>
                <w:rFonts w:ascii="Times New Roman" w:hAnsi="Times New Roman" w:cs="Times New Roman"/>
              </w:rPr>
              <w:t>Автостанция-Новая</w:t>
            </w:r>
            <w:proofErr w:type="gramEnd"/>
            <w:r w:rsidRPr="009D1B75">
              <w:rPr>
                <w:rFonts w:ascii="Times New Roman" w:hAnsi="Times New Roman" w:cs="Times New Roman"/>
              </w:rPr>
              <w:t xml:space="preserve"> деревня</w:t>
            </w:r>
          </w:p>
        </w:tc>
        <w:tc>
          <w:tcPr>
            <w:tcW w:w="1276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</w:t>
            </w:r>
          </w:p>
          <w:p w:rsidR="000919A9" w:rsidRPr="00284FD0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БЦП, ДРСУ, Цементный завод,   Подстанция 112, Автопарк, Лодочная станция, Поворот на рудник, </w:t>
            </w:r>
            <w:proofErr w:type="spellStart"/>
            <w:r>
              <w:rPr>
                <w:rFonts w:ascii="Times New Roman" w:hAnsi="Times New Roman" w:cs="Times New Roman"/>
              </w:rPr>
              <w:t>д.Гачево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станция Пикалево, Сельмаг, Новая  деревня, </w:t>
            </w:r>
            <w:proofErr w:type="spellStart"/>
            <w:r>
              <w:rPr>
                <w:rFonts w:ascii="Times New Roman" w:hAnsi="Times New Roman" w:cs="Times New Roman"/>
              </w:rPr>
              <w:t>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гора-разворотное кольцо</w:t>
            </w:r>
          </w:p>
        </w:tc>
        <w:tc>
          <w:tcPr>
            <w:tcW w:w="2409" w:type="dxa"/>
          </w:tcPr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</w:tcPr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</w:tcPr>
          <w:p w:rsidR="000919A9" w:rsidRPr="005D3CCB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</w:tcPr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</w:p>
          <w:p w:rsidR="000919A9" w:rsidRDefault="000919A9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0919A9" w:rsidRPr="009D1B75" w:rsidRDefault="000919A9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9A9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0919A9" w:rsidRPr="003E408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</w:tcPr>
          <w:p w:rsidR="000919A9" w:rsidRPr="003E4085" w:rsidRDefault="000919A9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0919A9">
        <w:tc>
          <w:tcPr>
            <w:tcW w:w="494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B75">
              <w:rPr>
                <w:rFonts w:ascii="Times New Roman" w:hAnsi="Times New Roman" w:cs="Times New Roman"/>
              </w:rPr>
              <w:t>2</w:t>
            </w:r>
            <w:r w:rsidRPr="009D1B7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59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 w:rsidRPr="009D1B75">
              <w:rPr>
                <w:rFonts w:ascii="Times New Roman" w:hAnsi="Times New Roman" w:cs="Times New Roman"/>
              </w:rPr>
              <w:t>Автостанция-Новая</w:t>
            </w:r>
            <w:proofErr w:type="gramEnd"/>
            <w:r w:rsidRPr="009D1B75">
              <w:rPr>
                <w:rFonts w:ascii="Times New Roman" w:hAnsi="Times New Roman" w:cs="Times New Roman"/>
              </w:rPr>
              <w:t xml:space="preserve"> деревня с з</w:t>
            </w:r>
            <w:r>
              <w:rPr>
                <w:rFonts w:ascii="Times New Roman" w:hAnsi="Times New Roman" w:cs="Times New Roman"/>
              </w:rPr>
              <w:t>а</w:t>
            </w:r>
            <w:r w:rsidRPr="009D1B75">
              <w:rPr>
                <w:rFonts w:ascii="Times New Roman" w:hAnsi="Times New Roman" w:cs="Times New Roman"/>
              </w:rPr>
              <w:t xml:space="preserve">ездом на </w:t>
            </w:r>
            <w:r w:rsidRPr="009D1B75">
              <w:rPr>
                <w:rFonts w:ascii="Times New Roman" w:hAnsi="Times New Roman" w:cs="Times New Roman"/>
              </w:rPr>
              <w:lastRenderedPageBreak/>
              <w:t>железнодорожный вокзал</w:t>
            </w:r>
          </w:p>
        </w:tc>
        <w:tc>
          <w:tcPr>
            <w:tcW w:w="1276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Автостанция,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БЦП, ДРСУ, Цементный завод,   Подстанция 112, Автопарк, Лодочная станция, Поворот на рудник, </w:t>
            </w:r>
            <w:proofErr w:type="spellStart"/>
            <w:r>
              <w:rPr>
                <w:rFonts w:ascii="Times New Roman" w:hAnsi="Times New Roman" w:cs="Times New Roman"/>
              </w:rPr>
              <w:t>д.Гачево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станция Пикалево, Сельмаг, железнодорожный вокзал, Новая деревня, </w:t>
            </w:r>
            <w:proofErr w:type="spellStart"/>
            <w:r>
              <w:rPr>
                <w:rFonts w:ascii="Times New Roman" w:hAnsi="Times New Roman" w:cs="Times New Roman"/>
              </w:rPr>
              <w:t>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гора-разворотное кольцо</w:t>
            </w:r>
          </w:p>
        </w:tc>
        <w:tc>
          <w:tcPr>
            <w:tcW w:w="2409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 xml:space="preserve">Автомобильная дорога А-114 Вологда-Тихвин-Р-21 </w:t>
            </w:r>
            <w:r w:rsidRPr="003773FB">
              <w:rPr>
                <w:rFonts w:ascii="Times New Roman" w:hAnsi="Times New Roman" w:cs="Times New Roman"/>
              </w:rPr>
              <w:lastRenderedPageBreak/>
              <w:t>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шоссе, подъезд к железнодорожному залу ожидания в жилой зоне Станция Пикалево-1</w:t>
            </w:r>
          </w:p>
        </w:tc>
        <w:tc>
          <w:tcPr>
            <w:tcW w:w="567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11,4</w:t>
            </w:r>
          </w:p>
        </w:tc>
        <w:tc>
          <w:tcPr>
            <w:tcW w:w="1134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</w:t>
            </w:r>
            <w:r w:rsidRPr="00F35A8D">
              <w:rPr>
                <w:rFonts w:ascii="Times New Roman" w:hAnsi="Times New Roman" w:cs="Times New Roman"/>
              </w:rPr>
              <w:lastRenderedPageBreak/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ПАЗ </w:t>
            </w:r>
            <w:r>
              <w:rPr>
                <w:rFonts w:ascii="Times New Roman" w:hAnsi="Times New Roman" w:cs="Times New Roman"/>
              </w:rPr>
              <w:lastRenderedPageBreak/>
              <w:t>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1133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 052/16-МК</w:t>
            </w:r>
          </w:p>
        </w:tc>
        <w:tc>
          <w:tcPr>
            <w:tcW w:w="993" w:type="dxa"/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0919A9">
        <w:tc>
          <w:tcPr>
            <w:tcW w:w="494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7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Автостанция, 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</w:t>
            </w:r>
            <w:r>
              <w:rPr>
                <w:rFonts w:ascii="Times New Roman" w:hAnsi="Times New Roman" w:cs="Times New Roman"/>
              </w:rPr>
              <w:lastRenderedPageBreak/>
              <w:t>БЦП, ДРСУ, Цементный завод,  Подстанция 112, Автопарк</w:t>
            </w:r>
          </w:p>
        </w:tc>
        <w:tc>
          <w:tcPr>
            <w:tcW w:w="2409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0919A9">
        <w:tc>
          <w:tcPr>
            <w:tcW w:w="494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7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</w:t>
            </w:r>
            <w:proofErr w:type="gramStart"/>
            <w:r w:rsidRPr="009D1B75">
              <w:rPr>
                <w:rFonts w:ascii="Times New Roman" w:hAnsi="Times New Roman" w:cs="Times New Roman"/>
              </w:rPr>
              <w:t>я-</w:t>
            </w:r>
            <w:proofErr w:type="gramEnd"/>
            <w:r w:rsidRPr="009D1B75">
              <w:rPr>
                <w:rFonts w:ascii="Times New Roman" w:hAnsi="Times New Roman" w:cs="Times New Roman"/>
              </w:rPr>
              <w:t xml:space="preserve"> Станция Пикалево-</w:t>
            </w:r>
            <w:r w:rsidRPr="009D1B75">
              <w:rPr>
                <w:rFonts w:ascii="Times New Roman" w:hAnsi="Times New Roman" w:cs="Times New Roman"/>
                <w:lang w:val="en-US"/>
              </w:rPr>
              <w:t>I</w:t>
            </w:r>
            <w:r w:rsidRPr="009D1B75">
              <w:rPr>
                <w:rFonts w:ascii="Times New Roman" w:hAnsi="Times New Roman" w:cs="Times New Roman"/>
              </w:rPr>
              <w:t xml:space="preserve"> с заездом на железнодорожный вокзал</w:t>
            </w:r>
          </w:p>
        </w:tc>
        <w:tc>
          <w:tcPr>
            <w:tcW w:w="1276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Автостанция, 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БЦП, ДРСУ, Цементный завод,   Подстанция 112, Автопарк, Лодочная станция, Поворот на рудник, </w:t>
            </w:r>
            <w:proofErr w:type="spellStart"/>
            <w:r>
              <w:rPr>
                <w:rFonts w:ascii="Times New Roman" w:hAnsi="Times New Roman" w:cs="Times New Roman"/>
              </w:rPr>
              <w:t>д.Гачево</w:t>
            </w:r>
            <w:proofErr w:type="spellEnd"/>
            <w:r>
              <w:rPr>
                <w:rFonts w:ascii="Times New Roman" w:hAnsi="Times New Roman" w:cs="Times New Roman"/>
              </w:rPr>
              <w:t>, станция Пикалево, Сельмаг, железнодорожный вокзал</w:t>
            </w:r>
          </w:p>
        </w:tc>
        <w:tc>
          <w:tcPr>
            <w:tcW w:w="2409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шоссе, подъезд к железнодорожному залу ожидания в жилой зоне Станция Пикалево-1</w:t>
            </w:r>
          </w:p>
        </w:tc>
        <w:tc>
          <w:tcPr>
            <w:tcW w:w="567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0919A9">
        <w:tc>
          <w:tcPr>
            <w:tcW w:w="494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dxa"/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</w:t>
            </w:r>
            <w:proofErr w:type="spellStart"/>
            <w:r w:rsidRPr="009D1B75">
              <w:rPr>
                <w:rFonts w:ascii="Times New Roman" w:hAnsi="Times New Roman" w:cs="Times New Roman"/>
              </w:rPr>
              <w:t>Цветремонт</w:t>
            </w:r>
            <w:proofErr w:type="spellEnd"/>
            <w:r w:rsidRPr="009D1B75">
              <w:rPr>
                <w:rFonts w:ascii="Times New Roman" w:hAnsi="Times New Roman" w:cs="Times New Roman"/>
              </w:rPr>
              <w:t xml:space="preserve"> (кладбище)</w:t>
            </w:r>
          </w:p>
        </w:tc>
        <w:tc>
          <w:tcPr>
            <w:tcW w:w="1276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Автостанция, 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</w:t>
            </w:r>
            <w:r>
              <w:rPr>
                <w:rFonts w:ascii="Times New Roman" w:hAnsi="Times New Roman" w:cs="Times New Roman"/>
              </w:rPr>
              <w:lastRenderedPageBreak/>
              <w:t xml:space="preserve">улица Вокзальная, ДДТ, АТЦ БЦП, ДРСУ, Цементный завод,   кладбище, </w:t>
            </w:r>
            <w:proofErr w:type="spellStart"/>
            <w:r>
              <w:rPr>
                <w:rFonts w:ascii="Times New Roman" w:hAnsi="Times New Roman" w:cs="Times New Roman"/>
              </w:rPr>
              <w:t>Цветметремонт</w:t>
            </w:r>
            <w:proofErr w:type="spellEnd"/>
          </w:p>
        </w:tc>
        <w:tc>
          <w:tcPr>
            <w:tcW w:w="2409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Спрямленное шоссе, </w:t>
            </w: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шоссе,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от Ленинградского шоссе к кладбищу с подъездом к РМЦ-2</w:t>
            </w:r>
          </w:p>
        </w:tc>
        <w:tc>
          <w:tcPr>
            <w:tcW w:w="567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</w:t>
            </w:r>
            <w:r w:rsidRPr="00F35A8D">
              <w:rPr>
                <w:rFonts w:ascii="Times New Roman" w:hAnsi="Times New Roman" w:cs="Times New Roman"/>
              </w:rPr>
              <w:lastRenderedPageBreak/>
              <w:t>перевозок</w:t>
            </w:r>
          </w:p>
        </w:tc>
        <w:tc>
          <w:tcPr>
            <w:tcW w:w="1134" w:type="dxa"/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0919A9">
        <w:trPr>
          <w:cantSplit/>
          <w:trHeight w:val="16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Автостанция-Огородничество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 ДДТ, улица Вокзальная, Площадь комсомола,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улица Поселковая, Сады 1, Сады 2, Огородничество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E5" w:rsidRPr="003E4085" w:rsidRDefault="008E4FE5" w:rsidP="0009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947D3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МЖК-Автобусный 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МЖК, ПМК, </w:t>
            </w:r>
          </w:p>
          <w:p w:rsidR="008E4FE5" w:rsidRPr="00A77E09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БЦП, ДРСУ, Цементный завод,  Подстанция 112, автопарк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947D3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7ц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МЖК-</w:t>
            </w: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БазэлЦемент</w:t>
            </w:r>
            <w:proofErr w:type="spellEnd"/>
            <w:r>
              <w:rPr>
                <w:rFonts w:ascii="Times New Roman" w:hAnsi="Times New Roman" w:cs="Times New Roman"/>
              </w:rPr>
              <w:t>-Пикалево»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МЖК, ПМК, 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Площадь комсомола, улица Вокзальная, ДДТ, АТЦ БЦП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3773FB">
              <w:rPr>
                <w:rFonts w:ascii="Times New Roman" w:hAnsi="Times New Roman" w:cs="Times New Roman"/>
              </w:rPr>
              <w:t>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>, улица Металлургов, улица Советская, Ленинградское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947D3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Автостанция-Садоводство «Металлург-</w:t>
            </w:r>
            <w:proofErr w:type="gramStart"/>
            <w:r w:rsidRPr="009D1B75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9D1B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 ДДТ, улица Вокзальная, Площадь комсомола,</w:t>
            </w:r>
          </w:p>
          <w:p w:rsidR="008E4FE5" w:rsidRPr="00F35A8D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улица Поселковая, Сады 1, Сады 2, Огородничество, Садоводство «Металлург-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Спрямленное шоссе,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 2009 года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947D3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Автостанция-Сады-</w:t>
            </w:r>
            <w:r w:rsidRPr="009D1B75">
              <w:rPr>
                <w:rFonts w:ascii="Times New Roman" w:hAnsi="Times New Roman" w:cs="Times New Roman"/>
                <w:lang w:val="en-US"/>
              </w:rPr>
              <w:t>IV</w:t>
            </w:r>
            <w:r w:rsidRPr="009D1B75">
              <w:rPr>
                <w:rFonts w:ascii="Times New Roman" w:hAnsi="Times New Roman" w:cs="Times New Roman"/>
              </w:rPr>
              <w:t>-огородничество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Автостанция, ДДТ, улица Вокзальная, Площадь комсомола,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 улица Поселковая, Сады 1, Сады 2, Сады-3, Сады-4, Объездная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дорога, Огородничество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Спрямленное шоссе,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E5" w:rsidRPr="003E4085" w:rsidTr="00643B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9D1B75">
              <w:rPr>
                <w:rFonts w:ascii="Times New Roman" w:hAnsi="Times New Roman" w:cs="Times New Roman"/>
              </w:rPr>
              <w:t xml:space="preserve">МЖК-Сады </w:t>
            </w:r>
            <w:r w:rsidRPr="009D1B75">
              <w:rPr>
                <w:rFonts w:ascii="Times New Roman" w:hAnsi="Times New Roman" w:cs="Times New Roman"/>
                <w:lang w:val="en-US"/>
              </w:rPr>
              <w:t>IV</w:t>
            </w:r>
            <w:r w:rsidRPr="009D1B75">
              <w:rPr>
                <w:rFonts w:ascii="Times New Roman" w:hAnsi="Times New Roman" w:cs="Times New Roman"/>
              </w:rPr>
              <w:t>-Огородничество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МЖК, ПМК,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микрорайон, Детская библиотека,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микрорайон,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микрорайон,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Поселковая, Сады 1, Сады 2, Сады-3, Сады-4, Объездная дорога, Огородничество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Спрямленное шоссе,</w:t>
            </w:r>
            <w:r w:rsidRPr="003773FB">
              <w:rPr>
                <w:rFonts w:ascii="Times New Roman" w:hAnsi="Times New Roman" w:cs="Times New Roman"/>
              </w:rPr>
              <w:t xml:space="preserve"> Автомобильная дорога А-114 Вологда-Тихвин-Р-21 «Кола»</w:t>
            </w:r>
            <w:r>
              <w:rPr>
                <w:rFonts w:ascii="Times New Roman" w:hAnsi="Times New Roman" w:cs="Times New Roman"/>
              </w:rPr>
              <w:t xml:space="preserve">, улица Металлургов,  улица Советская, </w:t>
            </w:r>
            <w:proofErr w:type="spellStart"/>
            <w:r>
              <w:rPr>
                <w:rFonts w:ascii="Times New Roman" w:hAnsi="Times New Roman" w:cs="Times New Roman"/>
              </w:rPr>
              <w:t>Новомагистральная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Поселковая улица, автомобильная дорога регионального значения Пикалево-Струги-</w:t>
            </w:r>
            <w:proofErr w:type="spellStart"/>
            <w:r>
              <w:rPr>
                <w:rFonts w:ascii="Times New Roman" w:hAnsi="Times New Roman" w:cs="Times New Roman"/>
              </w:rPr>
              <w:t>Колбеки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регионального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Самойлово-Зиновья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  <w:r w:rsidRPr="00F35A8D">
              <w:rPr>
                <w:rFonts w:ascii="Times New Roman" w:hAnsi="Times New Roman" w:cs="Times New Roman"/>
              </w:rPr>
              <w:t>посадк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и высадк</w:t>
            </w:r>
            <w:r>
              <w:rPr>
                <w:rFonts w:ascii="Times New Roman" w:hAnsi="Times New Roman" w:cs="Times New Roman"/>
              </w:rPr>
              <w:t>а</w:t>
            </w:r>
            <w:r w:rsidRPr="00F35A8D">
              <w:rPr>
                <w:rFonts w:ascii="Times New Roman" w:hAnsi="Times New Roman" w:cs="Times New Roman"/>
              </w:rPr>
              <w:t xml:space="preserve">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320402-03,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320412-03,</w:t>
            </w:r>
          </w:p>
          <w:p w:rsidR="008E4FE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5277-01,</w:t>
            </w:r>
          </w:p>
          <w:p w:rsidR="008E4FE5" w:rsidRPr="009D1B75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 4238-42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5D3CCB" w:rsidRDefault="008E4FE5" w:rsidP="008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187600, Ленинградская область,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Пикалево,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д.10, офис 3.24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«Яркий мир»</w:t>
            </w: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</w:p>
          <w:p w:rsidR="008E4FE5" w:rsidRDefault="008E4FE5" w:rsidP="00091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директор-</w:t>
            </w:r>
            <w:proofErr w:type="spellStart"/>
            <w:r>
              <w:rPr>
                <w:rFonts w:ascii="Times New Roman" w:hAnsi="Times New Roman" w:cs="Times New Roman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8E4FE5" w:rsidRPr="009D1B75" w:rsidRDefault="008E4FE5" w:rsidP="0009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2016 года</w:t>
            </w:r>
          </w:p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052/16-МК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5" w:rsidRPr="003E4085" w:rsidRDefault="008E4FE5" w:rsidP="0009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BA6" w:rsidRPr="00EB4872" w:rsidRDefault="00B85BA6">
      <w:pPr>
        <w:rPr>
          <w:rFonts w:ascii="Times New Roman" w:hAnsi="Times New Roman" w:cs="Times New Roman"/>
          <w:sz w:val="16"/>
          <w:szCs w:val="16"/>
        </w:rPr>
      </w:pPr>
    </w:p>
    <w:sectPr w:rsidR="00B85BA6" w:rsidRPr="00EB4872" w:rsidSect="00947D3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A1"/>
    <w:rsid w:val="0008452E"/>
    <w:rsid w:val="000919A9"/>
    <w:rsid w:val="0018790A"/>
    <w:rsid w:val="00284FD0"/>
    <w:rsid w:val="0028654C"/>
    <w:rsid w:val="003001A1"/>
    <w:rsid w:val="0037434D"/>
    <w:rsid w:val="003773FB"/>
    <w:rsid w:val="00421698"/>
    <w:rsid w:val="004A5D1B"/>
    <w:rsid w:val="005807AA"/>
    <w:rsid w:val="005D3CCB"/>
    <w:rsid w:val="00643B5C"/>
    <w:rsid w:val="006A0E9B"/>
    <w:rsid w:val="00792DA0"/>
    <w:rsid w:val="007D59B8"/>
    <w:rsid w:val="008E4FE5"/>
    <w:rsid w:val="00936B2F"/>
    <w:rsid w:val="00947D33"/>
    <w:rsid w:val="0097590E"/>
    <w:rsid w:val="009D1B75"/>
    <w:rsid w:val="00A77E09"/>
    <w:rsid w:val="00B828A4"/>
    <w:rsid w:val="00B85BA6"/>
    <w:rsid w:val="00C57EFD"/>
    <w:rsid w:val="00C64401"/>
    <w:rsid w:val="00EB4872"/>
    <w:rsid w:val="00F06ADC"/>
    <w:rsid w:val="00F35A8D"/>
    <w:rsid w:val="00F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828A4"/>
  </w:style>
  <w:style w:type="paragraph" w:styleId="a4">
    <w:name w:val="Balloon Text"/>
    <w:basedOn w:val="a"/>
    <w:link w:val="a5"/>
    <w:uiPriority w:val="99"/>
    <w:semiHidden/>
    <w:unhideWhenUsed/>
    <w:rsid w:val="00C6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828A4"/>
  </w:style>
  <w:style w:type="paragraph" w:styleId="a4">
    <w:name w:val="Balloon Text"/>
    <w:basedOn w:val="a"/>
    <w:link w:val="a5"/>
    <w:uiPriority w:val="99"/>
    <w:semiHidden/>
    <w:unhideWhenUsed/>
    <w:rsid w:val="00C6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584-C451-4E63-B153-19BC5556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Шишкова</cp:lastModifiedBy>
  <cp:revision>13</cp:revision>
  <cp:lastPrinted>2016-10-06T07:45:00Z</cp:lastPrinted>
  <dcterms:created xsi:type="dcterms:W3CDTF">2016-01-11T04:49:00Z</dcterms:created>
  <dcterms:modified xsi:type="dcterms:W3CDTF">2016-10-06T07:48:00Z</dcterms:modified>
</cp:coreProperties>
</file>