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A168" w14:textId="7D41A908" w:rsidR="008B2A23" w:rsidRPr="008D3B87" w:rsidRDefault="00802C9E" w:rsidP="008D3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ПРОТОКОЛ</w:t>
      </w:r>
    </w:p>
    <w:p w14:paraId="632D7B73" w14:textId="77777777" w:rsidR="007337E9" w:rsidRDefault="008B2A23" w:rsidP="007337E9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8D3B87">
        <w:rPr>
          <w:rFonts w:ascii="Times New Roman" w:eastAsia="Calibri" w:hAnsi="Times New Roman" w:cs="Times New Roman"/>
          <w:b/>
          <w:sz w:val="23"/>
          <w:szCs w:val="23"/>
        </w:rPr>
        <w:t>Заседания Общественной комиссии</w:t>
      </w:r>
    </w:p>
    <w:p w14:paraId="60B788CE" w14:textId="7F95278F" w:rsidR="008B2A23" w:rsidRPr="008D3B87" w:rsidRDefault="00802C9E" w:rsidP="007337E9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15.12.2020</w:t>
      </w:r>
      <w:r w:rsidR="008B2A23" w:rsidRPr="008D3B87">
        <w:rPr>
          <w:rFonts w:ascii="Times New Roman" w:eastAsia="Calibri" w:hAnsi="Times New Roman" w:cs="Times New Roman"/>
          <w:sz w:val="23"/>
          <w:szCs w:val="23"/>
        </w:rPr>
        <w:t xml:space="preserve"> года                   </w:t>
      </w:r>
      <w:r w:rsidR="007337E9">
        <w:rPr>
          <w:rFonts w:ascii="Times New Roman" w:eastAsia="Calibri" w:hAnsi="Times New Roman" w:cs="Times New Roman"/>
          <w:sz w:val="23"/>
          <w:szCs w:val="23"/>
        </w:rPr>
        <w:t xml:space="preserve">          </w:t>
      </w:r>
      <w:r w:rsidR="008B2A23" w:rsidRPr="008D3B87">
        <w:rPr>
          <w:rFonts w:ascii="Times New Roman" w:eastAsia="Calibri" w:hAnsi="Times New Roman" w:cs="Times New Roman"/>
          <w:sz w:val="23"/>
          <w:szCs w:val="23"/>
        </w:rPr>
        <w:t xml:space="preserve">                 </w:t>
      </w:r>
      <w:r w:rsidR="00DE2815" w:rsidRPr="008D3B87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8B2A23" w:rsidRPr="008D3B87">
        <w:rPr>
          <w:rFonts w:ascii="Times New Roman" w:eastAsia="Calibri" w:hAnsi="Times New Roman" w:cs="Times New Roman"/>
          <w:sz w:val="23"/>
          <w:szCs w:val="23"/>
        </w:rPr>
        <w:t xml:space="preserve">             </w:t>
      </w:r>
      <w:r w:rsidR="00D51CA2" w:rsidRPr="008D3B87">
        <w:rPr>
          <w:rFonts w:ascii="Times New Roman" w:eastAsia="Calibri" w:hAnsi="Times New Roman" w:cs="Times New Roman"/>
          <w:sz w:val="23"/>
          <w:szCs w:val="23"/>
        </w:rPr>
        <w:t xml:space="preserve">                        г.Пикалево, </w:t>
      </w:r>
      <w:r w:rsidR="008B2A23" w:rsidRPr="008D3B87">
        <w:rPr>
          <w:rFonts w:ascii="Times New Roman" w:eastAsia="Calibri" w:hAnsi="Times New Roman" w:cs="Times New Roman"/>
          <w:sz w:val="23"/>
          <w:szCs w:val="23"/>
        </w:rPr>
        <w:t>ул.</w:t>
      </w:r>
      <w:r w:rsidR="00710C8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2A23" w:rsidRPr="008D3B87">
        <w:rPr>
          <w:rFonts w:ascii="Times New Roman" w:eastAsia="Calibri" w:hAnsi="Times New Roman" w:cs="Times New Roman"/>
          <w:sz w:val="23"/>
          <w:szCs w:val="23"/>
        </w:rPr>
        <w:t xml:space="preserve">Речная д.4 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E124F6" w:rsidRPr="008D3B87" w14:paraId="0679E10D" w14:textId="77777777" w:rsidTr="007B44EF">
        <w:tc>
          <w:tcPr>
            <w:tcW w:w="2552" w:type="dxa"/>
          </w:tcPr>
          <w:p w14:paraId="102700BC" w14:textId="5475284C" w:rsidR="00E124F6" w:rsidRPr="008D3B87" w:rsidRDefault="00E124F6" w:rsidP="00E124F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3B87">
              <w:rPr>
                <w:rFonts w:ascii="Times New Roman" w:hAnsi="Times New Roman" w:cs="Times New Roman"/>
                <w:sz w:val="23"/>
                <w:szCs w:val="23"/>
              </w:rPr>
              <w:t>Председатель комиссии:</w:t>
            </w:r>
          </w:p>
        </w:tc>
        <w:tc>
          <w:tcPr>
            <w:tcW w:w="7513" w:type="dxa"/>
          </w:tcPr>
          <w:p w14:paraId="4353F20E" w14:textId="77777777" w:rsidR="00E124F6" w:rsidRPr="008D3B87" w:rsidRDefault="00E124F6" w:rsidP="00E124F6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E124F6" w:rsidRPr="008D3B87" w14:paraId="13E3EF62" w14:textId="77777777" w:rsidTr="007B44EF">
        <w:tc>
          <w:tcPr>
            <w:tcW w:w="2552" w:type="dxa"/>
          </w:tcPr>
          <w:p w14:paraId="0CBB5AA9" w14:textId="2D97DD47" w:rsidR="00E124F6" w:rsidRPr="008D3B87" w:rsidRDefault="00E124F6" w:rsidP="00E124F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3B87">
              <w:rPr>
                <w:rFonts w:ascii="Times New Roman" w:hAnsi="Times New Roman" w:cs="Times New Roman"/>
                <w:sz w:val="23"/>
                <w:szCs w:val="23"/>
              </w:rPr>
              <w:t>Соловьева Е.А.</w:t>
            </w:r>
          </w:p>
        </w:tc>
        <w:tc>
          <w:tcPr>
            <w:tcW w:w="7513" w:type="dxa"/>
          </w:tcPr>
          <w:p w14:paraId="0A91BBF2" w14:textId="0832652F" w:rsidR="00E124F6" w:rsidRPr="008D3B87" w:rsidRDefault="000F62BE" w:rsidP="00E124F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3B87">
              <w:rPr>
                <w:rFonts w:ascii="Times New Roman" w:eastAsia="Calibri" w:hAnsi="Times New Roman" w:cs="Times New Roman"/>
                <w:sz w:val="23"/>
                <w:szCs w:val="23"/>
              </w:rPr>
              <w:t>-з</w:t>
            </w:r>
            <w:r w:rsidR="00E124F6" w:rsidRPr="008D3B87">
              <w:rPr>
                <w:rFonts w:ascii="Times New Roman" w:eastAsia="Calibri" w:hAnsi="Times New Roman" w:cs="Times New Roman"/>
                <w:sz w:val="23"/>
                <w:szCs w:val="23"/>
              </w:rPr>
              <w:t>аместитель главы администрации</w:t>
            </w:r>
            <w:r w:rsidR="00D8458A" w:rsidRPr="008D3B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МО «Город Пикалево»</w:t>
            </w:r>
          </w:p>
        </w:tc>
      </w:tr>
      <w:tr w:rsidR="00E124F6" w:rsidRPr="008D3B87" w14:paraId="65D073E2" w14:textId="77777777" w:rsidTr="007B44EF">
        <w:tc>
          <w:tcPr>
            <w:tcW w:w="10065" w:type="dxa"/>
            <w:gridSpan w:val="2"/>
          </w:tcPr>
          <w:p w14:paraId="3E79E845" w14:textId="29C0893D" w:rsidR="00E124F6" w:rsidRPr="008D3B87" w:rsidRDefault="00E124F6" w:rsidP="00E124F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3B87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 комиссии:</w:t>
            </w:r>
          </w:p>
        </w:tc>
      </w:tr>
      <w:tr w:rsidR="00E124F6" w:rsidRPr="008D3B87" w14:paraId="5BF3DA8B" w14:textId="77777777" w:rsidTr="007B44EF">
        <w:tc>
          <w:tcPr>
            <w:tcW w:w="2552" w:type="dxa"/>
          </w:tcPr>
          <w:p w14:paraId="08FA969F" w14:textId="3A090466" w:rsidR="00E124F6" w:rsidRPr="008D3B87" w:rsidRDefault="00E124F6" w:rsidP="00E124F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3B87">
              <w:rPr>
                <w:rFonts w:ascii="Times New Roman" w:hAnsi="Times New Roman" w:cs="Times New Roman"/>
                <w:sz w:val="23"/>
                <w:szCs w:val="23"/>
              </w:rPr>
              <w:t>Лебедева Ю.С.</w:t>
            </w:r>
          </w:p>
        </w:tc>
        <w:tc>
          <w:tcPr>
            <w:tcW w:w="7513" w:type="dxa"/>
          </w:tcPr>
          <w:p w14:paraId="10710C5C" w14:textId="4560D6B1" w:rsidR="00E124F6" w:rsidRPr="008D3B87" w:rsidRDefault="00E124F6" w:rsidP="00E124F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3B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-заведующий отделом жилищно-коммунального хозяйства, транспорта и коммуникаций администрации  </w:t>
            </w:r>
            <w:r w:rsidR="00D8458A" w:rsidRPr="008D3B87">
              <w:rPr>
                <w:rFonts w:ascii="Times New Roman" w:eastAsia="Calibri" w:hAnsi="Times New Roman" w:cs="Times New Roman"/>
                <w:sz w:val="23"/>
                <w:szCs w:val="23"/>
              </w:rPr>
              <w:t>МО «Город Пикалево»</w:t>
            </w:r>
          </w:p>
        </w:tc>
      </w:tr>
      <w:tr w:rsidR="00E124F6" w:rsidRPr="008D3B87" w14:paraId="79850C8D" w14:textId="77777777" w:rsidTr="007B44EF">
        <w:tc>
          <w:tcPr>
            <w:tcW w:w="2552" w:type="dxa"/>
          </w:tcPr>
          <w:p w14:paraId="3513FE62" w14:textId="06FA8F54" w:rsidR="00E124F6" w:rsidRPr="008D3B87" w:rsidRDefault="00E124F6" w:rsidP="00E124F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3B87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</w:tc>
        <w:tc>
          <w:tcPr>
            <w:tcW w:w="7513" w:type="dxa"/>
          </w:tcPr>
          <w:p w14:paraId="5B12C10E" w14:textId="77777777" w:rsidR="00E124F6" w:rsidRPr="008D3B87" w:rsidRDefault="00E124F6" w:rsidP="00E124F6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FA0AEE" w:rsidRPr="008D3B87" w14:paraId="522779FA" w14:textId="77777777" w:rsidTr="007B44EF">
        <w:tc>
          <w:tcPr>
            <w:tcW w:w="2552" w:type="dxa"/>
          </w:tcPr>
          <w:p w14:paraId="003F6E98" w14:textId="55594DED" w:rsidR="00FA0AEE" w:rsidRPr="008D3B87" w:rsidRDefault="00FA0AEE" w:rsidP="00FA0AE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3B87">
              <w:rPr>
                <w:rFonts w:ascii="Times New Roman" w:hAnsi="Times New Roman" w:cs="Times New Roman"/>
                <w:sz w:val="23"/>
                <w:szCs w:val="23"/>
              </w:rPr>
              <w:t>Васильева О.А.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9F4" w14:textId="341430FA" w:rsidR="00FA0AEE" w:rsidRPr="008D3B87" w:rsidRDefault="00FA0AEE" w:rsidP="00FA0AE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3B87">
              <w:rPr>
                <w:rFonts w:ascii="Times New Roman" w:hAnsi="Times New Roman"/>
                <w:sz w:val="23"/>
                <w:szCs w:val="23"/>
              </w:rPr>
              <w:t xml:space="preserve">-заведующий отделом по управлению муниципальным имуществом администрации </w:t>
            </w:r>
          </w:p>
        </w:tc>
      </w:tr>
      <w:tr w:rsidR="00FA0AEE" w:rsidRPr="008D3B87" w14:paraId="61ADA1D0" w14:textId="77777777" w:rsidTr="007B44EF">
        <w:tc>
          <w:tcPr>
            <w:tcW w:w="2552" w:type="dxa"/>
          </w:tcPr>
          <w:p w14:paraId="4F7F46DC" w14:textId="4130A6C1" w:rsidR="00FA0AEE" w:rsidRPr="008D3B87" w:rsidRDefault="00802C9E" w:rsidP="00FA0AE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Алексеева Е.Е.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3FF" w14:textId="589DF105" w:rsidR="00FA0AEE" w:rsidRPr="008D3B87" w:rsidRDefault="00FA0AEE" w:rsidP="00FA0AE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3B87">
              <w:rPr>
                <w:rFonts w:ascii="Times New Roman" w:hAnsi="Times New Roman"/>
                <w:sz w:val="23"/>
                <w:szCs w:val="23"/>
              </w:rPr>
              <w:t>-главный специалист отдела жилищно-коммунального хозяйства, транспорта и коммуникаций администрации-главный архитектор</w:t>
            </w:r>
          </w:p>
        </w:tc>
      </w:tr>
      <w:tr w:rsidR="00FA0AEE" w:rsidRPr="008D3B87" w14:paraId="046B887B" w14:textId="77777777" w:rsidTr="007B44EF">
        <w:tc>
          <w:tcPr>
            <w:tcW w:w="2552" w:type="dxa"/>
          </w:tcPr>
          <w:p w14:paraId="65F32838" w14:textId="4F4AAA63" w:rsidR="00FA0AEE" w:rsidRPr="008D3B87" w:rsidRDefault="00FA0AEE" w:rsidP="00FA0AE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3B87">
              <w:rPr>
                <w:rFonts w:ascii="Times New Roman" w:hAnsi="Times New Roman" w:cs="Times New Roman"/>
                <w:sz w:val="23"/>
                <w:szCs w:val="23"/>
              </w:rPr>
              <w:t>Миронов В.А.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A0A" w14:textId="6288958E" w:rsidR="00FA0AEE" w:rsidRPr="008D3B87" w:rsidRDefault="00FA0AEE" w:rsidP="00FA0AE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3B87">
              <w:rPr>
                <w:rFonts w:ascii="Times New Roman" w:hAnsi="Times New Roman"/>
                <w:sz w:val="23"/>
                <w:szCs w:val="23"/>
              </w:rPr>
              <w:t>-генеральный директор ООО «УК ЖКХ»</w:t>
            </w:r>
          </w:p>
        </w:tc>
      </w:tr>
      <w:tr w:rsidR="00FA0AEE" w:rsidRPr="008D3B87" w14:paraId="0E0BF4DB" w14:textId="77777777" w:rsidTr="007B44EF">
        <w:tc>
          <w:tcPr>
            <w:tcW w:w="2552" w:type="dxa"/>
          </w:tcPr>
          <w:p w14:paraId="2C5F77CE" w14:textId="7E776D74" w:rsidR="00FA0AEE" w:rsidRPr="008D3B87" w:rsidRDefault="00FA0AEE" w:rsidP="00FA0AE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8D3B87">
              <w:rPr>
                <w:rFonts w:ascii="Times New Roman" w:hAnsi="Times New Roman" w:cs="Times New Roman"/>
                <w:sz w:val="23"/>
                <w:szCs w:val="23"/>
              </w:rPr>
              <w:t>Шишикина</w:t>
            </w:r>
            <w:proofErr w:type="spellEnd"/>
            <w:r w:rsidRPr="008D3B87">
              <w:rPr>
                <w:rFonts w:ascii="Times New Roman" w:hAnsi="Times New Roman" w:cs="Times New Roman"/>
                <w:sz w:val="23"/>
                <w:szCs w:val="23"/>
              </w:rPr>
              <w:t xml:space="preserve"> К.Р.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840" w14:textId="3B40FFF5" w:rsidR="00FA0AEE" w:rsidRPr="008D3B87" w:rsidRDefault="00FA0AEE" w:rsidP="00FA0AE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3B87">
              <w:rPr>
                <w:rFonts w:ascii="Times New Roman" w:hAnsi="Times New Roman"/>
                <w:sz w:val="23"/>
                <w:szCs w:val="23"/>
              </w:rPr>
              <w:t>-представитель общественного Молодежного совета при главе администрации</w:t>
            </w:r>
          </w:p>
        </w:tc>
      </w:tr>
      <w:tr w:rsidR="00FA0AEE" w:rsidRPr="008D3B87" w14:paraId="2244F109" w14:textId="77777777" w:rsidTr="007B44EF">
        <w:tc>
          <w:tcPr>
            <w:tcW w:w="2552" w:type="dxa"/>
          </w:tcPr>
          <w:p w14:paraId="7BBD34B8" w14:textId="0F2D0FB8" w:rsidR="00FA0AEE" w:rsidRPr="008D3B87" w:rsidRDefault="007337E9" w:rsidP="00FA0AE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Дебенков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В.Г.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BC5" w14:textId="272298DA" w:rsidR="00FA0AEE" w:rsidRPr="008D3B87" w:rsidRDefault="00FA0AEE" w:rsidP="00FA0AE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3B87">
              <w:rPr>
                <w:rFonts w:ascii="Times New Roman" w:hAnsi="Times New Roman"/>
                <w:sz w:val="23"/>
                <w:szCs w:val="23"/>
              </w:rPr>
              <w:t>-представитель Совета депутатов МО «Город Пикалево»</w:t>
            </w:r>
          </w:p>
        </w:tc>
      </w:tr>
    </w:tbl>
    <w:p w14:paraId="50BDC127" w14:textId="027A203F" w:rsidR="00073B74" w:rsidRPr="008D3B87" w:rsidRDefault="008B2A23" w:rsidP="007B44EF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3"/>
          <w:szCs w:val="23"/>
        </w:rPr>
      </w:pPr>
      <w:r w:rsidRPr="008D3B87">
        <w:rPr>
          <w:rFonts w:ascii="Times New Roman" w:eastAsia="Calibri" w:hAnsi="Times New Roman" w:cs="Times New Roman"/>
          <w:b/>
          <w:sz w:val="23"/>
          <w:szCs w:val="23"/>
        </w:rPr>
        <w:t>Повестка дня:</w:t>
      </w:r>
      <w:r w:rsidR="00802C9E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14:paraId="34613532" w14:textId="0A74F66C" w:rsidR="006A39E1" w:rsidRPr="00E57174" w:rsidRDefault="00E57174" w:rsidP="007B44E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39E1" w:rsidRPr="00E57174">
        <w:rPr>
          <w:rFonts w:ascii="Times New Roman" w:hAnsi="Times New Roman" w:cs="Times New Roman"/>
          <w:sz w:val="24"/>
          <w:szCs w:val="24"/>
        </w:rPr>
        <w:t xml:space="preserve">Об итогах проведения </w:t>
      </w:r>
      <w:r w:rsidR="00802C9E" w:rsidRPr="00E57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общественных обсуждений (сбора предложений жителей г.Пикалево) по определению общественной территории в г.Пикалево, подлежащей </w:t>
      </w:r>
      <w:proofErr w:type="gramStart"/>
      <w:r w:rsidR="00802C9E" w:rsidRPr="00E57174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благоустройству  в</w:t>
      </w:r>
      <w:proofErr w:type="gramEnd"/>
      <w:r w:rsidR="00802C9E" w:rsidRPr="00E57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году в рамках реализации МП «Формирование комфортной городской среды в МО «Город Пик</w:t>
      </w:r>
      <w:r w:rsidRPr="00E57174">
        <w:rPr>
          <w:rFonts w:ascii="Times New Roman" w:hAnsi="Times New Roman" w:cs="Times New Roman"/>
          <w:sz w:val="24"/>
          <w:szCs w:val="24"/>
          <w:shd w:val="clear" w:color="auto" w:fill="FFFFFF"/>
        </w:rPr>
        <w:t>алево».</w:t>
      </w:r>
    </w:p>
    <w:p w14:paraId="114A7605" w14:textId="77777777" w:rsidR="00802C9E" w:rsidRPr="008D3B87" w:rsidRDefault="00802C9E" w:rsidP="00802C9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7F66CB5" w14:textId="7D921F23" w:rsidR="008B2A23" w:rsidRPr="008D3B87" w:rsidRDefault="00A34F76" w:rsidP="007B44E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8D3B87">
        <w:rPr>
          <w:rFonts w:ascii="Times New Roman" w:eastAsia="Calibri" w:hAnsi="Times New Roman" w:cs="Times New Roman"/>
          <w:b/>
          <w:sz w:val="23"/>
          <w:szCs w:val="23"/>
        </w:rPr>
        <w:t>По первому вопросу с</w:t>
      </w:r>
      <w:r w:rsidR="008B2A23" w:rsidRPr="008D3B87">
        <w:rPr>
          <w:rFonts w:ascii="Times New Roman" w:eastAsia="Calibri" w:hAnsi="Times New Roman" w:cs="Times New Roman"/>
          <w:b/>
          <w:sz w:val="23"/>
          <w:szCs w:val="23"/>
        </w:rPr>
        <w:t>лушали:</w:t>
      </w:r>
    </w:p>
    <w:p w14:paraId="267AABFA" w14:textId="53258C99" w:rsidR="000B10DF" w:rsidRPr="00E57174" w:rsidRDefault="00E57174" w:rsidP="007B44E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>1.</w:t>
      </w:r>
      <w:r w:rsidR="006A39E1" w:rsidRPr="00E57174">
        <w:rPr>
          <w:rFonts w:ascii="Times New Roman" w:eastAsia="Calibri" w:hAnsi="Times New Roman" w:cs="Times New Roman"/>
          <w:sz w:val="23"/>
          <w:szCs w:val="23"/>
        </w:rPr>
        <w:t xml:space="preserve">Ю.С. Лебедеву, которая довела до сведения присутствующих, что </w:t>
      </w:r>
      <w:r w:rsidR="000B10DF" w:rsidRPr="00E57174">
        <w:rPr>
          <w:rFonts w:ascii="Times New Roman" w:eastAsia="Calibri" w:hAnsi="Times New Roman" w:cs="Times New Roman"/>
          <w:sz w:val="23"/>
          <w:szCs w:val="23"/>
        </w:rPr>
        <w:t>в соответствии с постановлением Правительства РФ от 08.10.2020 №1630 «О внесении изменений в приложение №15 к государственной программе РФ «Обеспечение доступным и комфортным жильем и коммунальными услугами граждан РФ» для участия в отборе на включение программу</w:t>
      </w:r>
      <w:r w:rsidR="006A39E1" w:rsidRPr="00E57174">
        <w:rPr>
          <w:rFonts w:ascii="Times New Roman" w:eastAsia="Calibri" w:hAnsi="Times New Roman" w:cs="Times New Roman"/>
          <w:sz w:val="23"/>
          <w:szCs w:val="23"/>
        </w:rPr>
        <w:t xml:space="preserve"> «Формирование комфортной город</w:t>
      </w:r>
      <w:r w:rsidR="000B10DF" w:rsidRPr="00E57174">
        <w:rPr>
          <w:rFonts w:ascii="Times New Roman" w:eastAsia="Calibri" w:hAnsi="Times New Roman" w:cs="Times New Roman"/>
          <w:sz w:val="23"/>
          <w:szCs w:val="23"/>
        </w:rPr>
        <w:t xml:space="preserve">ской среды» на 2022 год Министерства строительства РФ администрацией МО «Город Пикалево» </w:t>
      </w:r>
      <w:r w:rsidR="0009574B">
        <w:rPr>
          <w:rFonts w:ascii="Times New Roman" w:eastAsia="Calibri" w:hAnsi="Times New Roman" w:cs="Times New Roman"/>
          <w:sz w:val="23"/>
          <w:szCs w:val="23"/>
        </w:rPr>
        <w:t xml:space="preserve">в официальной группе редакции газеты «Рабочее слово» в сети Интернет </w:t>
      </w:r>
      <w:proofErr w:type="spellStart"/>
      <w:r w:rsidR="0009574B">
        <w:rPr>
          <w:rFonts w:ascii="Times New Roman" w:eastAsia="Calibri" w:hAnsi="Times New Roman" w:cs="Times New Roman"/>
          <w:sz w:val="23"/>
          <w:szCs w:val="23"/>
        </w:rPr>
        <w:t>ВКонтакте</w:t>
      </w:r>
      <w:proofErr w:type="spellEnd"/>
      <w:r w:rsidR="0009574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B10DF" w:rsidRPr="00E57174">
        <w:rPr>
          <w:rFonts w:ascii="Times New Roman" w:eastAsia="Calibri" w:hAnsi="Times New Roman" w:cs="Times New Roman"/>
          <w:sz w:val="23"/>
          <w:szCs w:val="23"/>
        </w:rPr>
        <w:t>в период с 08.12.2020 по 14.12.2020</w:t>
      </w:r>
      <w:r w:rsidR="006A39E1" w:rsidRPr="00E5717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B10DF" w:rsidRPr="00E57174">
        <w:rPr>
          <w:rFonts w:ascii="Times New Roman" w:eastAsia="Calibri" w:hAnsi="Times New Roman" w:cs="Times New Roman"/>
          <w:sz w:val="23"/>
          <w:szCs w:val="23"/>
        </w:rPr>
        <w:t xml:space="preserve">проводились </w:t>
      </w:r>
      <w:r w:rsidR="000B10DF" w:rsidRPr="00E57174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обсуждения (сбор предложений жителей г.Пикалево) по определению общественной территории в г.Пикалево, подлежащей благоустройству  в 2022 году в рамках реализации МП «Формирование комфортной городской среды в МО «Город Пик</w:t>
      </w:r>
      <w:r w:rsidRPr="00E57174">
        <w:rPr>
          <w:rFonts w:ascii="Times New Roman" w:hAnsi="Times New Roman" w:cs="Times New Roman"/>
          <w:sz w:val="24"/>
          <w:szCs w:val="24"/>
          <w:shd w:val="clear" w:color="auto" w:fill="FFFFFF"/>
        </w:rPr>
        <w:t>алево» для последующего вынесения наиболее востребованных на рейтинговое голосование.</w:t>
      </w:r>
    </w:p>
    <w:p w14:paraId="2EA4BC71" w14:textId="77777777" w:rsidR="000B10DF" w:rsidRPr="000B10DF" w:rsidRDefault="000B10DF" w:rsidP="000B10D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2F02F" w14:textId="4134C834" w:rsidR="00852B42" w:rsidRDefault="00852B42" w:rsidP="007B44EF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B42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проведения общественных обсуждений (сбора предложений) жителями были предложены следующие территории: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4816"/>
        <w:gridCol w:w="3259"/>
        <w:gridCol w:w="1417"/>
      </w:tblGrid>
      <w:tr w:rsidR="00724A63" w14:paraId="1D465213" w14:textId="77777777" w:rsidTr="007B44EF">
        <w:tc>
          <w:tcPr>
            <w:tcW w:w="567" w:type="dxa"/>
          </w:tcPr>
          <w:p w14:paraId="30A8592C" w14:textId="6F087730" w:rsidR="00724A63" w:rsidRDefault="00724A63" w:rsidP="00CC1EA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816" w:type="dxa"/>
          </w:tcPr>
          <w:p w14:paraId="4571C57A" w14:textId="728526DB" w:rsidR="00724A63" w:rsidRDefault="00724A63" w:rsidP="00CC1EA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территории</w:t>
            </w:r>
          </w:p>
        </w:tc>
        <w:tc>
          <w:tcPr>
            <w:tcW w:w="3259" w:type="dxa"/>
          </w:tcPr>
          <w:p w14:paraId="38B1A0A7" w14:textId="55F81585" w:rsidR="00724A63" w:rsidRDefault="00724A63" w:rsidP="00CC1EA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1417" w:type="dxa"/>
          </w:tcPr>
          <w:p w14:paraId="116CFD83" w14:textId="5180FE79" w:rsidR="00724A63" w:rsidRDefault="001549D7" w:rsidP="00CC1EA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E57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есто в рейтинге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голосов/</w:t>
            </w:r>
          </w:p>
        </w:tc>
      </w:tr>
      <w:tr w:rsidR="00724A63" w14:paraId="102DAEC4" w14:textId="77777777" w:rsidTr="007B44EF">
        <w:tc>
          <w:tcPr>
            <w:tcW w:w="567" w:type="dxa"/>
          </w:tcPr>
          <w:p w14:paraId="2DC76152" w14:textId="7B05EE6B" w:rsidR="00724A63" w:rsidRDefault="00F55735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16" w:type="dxa"/>
          </w:tcPr>
          <w:p w14:paraId="0F3CA735" w14:textId="77777777" w:rsidR="00E57174" w:rsidRDefault="00E57174" w:rsidP="00E5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вдоль ул. Набережная</w:t>
            </w:r>
          </w:p>
          <w:p w14:paraId="54ED4607" w14:textId="1990714D" w:rsidR="00724A63" w:rsidRDefault="00724A63" w:rsidP="00E571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</w:tcPr>
          <w:p w14:paraId="2DA46012" w14:textId="38CC8829" w:rsidR="00724A63" w:rsidRDefault="00E57174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Спортивная до ул. Набережная</w:t>
            </w:r>
          </w:p>
        </w:tc>
        <w:tc>
          <w:tcPr>
            <w:tcW w:w="1417" w:type="dxa"/>
          </w:tcPr>
          <w:p w14:paraId="1606711A" w14:textId="6F4B40FD" w:rsidR="00724A63" w:rsidRDefault="001549D7" w:rsidP="007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1/96</w:t>
            </w:r>
          </w:p>
        </w:tc>
      </w:tr>
      <w:tr w:rsidR="00F55735" w14:paraId="58C4AA28" w14:textId="77777777" w:rsidTr="007B44EF">
        <w:tc>
          <w:tcPr>
            <w:tcW w:w="567" w:type="dxa"/>
          </w:tcPr>
          <w:p w14:paraId="7DFEB60D" w14:textId="2D98837F" w:rsidR="00F55735" w:rsidRDefault="00F55735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16" w:type="dxa"/>
          </w:tcPr>
          <w:p w14:paraId="5E37FCB3" w14:textId="77777777" w:rsidR="00E57174" w:rsidRDefault="00E57174" w:rsidP="00E571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территория у и вокруг Бассейна им. 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Бадальянца</w:t>
            </w:r>
            <w:proofErr w:type="spellEnd"/>
          </w:p>
          <w:p w14:paraId="2F9AFC3F" w14:textId="1AD25DDB" w:rsidR="00F55735" w:rsidRDefault="00F55735" w:rsidP="00E571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</w:tcPr>
          <w:p w14:paraId="67CBC989" w14:textId="152CCB6F" w:rsidR="00F55735" w:rsidRDefault="00CC1EAE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E57174">
              <w:rPr>
                <w:rFonts w:ascii="Times New Roman" w:eastAsia="Calibri" w:hAnsi="Times New Roman" w:cs="Times New Roman"/>
                <w:sz w:val="24"/>
                <w:szCs w:val="24"/>
              </w:rPr>
              <w:t>ерритория, ограниченная ул. Спортивная, ул. Гузеевская</w:t>
            </w:r>
          </w:p>
        </w:tc>
        <w:tc>
          <w:tcPr>
            <w:tcW w:w="1417" w:type="dxa"/>
          </w:tcPr>
          <w:p w14:paraId="0FFF8602" w14:textId="4AEB13B4" w:rsidR="00F55735" w:rsidRDefault="001549D7" w:rsidP="007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2/46</w:t>
            </w:r>
          </w:p>
        </w:tc>
      </w:tr>
      <w:tr w:rsidR="00F55735" w14:paraId="0541A849" w14:textId="77777777" w:rsidTr="007B44EF">
        <w:tc>
          <w:tcPr>
            <w:tcW w:w="567" w:type="dxa"/>
          </w:tcPr>
          <w:p w14:paraId="512B0DF0" w14:textId="4EF96618" w:rsidR="00F55735" w:rsidRDefault="00F55735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16" w:type="dxa"/>
          </w:tcPr>
          <w:p w14:paraId="55D9B43C" w14:textId="77777777" w:rsidR="00E57174" w:rsidRDefault="00E57174" w:rsidP="00E571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Аллея Славы</w:t>
            </w:r>
          </w:p>
          <w:p w14:paraId="7BC296C3" w14:textId="77777777" w:rsidR="00F55735" w:rsidRDefault="00F55735" w:rsidP="00E571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</w:tcPr>
          <w:p w14:paraId="7503962A" w14:textId="59A59829" w:rsidR="00E57174" w:rsidRDefault="00CC1EAE" w:rsidP="00E571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E57174" w:rsidRPr="00E30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ерритория, расположенная вдоль ул. Горняков, ограниченная ул. Горняков и Федеральной трассой А-114</w:t>
            </w:r>
          </w:p>
          <w:p w14:paraId="731EAA3A" w14:textId="77777777" w:rsidR="00F55735" w:rsidRDefault="00F55735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7A7568C8" w14:textId="2DFBDA63" w:rsidR="00F55735" w:rsidRDefault="001549D7" w:rsidP="007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3/36</w:t>
            </w:r>
          </w:p>
        </w:tc>
      </w:tr>
      <w:tr w:rsidR="00F55735" w14:paraId="5AEF09F6" w14:textId="77777777" w:rsidTr="007B44EF">
        <w:tc>
          <w:tcPr>
            <w:tcW w:w="567" w:type="dxa"/>
          </w:tcPr>
          <w:p w14:paraId="3A002EBC" w14:textId="50CE8115" w:rsidR="00F55735" w:rsidRDefault="00F55735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16" w:type="dxa"/>
          </w:tcPr>
          <w:p w14:paraId="1B371A96" w14:textId="77777777" w:rsidR="00E57174" w:rsidRDefault="00E57174" w:rsidP="00E571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территория между ул. Горняков, д. 6 и ул. Горняков, д. 11</w:t>
            </w:r>
          </w:p>
          <w:p w14:paraId="340DADFA" w14:textId="3584229A" w:rsidR="00F55735" w:rsidRDefault="00F55735" w:rsidP="00E571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</w:tcPr>
          <w:p w14:paraId="0BD814D5" w14:textId="293041B8" w:rsidR="00F55735" w:rsidRDefault="00E57174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Горняков</w:t>
            </w:r>
          </w:p>
        </w:tc>
        <w:tc>
          <w:tcPr>
            <w:tcW w:w="1417" w:type="dxa"/>
          </w:tcPr>
          <w:p w14:paraId="7BA3EE04" w14:textId="1D0674F0" w:rsidR="00F55735" w:rsidRDefault="001549D7" w:rsidP="007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4/32</w:t>
            </w:r>
          </w:p>
        </w:tc>
      </w:tr>
      <w:tr w:rsidR="00F55735" w14:paraId="70A4ADE2" w14:textId="77777777" w:rsidTr="007B44EF">
        <w:tc>
          <w:tcPr>
            <w:tcW w:w="567" w:type="dxa"/>
          </w:tcPr>
          <w:p w14:paraId="1F5DFB9C" w14:textId="1D3ADEB8" w:rsidR="00F55735" w:rsidRDefault="00F55735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16" w:type="dxa"/>
          </w:tcPr>
          <w:p w14:paraId="738A4FF5" w14:textId="7303575C" w:rsidR="00F55735" w:rsidRDefault="007E74B0" w:rsidP="00E571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Старый городской парк </w:t>
            </w:r>
          </w:p>
        </w:tc>
        <w:tc>
          <w:tcPr>
            <w:tcW w:w="3259" w:type="dxa"/>
          </w:tcPr>
          <w:p w14:paraId="1C2A645D" w14:textId="2B55B2A5" w:rsidR="00F55735" w:rsidRDefault="00CC1EAE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7E7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доль ул. Ленинградской шоссе </w:t>
            </w:r>
          </w:p>
        </w:tc>
        <w:tc>
          <w:tcPr>
            <w:tcW w:w="1417" w:type="dxa"/>
          </w:tcPr>
          <w:p w14:paraId="21590F17" w14:textId="559792CF" w:rsidR="00F55735" w:rsidRDefault="007E74B0" w:rsidP="007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5/30</w:t>
            </w:r>
          </w:p>
        </w:tc>
      </w:tr>
      <w:tr w:rsidR="007E74B0" w14:paraId="659208FF" w14:textId="77777777" w:rsidTr="007B44EF">
        <w:tc>
          <w:tcPr>
            <w:tcW w:w="567" w:type="dxa"/>
          </w:tcPr>
          <w:p w14:paraId="78AFB0B5" w14:textId="767EF562" w:rsidR="007E74B0" w:rsidRDefault="007E74B0" w:rsidP="007E74B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16" w:type="dxa"/>
          </w:tcPr>
          <w:p w14:paraId="1EFE196A" w14:textId="77777777" w:rsidR="007E74B0" w:rsidRDefault="007E74B0" w:rsidP="007E74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территория за СОК «Лидер»</w:t>
            </w:r>
          </w:p>
          <w:p w14:paraId="071B0878" w14:textId="77777777" w:rsidR="007E74B0" w:rsidRDefault="007E74B0" w:rsidP="007E74B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</w:tcPr>
          <w:p w14:paraId="332088AF" w14:textId="03AD1B0E" w:rsidR="007E74B0" w:rsidRDefault="00CC1EAE" w:rsidP="007E74B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E74B0">
              <w:rPr>
                <w:rFonts w:ascii="Times New Roman" w:eastAsia="Calibri" w:hAnsi="Times New Roman" w:cs="Times New Roman"/>
                <w:sz w:val="24"/>
                <w:szCs w:val="24"/>
              </w:rPr>
              <w:t>ерритория, ограниченная СОК «Лидер» и домом 5 по ул. Горняков</w:t>
            </w:r>
          </w:p>
        </w:tc>
        <w:tc>
          <w:tcPr>
            <w:tcW w:w="1417" w:type="dxa"/>
          </w:tcPr>
          <w:p w14:paraId="0228780C" w14:textId="733DF131" w:rsidR="007E74B0" w:rsidRDefault="007E74B0" w:rsidP="007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/28</w:t>
            </w:r>
          </w:p>
        </w:tc>
      </w:tr>
      <w:tr w:rsidR="00F55735" w14:paraId="591C214D" w14:textId="77777777" w:rsidTr="007B44EF">
        <w:tc>
          <w:tcPr>
            <w:tcW w:w="567" w:type="dxa"/>
          </w:tcPr>
          <w:p w14:paraId="2DFD9CE6" w14:textId="7F98A7CF" w:rsidR="00F55735" w:rsidRDefault="00F55735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16" w:type="dxa"/>
          </w:tcPr>
          <w:p w14:paraId="7578E3D7" w14:textId="157436D5" w:rsidR="00F55735" w:rsidRDefault="007E74B0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Старая хоккейная коробка</w:t>
            </w:r>
            <w:r w:rsidR="00DF6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(школьная аллея)</w:t>
            </w:r>
          </w:p>
        </w:tc>
        <w:tc>
          <w:tcPr>
            <w:tcW w:w="3259" w:type="dxa"/>
          </w:tcPr>
          <w:p w14:paraId="39C9A977" w14:textId="1E9EE2C6" w:rsidR="00F55735" w:rsidRDefault="00DF6BBA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 между домами</w:t>
            </w:r>
            <w:r w:rsidRPr="00DF6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по ул.Школ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ьная (старая хоккейная коробка)</w:t>
            </w:r>
          </w:p>
        </w:tc>
        <w:tc>
          <w:tcPr>
            <w:tcW w:w="1417" w:type="dxa"/>
          </w:tcPr>
          <w:p w14:paraId="0877058A" w14:textId="6A85934D" w:rsidR="00F55735" w:rsidRDefault="007E74B0" w:rsidP="007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7/11</w:t>
            </w:r>
          </w:p>
        </w:tc>
      </w:tr>
      <w:tr w:rsidR="00F55735" w14:paraId="3F65DFE9" w14:textId="77777777" w:rsidTr="007B44EF">
        <w:tc>
          <w:tcPr>
            <w:tcW w:w="567" w:type="dxa"/>
          </w:tcPr>
          <w:p w14:paraId="27365A38" w14:textId="1E6AB01B" w:rsidR="00F55735" w:rsidRDefault="00F55735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816" w:type="dxa"/>
          </w:tcPr>
          <w:p w14:paraId="6B2FE89D" w14:textId="0C985222" w:rsidR="00F55735" w:rsidRDefault="007E74B0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 за д.7 в 3 микрорайоне</w:t>
            </w:r>
          </w:p>
        </w:tc>
        <w:tc>
          <w:tcPr>
            <w:tcW w:w="3259" w:type="dxa"/>
          </w:tcPr>
          <w:p w14:paraId="27FBB9CF" w14:textId="4F70353A" w:rsidR="00F55735" w:rsidRDefault="007E74B0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микрорайон, д. 7</w:t>
            </w:r>
          </w:p>
        </w:tc>
        <w:tc>
          <w:tcPr>
            <w:tcW w:w="1417" w:type="dxa"/>
          </w:tcPr>
          <w:p w14:paraId="7F140DE4" w14:textId="26427D8D" w:rsidR="00F55735" w:rsidRDefault="007E74B0" w:rsidP="007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8/10</w:t>
            </w:r>
          </w:p>
        </w:tc>
      </w:tr>
      <w:tr w:rsidR="00F55735" w14:paraId="59A0706D" w14:textId="77777777" w:rsidTr="007B44EF">
        <w:tc>
          <w:tcPr>
            <w:tcW w:w="567" w:type="dxa"/>
          </w:tcPr>
          <w:p w14:paraId="424BBFB1" w14:textId="7DF2B1AE" w:rsidR="00F55735" w:rsidRDefault="00F55735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816" w:type="dxa"/>
          </w:tcPr>
          <w:p w14:paraId="6F05BF2B" w14:textId="35305612" w:rsidR="00F55735" w:rsidRDefault="007E74B0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 вокруг ДТЮ</w:t>
            </w:r>
          </w:p>
        </w:tc>
        <w:tc>
          <w:tcPr>
            <w:tcW w:w="3259" w:type="dxa"/>
          </w:tcPr>
          <w:p w14:paraId="4A83B49B" w14:textId="318F0DE9" w:rsidR="00F55735" w:rsidRDefault="007E74B0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Советская, д. 21</w:t>
            </w:r>
          </w:p>
        </w:tc>
        <w:tc>
          <w:tcPr>
            <w:tcW w:w="1417" w:type="dxa"/>
          </w:tcPr>
          <w:p w14:paraId="39B46C03" w14:textId="644D1151" w:rsidR="00F55735" w:rsidRDefault="007E74B0" w:rsidP="007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9/8</w:t>
            </w:r>
          </w:p>
        </w:tc>
      </w:tr>
      <w:tr w:rsidR="007E74B0" w14:paraId="69BD4CDD" w14:textId="77777777" w:rsidTr="007B44EF">
        <w:tc>
          <w:tcPr>
            <w:tcW w:w="567" w:type="dxa"/>
          </w:tcPr>
          <w:p w14:paraId="4570A0D9" w14:textId="01F2B466" w:rsidR="007E74B0" w:rsidRDefault="007E74B0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816" w:type="dxa"/>
          </w:tcPr>
          <w:p w14:paraId="0CD78199" w14:textId="62041EFB" w:rsidR="007E74B0" w:rsidRDefault="007E74B0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 между ул.Школьная и ул. Бульварная</w:t>
            </w:r>
          </w:p>
        </w:tc>
        <w:tc>
          <w:tcPr>
            <w:tcW w:w="3259" w:type="dxa"/>
          </w:tcPr>
          <w:p w14:paraId="4293791D" w14:textId="58498962" w:rsidR="007E74B0" w:rsidRDefault="007E74B0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</w:t>
            </w:r>
            <w:r w:rsidR="00CC1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Бульварная</w:t>
            </w:r>
          </w:p>
        </w:tc>
        <w:tc>
          <w:tcPr>
            <w:tcW w:w="1417" w:type="dxa"/>
          </w:tcPr>
          <w:p w14:paraId="2E9A1FA8" w14:textId="3B125B2D" w:rsidR="007E74B0" w:rsidRDefault="007E74B0" w:rsidP="007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9/8</w:t>
            </w:r>
          </w:p>
        </w:tc>
      </w:tr>
      <w:tr w:rsidR="007E74B0" w14:paraId="3383AAF1" w14:textId="77777777" w:rsidTr="007B44EF">
        <w:tc>
          <w:tcPr>
            <w:tcW w:w="567" w:type="dxa"/>
          </w:tcPr>
          <w:p w14:paraId="2B25B051" w14:textId="3D6F2321" w:rsidR="007E74B0" w:rsidRDefault="007E74B0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816" w:type="dxa"/>
          </w:tcPr>
          <w:p w14:paraId="5FE9D194" w14:textId="62C77545" w:rsidR="007E74B0" w:rsidRDefault="007E74B0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 напротив магазина «Магнит»</w:t>
            </w:r>
          </w:p>
        </w:tc>
        <w:tc>
          <w:tcPr>
            <w:tcW w:w="3259" w:type="dxa"/>
          </w:tcPr>
          <w:p w14:paraId="2819FB2A" w14:textId="024DDBFA" w:rsidR="007E74B0" w:rsidRDefault="00CC1EAE" w:rsidP="008D3B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 ул. </w:t>
            </w:r>
            <w:r w:rsidR="00000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Металлургов, и ул. 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вомагистральной</w:t>
            </w:r>
          </w:p>
        </w:tc>
        <w:tc>
          <w:tcPr>
            <w:tcW w:w="1417" w:type="dxa"/>
          </w:tcPr>
          <w:p w14:paraId="07C534B5" w14:textId="5772C732" w:rsidR="007E74B0" w:rsidRDefault="00CC1EAE" w:rsidP="007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10/3</w:t>
            </w:r>
          </w:p>
        </w:tc>
      </w:tr>
    </w:tbl>
    <w:p w14:paraId="20F15533" w14:textId="2210F31B" w:rsidR="00724A63" w:rsidRDefault="00724A63" w:rsidP="008D3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4B0DEC" w14:textId="420A18CF" w:rsidR="00F22354" w:rsidRDefault="00F22354" w:rsidP="007B44EF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тем, что предложенная жителями к благоустройству территория старого парка является объектом культурн6ого наследия, а также для ее благоустройства требуется берегоукрепление и очистка водоемов, благоустройство данной территории по программе «Формирование комфортной городской среды» не представляется возможным.</w:t>
      </w:r>
    </w:p>
    <w:p w14:paraId="1866A461" w14:textId="77777777" w:rsidR="00F22354" w:rsidRPr="00852B42" w:rsidRDefault="00F22354" w:rsidP="008D3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775292" w14:textId="2CC91A7F" w:rsidR="00CC48E9" w:rsidRDefault="00CC48E9" w:rsidP="007B44EF">
      <w:pPr>
        <w:shd w:val="clear" w:color="auto" w:fill="FFFFFF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Рассмотрев результат </w:t>
      </w:r>
      <w:r w:rsidRPr="00E57174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общественных обсуждений (сбора предложений жителей</w:t>
      </w:r>
      <w:r w:rsidR="007B4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г.Пикалево),</w:t>
      </w:r>
    </w:p>
    <w:p w14:paraId="6F39C10A" w14:textId="3B23AB81" w:rsidR="006A39E1" w:rsidRPr="008D3B87" w:rsidRDefault="006A39E1" w:rsidP="007B44E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D3B87">
        <w:rPr>
          <w:rFonts w:ascii="Times New Roman" w:eastAsia="Calibri" w:hAnsi="Times New Roman" w:cs="Times New Roman"/>
          <w:b/>
          <w:sz w:val="23"/>
          <w:szCs w:val="23"/>
        </w:rPr>
        <w:t>Решили:</w:t>
      </w:r>
    </w:p>
    <w:p w14:paraId="4FD88BA0" w14:textId="352076B8" w:rsidR="007B44EF" w:rsidRDefault="006A39E1" w:rsidP="007B44EF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8D3B87">
        <w:rPr>
          <w:rFonts w:ascii="Times New Roman" w:eastAsia="Calibri" w:hAnsi="Times New Roman" w:cs="Times New Roman"/>
          <w:sz w:val="23"/>
          <w:szCs w:val="23"/>
        </w:rPr>
        <w:t xml:space="preserve">1.Информацию </w:t>
      </w:r>
      <w:r w:rsidR="00D962BD">
        <w:rPr>
          <w:rFonts w:ascii="Times New Roman" w:eastAsia="Calibri" w:hAnsi="Times New Roman" w:cs="Times New Roman"/>
          <w:sz w:val="23"/>
          <w:szCs w:val="23"/>
        </w:rPr>
        <w:t xml:space="preserve">докладчика принять к сведению и утвердить </w:t>
      </w:r>
      <w:r w:rsidR="007B44EF">
        <w:rPr>
          <w:rFonts w:ascii="Times New Roman" w:eastAsia="Calibri" w:hAnsi="Times New Roman" w:cs="Times New Roman"/>
          <w:sz w:val="23"/>
          <w:szCs w:val="23"/>
        </w:rPr>
        <w:t>перечень</w:t>
      </w:r>
      <w:r w:rsidR="00D962B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D962BD" w:rsidRPr="008D3B87">
        <w:rPr>
          <w:rFonts w:ascii="Times New Roman" w:hAnsi="Times New Roman" w:cs="Times New Roman"/>
          <w:sz w:val="23"/>
          <w:szCs w:val="23"/>
          <w:shd w:val="clear" w:color="auto" w:fill="FFFFFF"/>
        </w:rPr>
        <w:t>общественных территорий</w:t>
      </w:r>
      <w:r w:rsidR="007B44EF">
        <w:rPr>
          <w:rFonts w:ascii="Times New Roman" w:hAnsi="Times New Roman" w:cs="Times New Roman"/>
          <w:sz w:val="23"/>
          <w:szCs w:val="23"/>
          <w:shd w:val="clear" w:color="auto" w:fill="FFFFFF"/>
        </w:rPr>
        <w:t>, которые набрали наибольшее количество голосов, в количестве 5 штук, которые необходимо направить на рейтинговое голосование:</w:t>
      </w:r>
    </w:p>
    <w:p w14:paraId="0B5B4858" w14:textId="77777777" w:rsidR="007B44EF" w:rsidRPr="008D3B87" w:rsidRDefault="00D962BD" w:rsidP="00D962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23"/>
          <w:szCs w:val="23"/>
          <w:lang w:eastAsia="ru-RU"/>
        </w:rPr>
      </w:pPr>
      <w:r w:rsidRPr="008D3B87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4816"/>
        <w:gridCol w:w="3259"/>
        <w:gridCol w:w="1417"/>
      </w:tblGrid>
      <w:tr w:rsidR="007B44EF" w14:paraId="1ABE1AD6" w14:textId="77777777" w:rsidTr="007B44EF">
        <w:tc>
          <w:tcPr>
            <w:tcW w:w="567" w:type="dxa"/>
          </w:tcPr>
          <w:p w14:paraId="47F305F9" w14:textId="77777777" w:rsidR="007B44EF" w:rsidRDefault="007B44EF" w:rsidP="00AB7A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816" w:type="dxa"/>
          </w:tcPr>
          <w:p w14:paraId="51390F87" w14:textId="77777777" w:rsidR="007B44EF" w:rsidRDefault="007B44EF" w:rsidP="00AB7A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территории</w:t>
            </w:r>
          </w:p>
        </w:tc>
        <w:tc>
          <w:tcPr>
            <w:tcW w:w="3259" w:type="dxa"/>
          </w:tcPr>
          <w:p w14:paraId="1515815E" w14:textId="77777777" w:rsidR="007B44EF" w:rsidRDefault="007B44EF" w:rsidP="00AB7A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1417" w:type="dxa"/>
          </w:tcPr>
          <w:p w14:paraId="7510A606" w14:textId="77777777" w:rsidR="007B44EF" w:rsidRDefault="007B44EF" w:rsidP="00AB7A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в рейтинге/ Количество голосов/</w:t>
            </w:r>
          </w:p>
        </w:tc>
      </w:tr>
      <w:tr w:rsidR="007B44EF" w14:paraId="400856F6" w14:textId="77777777" w:rsidTr="007B44EF">
        <w:tc>
          <w:tcPr>
            <w:tcW w:w="567" w:type="dxa"/>
          </w:tcPr>
          <w:p w14:paraId="0A183187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16" w:type="dxa"/>
          </w:tcPr>
          <w:p w14:paraId="5D30BAD8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вдоль ул. Набережная</w:t>
            </w:r>
          </w:p>
          <w:p w14:paraId="317CD027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</w:tcPr>
          <w:p w14:paraId="1C4A4049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Спортивная до ул. Набережная</w:t>
            </w:r>
          </w:p>
        </w:tc>
        <w:tc>
          <w:tcPr>
            <w:tcW w:w="1417" w:type="dxa"/>
          </w:tcPr>
          <w:p w14:paraId="6790FB5F" w14:textId="77777777" w:rsidR="007B44EF" w:rsidRDefault="007B44EF" w:rsidP="00AB7A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1/96</w:t>
            </w:r>
          </w:p>
        </w:tc>
      </w:tr>
      <w:tr w:rsidR="007B44EF" w14:paraId="4F129C18" w14:textId="77777777" w:rsidTr="007B44EF">
        <w:tc>
          <w:tcPr>
            <w:tcW w:w="567" w:type="dxa"/>
          </w:tcPr>
          <w:p w14:paraId="1AFCE0FA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16" w:type="dxa"/>
          </w:tcPr>
          <w:p w14:paraId="724FA6D7" w14:textId="77777777" w:rsidR="007B44EF" w:rsidRDefault="007B44EF" w:rsidP="00AB7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территория у и вокруг Бассейна им. 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Бадальянца</w:t>
            </w:r>
            <w:proofErr w:type="spellEnd"/>
          </w:p>
          <w:p w14:paraId="74C08601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</w:tcPr>
          <w:p w14:paraId="18E1D6F7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ограниченная ул. Спортивная, ул. Гузеевская</w:t>
            </w:r>
          </w:p>
        </w:tc>
        <w:tc>
          <w:tcPr>
            <w:tcW w:w="1417" w:type="dxa"/>
          </w:tcPr>
          <w:p w14:paraId="2B008C49" w14:textId="77777777" w:rsidR="007B44EF" w:rsidRDefault="007B44EF" w:rsidP="00AB7A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2/46</w:t>
            </w:r>
          </w:p>
        </w:tc>
      </w:tr>
      <w:tr w:rsidR="007B44EF" w14:paraId="566AAC7D" w14:textId="77777777" w:rsidTr="0009574B">
        <w:trPr>
          <w:trHeight w:val="1042"/>
        </w:trPr>
        <w:tc>
          <w:tcPr>
            <w:tcW w:w="567" w:type="dxa"/>
          </w:tcPr>
          <w:p w14:paraId="17FB1AD0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16" w:type="dxa"/>
          </w:tcPr>
          <w:p w14:paraId="17406C17" w14:textId="77777777" w:rsidR="007B44EF" w:rsidRDefault="007B44EF" w:rsidP="00AB7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Аллея Славы</w:t>
            </w:r>
          </w:p>
          <w:p w14:paraId="1D7F6F9F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</w:tcPr>
          <w:p w14:paraId="3CE9E241" w14:textId="77777777" w:rsidR="007B44EF" w:rsidRDefault="007B44EF" w:rsidP="00AB7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E30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ерритория, расположенная вдоль ул. Горняков, ограниченная ул. Горняков и Федеральной трассой А-114</w:t>
            </w:r>
          </w:p>
          <w:p w14:paraId="7399B9FE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6B813211" w14:textId="77777777" w:rsidR="007B44EF" w:rsidRDefault="007B44EF" w:rsidP="00AB7A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3/36</w:t>
            </w:r>
          </w:p>
        </w:tc>
      </w:tr>
      <w:tr w:rsidR="007B44EF" w14:paraId="2E85D63D" w14:textId="77777777" w:rsidTr="0009574B">
        <w:trPr>
          <w:trHeight w:val="651"/>
        </w:trPr>
        <w:tc>
          <w:tcPr>
            <w:tcW w:w="567" w:type="dxa"/>
          </w:tcPr>
          <w:p w14:paraId="55680A0E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16" w:type="dxa"/>
          </w:tcPr>
          <w:p w14:paraId="1356A257" w14:textId="77777777" w:rsidR="007B44EF" w:rsidRDefault="007B44EF" w:rsidP="00AB7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территория между ул. Горняков, д. 6 и ул. Горняков, д. 11</w:t>
            </w:r>
          </w:p>
          <w:p w14:paraId="7D9EA29E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</w:tcPr>
          <w:p w14:paraId="49D17E62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Горняков</w:t>
            </w:r>
          </w:p>
        </w:tc>
        <w:tc>
          <w:tcPr>
            <w:tcW w:w="1417" w:type="dxa"/>
          </w:tcPr>
          <w:p w14:paraId="04EA6087" w14:textId="77777777" w:rsidR="007B44EF" w:rsidRDefault="007B44EF" w:rsidP="00AB7A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4/32</w:t>
            </w:r>
          </w:p>
        </w:tc>
      </w:tr>
      <w:tr w:rsidR="007B44EF" w14:paraId="3DDCB341" w14:textId="77777777" w:rsidTr="007B44EF">
        <w:tc>
          <w:tcPr>
            <w:tcW w:w="567" w:type="dxa"/>
          </w:tcPr>
          <w:p w14:paraId="3B229325" w14:textId="28C55D82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16" w:type="dxa"/>
          </w:tcPr>
          <w:p w14:paraId="3873BC65" w14:textId="77777777" w:rsidR="007B44EF" w:rsidRDefault="007B44EF" w:rsidP="00AB7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территория за СОК «Лидер»</w:t>
            </w:r>
          </w:p>
          <w:p w14:paraId="4B0F533F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</w:tcPr>
          <w:p w14:paraId="25F96896" w14:textId="77777777" w:rsidR="007B44EF" w:rsidRDefault="007B44EF" w:rsidP="00AB7A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ограниченная СОК «Лидер» и домом 5 по ул. Горняков</w:t>
            </w:r>
          </w:p>
        </w:tc>
        <w:tc>
          <w:tcPr>
            <w:tcW w:w="1417" w:type="dxa"/>
          </w:tcPr>
          <w:p w14:paraId="6C2E0E04" w14:textId="03AAF9FA" w:rsidR="007B44EF" w:rsidRDefault="007B44EF" w:rsidP="00AB7A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/28</w:t>
            </w:r>
          </w:p>
        </w:tc>
      </w:tr>
    </w:tbl>
    <w:p w14:paraId="6D8CAED7" w14:textId="40DA221B" w:rsidR="00D962BD" w:rsidRPr="008D3B87" w:rsidRDefault="00D962BD" w:rsidP="00D962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23"/>
          <w:szCs w:val="23"/>
          <w:lang w:eastAsia="ru-RU"/>
        </w:rPr>
      </w:pPr>
    </w:p>
    <w:p w14:paraId="3E103305" w14:textId="77777777" w:rsidR="008D3B87" w:rsidRPr="008D3B87" w:rsidRDefault="006A39E1" w:rsidP="007B44EF">
      <w:pPr>
        <w:shd w:val="clear" w:color="auto" w:fill="FFFFFF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D3B87">
        <w:rPr>
          <w:rFonts w:ascii="Times New Roman" w:eastAsia="Calibri" w:hAnsi="Times New Roman" w:cs="Times New Roman"/>
          <w:sz w:val="23"/>
          <w:szCs w:val="23"/>
        </w:rPr>
        <w:t xml:space="preserve">2.Отделу </w:t>
      </w:r>
      <w:proofErr w:type="gramStart"/>
      <w:r w:rsidRPr="008D3B87">
        <w:rPr>
          <w:rFonts w:ascii="Times New Roman" w:eastAsia="Calibri" w:hAnsi="Times New Roman" w:cs="Times New Roman"/>
          <w:sz w:val="23"/>
          <w:szCs w:val="23"/>
        </w:rPr>
        <w:t>ЖКХ,Т</w:t>
      </w:r>
      <w:proofErr w:type="gramEnd"/>
      <w:r w:rsidRPr="008D3B87">
        <w:rPr>
          <w:rFonts w:ascii="Times New Roman" w:eastAsia="Calibri" w:hAnsi="Times New Roman" w:cs="Times New Roman"/>
          <w:sz w:val="23"/>
          <w:szCs w:val="23"/>
        </w:rPr>
        <w:t xml:space="preserve"> и К</w:t>
      </w:r>
      <w:r w:rsidR="008D3B87" w:rsidRPr="008D3B87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2CA17C5E" w14:textId="4B6BB601" w:rsidR="007B44EF" w:rsidRDefault="007B44EF" w:rsidP="007B44EF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2.1. Результаты </w:t>
      </w:r>
      <w:r w:rsidRPr="00E57174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общественных обсуждений (сбора предложений жителей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г.Пикалево)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7B44E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D3B87">
        <w:rPr>
          <w:rFonts w:ascii="Times New Roman" w:eastAsia="Calibri" w:hAnsi="Times New Roman" w:cs="Times New Roman"/>
          <w:sz w:val="23"/>
          <w:szCs w:val="23"/>
        </w:rPr>
        <w:t>Протокол заседания общественной комиссии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направить в АНО «Центр компетенций Ленинградской области»</w:t>
      </w:r>
      <w:r w:rsidR="008D3B87" w:rsidRPr="008D3B87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14:paraId="3AA08F4E" w14:textId="7E322B63" w:rsidR="008B2A23" w:rsidRDefault="007B44EF" w:rsidP="007B44EF">
      <w:pPr>
        <w:shd w:val="clear" w:color="auto" w:fill="FFFFFF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2.</w:t>
      </w:r>
      <w:r>
        <w:rPr>
          <w:rFonts w:ascii="Times New Roman" w:eastAsia="Calibri" w:hAnsi="Times New Roman" w:cs="Times New Roman"/>
          <w:sz w:val="23"/>
          <w:szCs w:val="23"/>
        </w:rPr>
        <w:t>2</w:t>
      </w:r>
      <w:r w:rsidR="00DD731F" w:rsidRPr="008D3B87">
        <w:rPr>
          <w:rFonts w:ascii="Times New Roman" w:eastAsia="Calibri" w:hAnsi="Times New Roman" w:cs="Times New Roman"/>
          <w:sz w:val="23"/>
          <w:szCs w:val="23"/>
        </w:rPr>
        <w:t>.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2A23" w:rsidRPr="008D3B87">
        <w:rPr>
          <w:rFonts w:ascii="Times New Roman" w:eastAsia="Calibri" w:hAnsi="Times New Roman" w:cs="Times New Roman"/>
          <w:sz w:val="23"/>
          <w:szCs w:val="23"/>
        </w:rPr>
        <w:t>Протокол заседания общественной комиссии разместить на официа</w:t>
      </w:r>
      <w:r w:rsidR="00DD731F" w:rsidRPr="008D3B87">
        <w:rPr>
          <w:rFonts w:ascii="Times New Roman" w:eastAsia="Calibri" w:hAnsi="Times New Roman" w:cs="Times New Roman"/>
          <w:sz w:val="23"/>
          <w:szCs w:val="23"/>
        </w:rPr>
        <w:t>льном сайте МО «Город Пикалево» в разделе ЖКХ на странице Комфортная городская среда.</w:t>
      </w:r>
    </w:p>
    <w:p w14:paraId="65B76BCD" w14:textId="77777777" w:rsidR="007B44EF" w:rsidRPr="007B44EF" w:rsidRDefault="007B44EF" w:rsidP="007B44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7F6E7CAB" w14:textId="77777777" w:rsidR="007337E9" w:rsidRDefault="007337E9" w:rsidP="008B2A23">
      <w:pPr>
        <w:rPr>
          <w:rFonts w:ascii="Times New Roman" w:eastAsia="Calibri" w:hAnsi="Times New Roman" w:cs="Times New Roman"/>
          <w:sz w:val="23"/>
          <w:szCs w:val="23"/>
        </w:rPr>
      </w:pPr>
    </w:p>
    <w:p w14:paraId="5965E44B" w14:textId="708EED1A" w:rsidR="007337E9" w:rsidRDefault="007337E9" w:rsidP="008B2A23">
      <w:pPr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Председатель общественной комиссии                                          Е.А. Соловьева</w:t>
      </w:r>
    </w:p>
    <w:p w14:paraId="0BFBE343" w14:textId="77777777" w:rsidR="007337E9" w:rsidRDefault="007337E9" w:rsidP="008B2A23">
      <w:pPr>
        <w:rPr>
          <w:rFonts w:ascii="Times New Roman" w:eastAsia="Calibri" w:hAnsi="Times New Roman" w:cs="Times New Roman"/>
          <w:sz w:val="23"/>
          <w:szCs w:val="23"/>
        </w:rPr>
      </w:pPr>
    </w:p>
    <w:p w14:paraId="521E94AB" w14:textId="7FCE18D0" w:rsidR="006A3E03" w:rsidRDefault="005153FD" w:rsidP="008B2A23">
      <w:pPr>
        <w:rPr>
          <w:rFonts w:ascii="Times New Roman" w:eastAsia="Calibri" w:hAnsi="Times New Roman" w:cs="Times New Roman"/>
          <w:sz w:val="23"/>
          <w:szCs w:val="23"/>
        </w:rPr>
      </w:pPr>
      <w:r w:rsidRPr="008D3B87">
        <w:rPr>
          <w:rFonts w:ascii="Times New Roman" w:eastAsia="Calibri" w:hAnsi="Times New Roman" w:cs="Times New Roman"/>
          <w:sz w:val="23"/>
          <w:szCs w:val="23"/>
        </w:rPr>
        <w:t>П</w:t>
      </w:r>
      <w:r w:rsidR="00CD05A1" w:rsidRPr="008D3B87">
        <w:rPr>
          <w:rFonts w:ascii="Times New Roman" w:eastAsia="Calibri" w:hAnsi="Times New Roman" w:cs="Times New Roman"/>
          <w:sz w:val="23"/>
          <w:szCs w:val="23"/>
        </w:rPr>
        <w:t>ротокол вела</w:t>
      </w:r>
      <w:r w:rsidR="008B2A23" w:rsidRPr="008D3B87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7337E9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Ю.С. Лебедева</w:t>
      </w:r>
    </w:p>
    <w:p w14:paraId="118808B1" w14:textId="2AC22DD7" w:rsidR="007337E9" w:rsidRDefault="007337E9" w:rsidP="008B2A23">
      <w:pPr>
        <w:rPr>
          <w:rFonts w:ascii="Times New Roman" w:eastAsia="Calibri" w:hAnsi="Times New Roman" w:cs="Times New Roman"/>
          <w:sz w:val="23"/>
          <w:szCs w:val="23"/>
        </w:rPr>
      </w:pPr>
    </w:p>
    <w:p w14:paraId="76656C24" w14:textId="2BF29585" w:rsidR="007337E9" w:rsidRDefault="007337E9" w:rsidP="008B2A23">
      <w:pPr>
        <w:rPr>
          <w:rFonts w:ascii="Times New Roman" w:eastAsia="Calibri" w:hAnsi="Times New Roman" w:cs="Times New Roman"/>
          <w:sz w:val="23"/>
          <w:szCs w:val="23"/>
        </w:rPr>
      </w:pPr>
    </w:p>
    <w:p w14:paraId="145ECD49" w14:textId="13F62551" w:rsidR="007337E9" w:rsidRDefault="007337E9" w:rsidP="008B2A23">
      <w:pPr>
        <w:rPr>
          <w:rFonts w:ascii="Times New Roman" w:eastAsia="Calibri" w:hAnsi="Times New Roman" w:cs="Times New Roman"/>
          <w:sz w:val="23"/>
          <w:szCs w:val="23"/>
        </w:rPr>
      </w:pPr>
    </w:p>
    <w:p w14:paraId="650245F4" w14:textId="23427DF4" w:rsidR="007337E9" w:rsidRDefault="007337E9" w:rsidP="008B2A23">
      <w:pPr>
        <w:rPr>
          <w:rFonts w:ascii="Times New Roman" w:eastAsia="Calibri" w:hAnsi="Times New Roman" w:cs="Times New Roman"/>
          <w:sz w:val="23"/>
          <w:szCs w:val="23"/>
        </w:rPr>
      </w:pPr>
    </w:p>
    <w:p w14:paraId="48E6CB16" w14:textId="5909F5D7" w:rsidR="007337E9" w:rsidRDefault="007337E9" w:rsidP="008B2A23">
      <w:pPr>
        <w:rPr>
          <w:rFonts w:ascii="Times New Roman" w:eastAsia="Calibri" w:hAnsi="Times New Roman" w:cs="Times New Roman"/>
          <w:sz w:val="23"/>
          <w:szCs w:val="23"/>
        </w:rPr>
      </w:pPr>
    </w:p>
    <w:p w14:paraId="6E2913B1" w14:textId="38E55E4B" w:rsidR="007337E9" w:rsidRDefault="007337E9" w:rsidP="008B2A23">
      <w:pPr>
        <w:rPr>
          <w:rFonts w:ascii="Times New Roman" w:eastAsia="Calibri" w:hAnsi="Times New Roman" w:cs="Times New Roman"/>
          <w:sz w:val="23"/>
          <w:szCs w:val="23"/>
        </w:rPr>
      </w:pPr>
    </w:p>
    <w:p w14:paraId="525F39CA" w14:textId="2A38CC5B" w:rsidR="007337E9" w:rsidRDefault="007337E9" w:rsidP="008B2A23">
      <w:pPr>
        <w:rPr>
          <w:rFonts w:ascii="Times New Roman" w:eastAsia="Calibri" w:hAnsi="Times New Roman" w:cs="Times New Roman"/>
          <w:sz w:val="23"/>
          <w:szCs w:val="23"/>
        </w:rPr>
      </w:pPr>
    </w:p>
    <w:p w14:paraId="60048DF5" w14:textId="29C6D41C" w:rsidR="007337E9" w:rsidRDefault="007337E9" w:rsidP="008B2A23">
      <w:pPr>
        <w:rPr>
          <w:rFonts w:ascii="Times New Roman" w:eastAsia="Calibri" w:hAnsi="Times New Roman" w:cs="Times New Roman"/>
          <w:sz w:val="23"/>
          <w:szCs w:val="23"/>
        </w:rPr>
      </w:pPr>
    </w:p>
    <w:p w14:paraId="4BC4036C" w14:textId="39C42A7D" w:rsidR="007337E9" w:rsidRDefault="007337E9" w:rsidP="008B2A23">
      <w:pPr>
        <w:rPr>
          <w:rFonts w:ascii="Times New Roman" w:eastAsia="Calibri" w:hAnsi="Times New Roman" w:cs="Times New Roman"/>
          <w:sz w:val="23"/>
          <w:szCs w:val="23"/>
        </w:rPr>
      </w:pPr>
    </w:p>
    <w:p w14:paraId="359ED899" w14:textId="29E84198" w:rsidR="007337E9" w:rsidRDefault="007337E9" w:rsidP="008B2A23">
      <w:pPr>
        <w:rPr>
          <w:rFonts w:ascii="Times New Roman" w:eastAsia="Calibri" w:hAnsi="Times New Roman" w:cs="Times New Roman"/>
          <w:sz w:val="23"/>
          <w:szCs w:val="23"/>
        </w:rPr>
      </w:pPr>
    </w:p>
    <w:p w14:paraId="4E294028" w14:textId="1F8F1381" w:rsidR="007337E9" w:rsidRDefault="007337E9" w:rsidP="008B2A23">
      <w:pPr>
        <w:rPr>
          <w:rFonts w:ascii="Times New Roman" w:eastAsia="Calibri" w:hAnsi="Times New Roman" w:cs="Times New Roman"/>
          <w:sz w:val="23"/>
          <w:szCs w:val="23"/>
        </w:rPr>
      </w:pPr>
    </w:p>
    <w:p w14:paraId="4EEBEE97" w14:textId="77777777" w:rsidR="007337E9" w:rsidRPr="008D3B87" w:rsidRDefault="007337E9" w:rsidP="008B2A23">
      <w:pPr>
        <w:rPr>
          <w:sz w:val="23"/>
          <w:szCs w:val="23"/>
        </w:rPr>
      </w:pPr>
      <w:bookmarkStart w:id="0" w:name="_GoBack"/>
      <w:bookmarkEnd w:id="0"/>
    </w:p>
    <w:sectPr w:rsidR="007337E9" w:rsidRPr="008D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C6B"/>
    <w:multiLevelType w:val="multilevel"/>
    <w:tmpl w:val="954E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914AD"/>
    <w:multiLevelType w:val="hybridMultilevel"/>
    <w:tmpl w:val="6C8234E4"/>
    <w:lvl w:ilvl="0" w:tplc="E3D045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B137E"/>
    <w:multiLevelType w:val="hybridMultilevel"/>
    <w:tmpl w:val="6C8234E4"/>
    <w:lvl w:ilvl="0" w:tplc="E3D045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A31AA"/>
    <w:multiLevelType w:val="multilevel"/>
    <w:tmpl w:val="954E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23"/>
    <w:rsid w:val="00000369"/>
    <w:rsid w:val="00061443"/>
    <w:rsid w:val="00073B74"/>
    <w:rsid w:val="0009574B"/>
    <w:rsid w:val="000B10DF"/>
    <w:rsid w:val="000E1199"/>
    <w:rsid w:val="000F2A3C"/>
    <w:rsid w:val="000F62BE"/>
    <w:rsid w:val="001549D7"/>
    <w:rsid w:val="001708E9"/>
    <w:rsid w:val="001C31C0"/>
    <w:rsid w:val="001D0EFF"/>
    <w:rsid w:val="002B2CD1"/>
    <w:rsid w:val="002D1FB5"/>
    <w:rsid w:val="00346B1B"/>
    <w:rsid w:val="00347CCF"/>
    <w:rsid w:val="0043171D"/>
    <w:rsid w:val="00475BC9"/>
    <w:rsid w:val="00476979"/>
    <w:rsid w:val="004D499D"/>
    <w:rsid w:val="005153FD"/>
    <w:rsid w:val="006A39E1"/>
    <w:rsid w:val="006A3E03"/>
    <w:rsid w:val="00710C80"/>
    <w:rsid w:val="00724A63"/>
    <w:rsid w:val="007337E9"/>
    <w:rsid w:val="007B44EF"/>
    <w:rsid w:val="007E74B0"/>
    <w:rsid w:val="00802C9E"/>
    <w:rsid w:val="00831753"/>
    <w:rsid w:val="008339CD"/>
    <w:rsid w:val="00852B42"/>
    <w:rsid w:val="008A549D"/>
    <w:rsid w:val="008B2A23"/>
    <w:rsid w:val="008D3B87"/>
    <w:rsid w:val="009B0C03"/>
    <w:rsid w:val="009C7A90"/>
    <w:rsid w:val="009F2BDE"/>
    <w:rsid w:val="00A34A9B"/>
    <w:rsid w:val="00A34F76"/>
    <w:rsid w:val="00B5113C"/>
    <w:rsid w:val="00C17EBF"/>
    <w:rsid w:val="00CC1EAE"/>
    <w:rsid w:val="00CC48E9"/>
    <w:rsid w:val="00CD05A1"/>
    <w:rsid w:val="00D51CA2"/>
    <w:rsid w:val="00D711B9"/>
    <w:rsid w:val="00D83A68"/>
    <w:rsid w:val="00D8458A"/>
    <w:rsid w:val="00D962BD"/>
    <w:rsid w:val="00DD731F"/>
    <w:rsid w:val="00DE2815"/>
    <w:rsid w:val="00DF6BBA"/>
    <w:rsid w:val="00E051AC"/>
    <w:rsid w:val="00E124F6"/>
    <w:rsid w:val="00E2077C"/>
    <w:rsid w:val="00E2242B"/>
    <w:rsid w:val="00E57174"/>
    <w:rsid w:val="00EC3433"/>
    <w:rsid w:val="00F01506"/>
    <w:rsid w:val="00F14A91"/>
    <w:rsid w:val="00F22354"/>
    <w:rsid w:val="00F55735"/>
    <w:rsid w:val="00F817E4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80A"/>
  <w15:chartTrackingRefBased/>
  <w15:docId w15:val="{91164874-8779-4A60-B6DC-2A90E9D3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4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BBA3-B25C-467C-91E8-4209BBC0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Шишкова</cp:lastModifiedBy>
  <cp:revision>16</cp:revision>
  <cp:lastPrinted>2020-12-16T20:33:00Z</cp:lastPrinted>
  <dcterms:created xsi:type="dcterms:W3CDTF">2020-12-16T14:46:00Z</dcterms:created>
  <dcterms:modified xsi:type="dcterms:W3CDTF">2020-12-16T20:34:00Z</dcterms:modified>
</cp:coreProperties>
</file>