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80B1" w14:textId="77777777" w:rsidR="00EE3FF2" w:rsidRDefault="00EE3FF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00738433"/>
    </w:p>
    <w:p w14:paraId="72076981" w14:textId="108FBD29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995">
        <w:rPr>
          <w:b/>
          <w:bCs/>
          <w:sz w:val="28"/>
          <w:szCs w:val="28"/>
        </w:rPr>
        <w:t>Отчет</w:t>
      </w:r>
    </w:p>
    <w:p w14:paraId="21677B1E" w14:textId="77777777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995">
        <w:rPr>
          <w:b/>
          <w:bCs/>
          <w:sz w:val="28"/>
          <w:szCs w:val="28"/>
        </w:rPr>
        <w:t>о реализации муниципальной программы</w:t>
      </w:r>
    </w:p>
    <w:p w14:paraId="19EAEE1D" w14:textId="77777777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573995">
        <w:rPr>
          <w:b/>
          <w:bCs/>
          <w:sz w:val="28"/>
          <w:szCs w:val="28"/>
        </w:rPr>
        <w:t>Пикалевского</w:t>
      </w:r>
      <w:proofErr w:type="spellEnd"/>
      <w:r w:rsidRPr="00573995">
        <w:rPr>
          <w:b/>
          <w:bCs/>
          <w:sz w:val="28"/>
          <w:szCs w:val="28"/>
        </w:rPr>
        <w:t xml:space="preserve"> городского поселения</w:t>
      </w:r>
    </w:p>
    <w:p w14:paraId="64BD9B8F" w14:textId="77777777" w:rsidR="00C81FE2" w:rsidRPr="00573995" w:rsidRDefault="00C81FE2" w:rsidP="001B646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14:paraId="08F535AE" w14:textId="12770920" w:rsidR="001B6463" w:rsidRPr="00573995" w:rsidRDefault="00C81FE2" w:rsidP="001B6463">
      <w:pPr>
        <w:ind w:right="-31" w:firstLine="567"/>
        <w:jc w:val="both"/>
        <w:rPr>
          <w:b/>
          <w:bCs/>
          <w:sz w:val="28"/>
          <w:szCs w:val="28"/>
        </w:rPr>
      </w:pPr>
      <w:r w:rsidRPr="00573995">
        <w:rPr>
          <w:sz w:val="28"/>
          <w:szCs w:val="28"/>
        </w:rPr>
        <w:t xml:space="preserve">Наименование муниципальной программы: </w:t>
      </w:r>
      <w:r w:rsidR="001B6463" w:rsidRPr="00573995">
        <w:rPr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="001B6463" w:rsidRPr="00573995">
        <w:rPr>
          <w:position w:val="-2"/>
          <w:sz w:val="28"/>
          <w:szCs w:val="28"/>
        </w:rPr>
        <w:t>Пикалевском</w:t>
      </w:r>
      <w:proofErr w:type="spellEnd"/>
      <w:r w:rsidR="001B6463" w:rsidRPr="00573995">
        <w:rPr>
          <w:position w:val="-2"/>
          <w:sz w:val="28"/>
          <w:szCs w:val="28"/>
        </w:rPr>
        <w:t xml:space="preserve"> городском поселении</w:t>
      </w:r>
      <w:r w:rsidR="00573995" w:rsidRPr="00573995">
        <w:rPr>
          <w:position w:val="-2"/>
          <w:sz w:val="28"/>
          <w:szCs w:val="28"/>
        </w:rPr>
        <w:t>»</w:t>
      </w:r>
      <w:r w:rsidR="001B6463" w:rsidRPr="00573995">
        <w:rPr>
          <w:sz w:val="28"/>
          <w:szCs w:val="28"/>
        </w:rPr>
        <w:t xml:space="preserve"> </w:t>
      </w:r>
    </w:p>
    <w:p w14:paraId="4AA3E4F2" w14:textId="42191C24" w:rsidR="00C81FE2" w:rsidRPr="00573995" w:rsidRDefault="00C81FE2" w:rsidP="001B6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2F2CE" w14:textId="78A79ED4" w:rsidR="00C81FE2" w:rsidRPr="00573995" w:rsidRDefault="00C81FE2" w:rsidP="00C81F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3995">
        <w:rPr>
          <w:bCs/>
          <w:sz w:val="28"/>
          <w:szCs w:val="28"/>
        </w:rPr>
        <w:t xml:space="preserve">Отчетный период: январь - </w:t>
      </w:r>
      <w:r w:rsidR="00E673AB">
        <w:rPr>
          <w:bCs/>
          <w:sz w:val="28"/>
          <w:szCs w:val="28"/>
        </w:rPr>
        <w:t>июнь</w:t>
      </w:r>
      <w:r w:rsidRPr="00573995">
        <w:rPr>
          <w:bCs/>
          <w:sz w:val="28"/>
          <w:szCs w:val="28"/>
        </w:rPr>
        <w:t xml:space="preserve"> 202</w:t>
      </w:r>
      <w:r w:rsidR="00FA1312">
        <w:rPr>
          <w:bCs/>
          <w:sz w:val="28"/>
          <w:szCs w:val="28"/>
        </w:rPr>
        <w:t>5</w:t>
      </w:r>
      <w:r w:rsidRPr="00573995">
        <w:rPr>
          <w:bCs/>
          <w:sz w:val="28"/>
          <w:szCs w:val="28"/>
        </w:rPr>
        <w:t xml:space="preserve"> года</w:t>
      </w:r>
    </w:p>
    <w:p w14:paraId="7C7988F9" w14:textId="77777777" w:rsidR="00C81FE2" w:rsidRPr="00573995" w:rsidRDefault="00C81FE2" w:rsidP="00C81FE2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26D8DA3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  <w:r w:rsidRPr="00573995">
        <w:rPr>
          <w:bCs/>
          <w:sz w:val="28"/>
          <w:szCs w:val="28"/>
        </w:rPr>
        <w:t>Ответственный исполнитель: отдел</w:t>
      </w:r>
      <w:r>
        <w:rPr>
          <w:bCs/>
          <w:sz w:val="28"/>
          <w:szCs w:val="28"/>
        </w:rPr>
        <w:t xml:space="preserve"> организационного и правового обеспечения</w:t>
      </w:r>
      <w:r w:rsidRPr="00573995">
        <w:rPr>
          <w:bCs/>
          <w:sz w:val="28"/>
          <w:szCs w:val="28"/>
        </w:rPr>
        <w:t xml:space="preserve"> администрации</w:t>
      </w:r>
    </w:p>
    <w:p w14:paraId="6FDF9F99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0FA944F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81891E9" w14:textId="14C7C66D" w:rsidR="00167F57" w:rsidRPr="00CD63DD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63DD">
        <w:rPr>
          <w:bCs/>
          <w:sz w:val="28"/>
          <w:szCs w:val="28"/>
        </w:rPr>
        <w:t>Ответственный исполнитель</w:t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  <w:t xml:space="preserve"> </w:t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А.С. Дупленко</w:t>
      </w:r>
    </w:p>
    <w:p w14:paraId="41A2712F" w14:textId="77777777" w:rsidR="00167F57" w:rsidRPr="00CD63DD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DCF43D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63DD">
        <w:rPr>
          <w:bCs/>
          <w:sz w:val="28"/>
          <w:szCs w:val="28"/>
        </w:rPr>
        <w:t>Согласовано:</w:t>
      </w:r>
    </w:p>
    <w:p w14:paraId="2A928BA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3051236" w14:textId="6AF8F404" w:rsidR="00167F57" w:rsidRDefault="005566BC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</w:t>
      </w:r>
      <w:r w:rsidR="00AE0F3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167F57" w:rsidRPr="00CD63DD">
        <w:rPr>
          <w:bCs/>
          <w:sz w:val="28"/>
          <w:szCs w:val="28"/>
        </w:rPr>
        <w:t xml:space="preserve"> администрации</w:t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  <w:t xml:space="preserve">  </w:t>
      </w:r>
      <w:r w:rsidR="00167F57">
        <w:rPr>
          <w:bCs/>
          <w:sz w:val="28"/>
          <w:szCs w:val="28"/>
        </w:rPr>
        <w:t xml:space="preserve">  </w:t>
      </w:r>
      <w:r w:rsidR="00AE0F37">
        <w:rPr>
          <w:bCs/>
          <w:sz w:val="28"/>
          <w:szCs w:val="28"/>
        </w:rPr>
        <w:t xml:space="preserve">                 </w:t>
      </w:r>
      <w:r w:rsidR="00E673AB">
        <w:rPr>
          <w:bCs/>
          <w:sz w:val="28"/>
          <w:szCs w:val="28"/>
        </w:rPr>
        <w:t>Н.В. Анкудинова</w:t>
      </w:r>
    </w:p>
    <w:p w14:paraId="04987B76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C5092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отделом организационного</w:t>
      </w:r>
    </w:p>
    <w:p w14:paraId="69FDDCBC" w14:textId="7392C535" w:rsidR="00167F57" w:rsidRDefault="00167F57" w:rsidP="00167F57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>и правового обеспечения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</w:t>
      </w:r>
      <w:proofErr w:type="spellStart"/>
      <w:r w:rsidR="00E673AB">
        <w:rPr>
          <w:bCs/>
          <w:sz w:val="28"/>
          <w:szCs w:val="28"/>
        </w:rPr>
        <w:t>О.В.Хапцова</w:t>
      </w:r>
      <w:proofErr w:type="spellEnd"/>
    </w:p>
    <w:p w14:paraId="4B0A0CE3" w14:textId="77777777" w:rsidR="00167F57" w:rsidRDefault="00167F57" w:rsidP="00167F57">
      <w:pPr>
        <w:autoSpaceDE w:val="0"/>
        <w:autoSpaceDN w:val="0"/>
        <w:adjustRightInd w:val="0"/>
        <w:rPr>
          <w:bCs/>
        </w:rPr>
      </w:pPr>
    </w:p>
    <w:p w14:paraId="057A2558" w14:textId="39F75246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01C0ED6" w14:textId="2F72058E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444BDBF2" w14:textId="2D41B812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4D3F4642" w14:textId="0F7722E7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882B1FC" w14:textId="0946372B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5BF32E7" w14:textId="42388337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D0EA708" w14:textId="062A8D6A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97FD521" w14:textId="2820209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739007C4" w14:textId="7786D725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AF8AAD8" w14:textId="00BED273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39C3F2C" w14:textId="0C305A13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B5A13E1" w14:textId="29B991E8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4F1F2BBA" w14:textId="79DD4C1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9BE1B07" w14:textId="4D1FA665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23F5C23" w14:textId="63BE96A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1A7ADF7" w14:textId="38C98FE8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7A29372" w14:textId="22FF3FED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54433D3" w14:textId="1484FF7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4D4A5672" w14:textId="37E32CC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13AA910" w14:textId="62749690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DC104A8" w14:textId="60DC5B8C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0B104BF" w14:textId="220FC2AB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1ABE533" w14:textId="77777777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6248080F" w14:textId="006A06FD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7E9ABBB9" w14:textId="1120A1AC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BE6EFEB" w14:textId="72AC4BD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642F304C" w14:textId="015CCB59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FF1D2D9" w14:textId="77777777" w:rsidR="001B6463" w:rsidRPr="00C4093D" w:rsidRDefault="001B6463" w:rsidP="00C81FE2">
      <w:pPr>
        <w:autoSpaceDE w:val="0"/>
        <w:autoSpaceDN w:val="0"/>
        <w:adjustRightInd w:val="0"/>
        <w:rPr>
          <w:bCs/>
        </w:rPr>
      </w:pPr>
    </w:p>
    <w:p w14:paraId="5E2A1F48" w14:textId="77777777" w:rsidR="00C81FE2" w:rsidRPr="00C4093D" w:rsidRDefault="00C81FE2" w:rsidP="00C81FE2">
      <w:pPr>
        <w:autoSpaceDE w:val="0"/>
        <w:autoSpaceDN w:val="0"/>
        <w:adjustRightInd w:val="0"/>
        <w:ind w:firstLine="540"/>
        <w:rPr>
          <w:bCs/>
        </w:rPr>
      </w:pPr>
    </w:p>
    <w:p w14:paraId="10FEFB4E" w14:textId="77777777" w:rsidR="00C81FE2" w:rsidRDefault="00C81FE2" w:rsidP="00C81FE2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610776BF" w14:textId="77777777" w:rsidR="001B6463" w:rsidRDefault="001B6463" w:rsidP="00284B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1B6463" w:rsidSect="00573995">
          <w:pgSz w:w="11906" w:h="16838" w:code="9"/>
          <w:pgMar w:top="567" w:right="566" w:bottom="567" w:left="1418" w:header="709" w:footer="709" w:gutter="0"/>
          <w:cols w:space="708"/>
          <w:docGrid w:linePitch="360"/>
        </w:sectPr>
      </w:pPr>
    </w:p>
    <w:p w14:paraId="56E79D1A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67B">
        <w:rPr>
          <w:sz w:val="28"/>
          <w:szCs w:val="28"/>
        </w:rPr>
        <w:lastRenderedPageBreak/>
        <w:t>О Т Ч Е Т</w:t>
      </w:r>
    </w:p>
    <w:p w14:paraId="0E82C84A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4A6A31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67B">
        <w:rPr>
          <w:sz w:val="28"/>
          <w:szCs w:val="28"/>
        </w:rPr>
        <w:t>о реализации муниципальной программы</w:t>
      </w:r>
    </w:p>
    <w:p w14:paraId="23D8B331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A667B">
        <w:rPr>
          <w:sz w:val="28"/>
          <w:szCs w:val="28"/>
        </w:rPr>
        <w:t>Пикалевского</w:t>
      </w:r>
      <w:proofErr w:type="spellEnd"/>
      <w:r w:rsidRPr="00FA667B">
        <w:rPr>
          <w:sz w:val="28"/>
          <w:szCs w:val="28"/>
        </w:rPr>
        <w:t xml:space="preserve"> городского поселения</w:t>
      </w:r>
    </w:p>
    <w:p w14:paraId="4B5F2D07" w14:textId="77777777" w:rsidR="002651FE" w:rsidRPr="00FA667B" w:rsidRDefault="002651FE" w:rsidP="002651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8BFDE5" w14:textId="77777777" w:rsidR="00154451" w:rsidRPr="00FA667B" w:rsidRDefault="002651FE" w:rsidP="002651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667B">
        <w:rPr>
          <w:sz w:val="28"/>
          <w:szCs w:val="28"/>
        </w:rPr>
        <w:t xml:space="preserve">Наименование муниципальной программы: </w:t>
      </w:r>
      <w:r w:rsidRPr="00FA667B">
        <w:rPr>
          <w:color w:val="000000"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Pr="00FA667B">
        <w:rPr>
          <w:color w:val="000000"/>
          <w:sz w:val="28"/>
          <w:szCs w:val="28"/>
        </w:rPr>
        <w:t>Пикалевском</w:t>
      </w:r>
      <w:proofErr w:type="spellEnd"/>
    </w:p>
    <w:p w14:paraId="24A081D4" w14:textId="6CFF206E" w:rsidR="002651FE" w:rsidRPr="00FA667B" w:rsidRDefault="002651FE" w:rsidP="002651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667B">
        <w:rPr>
          <w:color w:val="000000"/>
          <w:sz w:val="28"/>
          <w:szCs w:val="28"/>
        </w:rPr>
        <w:t xml:space="preserve"> городском поселении»</w:t>
      </w:r>
    </w:p>
    <w:p w14:paraId="0222FC97" w14:textId="65536498" w:rsidR="002651FE" w:rsidRPr="007306CB" w:rsidRDefault="002651FE" w:rsidP="002651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451">
        <w:rPr>
          <w:bCs/>
          <w:sz w:val="28"/>
          <w:szCs w:val="28"/>
        </w:rPr>
        <w:t>Отчетный период: январь</w:t>
      </w:r>
      <w:r w:rsidRPr="007306CB">
        <w:rPr>
          <w:bCs/>
          <w:sz w:val="28"/>
          <w:szCs w:val="28"/>
        </w:rPr>
        <w:t xml:space="preserve"> - </w:t>
      </w:r>
      <w:r w:rsidR="00E673AB">
        <w:rPr>
          <w:bCs/>
          <w:sz w:val="28"/>
          <w:szCs w:val="28"/>
        </w:rPr>
        <w:t>июнь</w:t>
      </w:r>
      <w:r w:rsidRPr="007306CB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25</w:t>
      </w:r>
      <w:r w:rsidRPr="007306CB">
        <w:rPr>
          <w:bCs/>
          <w:sz w:val="28"/>
          <w:szCs w:val="28"/>
        </w:rPr>
        <w:t xml:space="preserve"> года</w:t>
      </w:r>
    </w:p>
    <w:p w14:paraId="1340E761" w14:textId="419F2493" w:rsidR="002651FE" w:rsidRPr="002651FE" w:rsidRDefault="002651FE" w:rsidP="002651FE">
      <w:pPr>
        <w:autoSpaceDE w:val="0"/>
        <w:autoSpaceDN w:val="0"/>
        <w:adjustRightInd w:val="0"/>
        <w:rPr>
          <w:bCs/>
          <w:sz w:val="28"/>
          <w:szCs w:val="28"/>
        </w:rPr>
      </w:pPr>
      <w:r w:rsidRPr="007306CB">
        <w:rPr>
          <w:bCs/>
          <w:sz w:val="28"/>
          <w:szCs w:val="28"/>
        </w:rPr>
        <w:t xml:space="preserve">Ответственный исполнитель: </w:t>
      </w:r>
      <w:r w:rsidR="00206C93">
        <w:rPr>
          <w:bCs/>
          <w:sz w:val="28"/>
          <w:szCs w:val="28"/>
        </w:rPr>
        <w:t xml:space="preserve">Ведущий специалист </w:t>
      </w:r>
      <w:proofErr w:type="spellStart"/>
      <w:r w:rsidR="00206C93">
        <w:rPr>
          <w:bCs/>
          <w:sz w:val="28"/>
          <w:szCs w:val="28"/>
        </w:rPr>
        <w:t>ООиПО</w:t>
      </w:r>
      <w:proofErr w:type="spellEnd"/>
      <w:r w:rsidR="00206C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Дупленко А.С.</w:t>
      </w:r>
    </w:p>
    <w:p w14:paraId="064B3AE4" w14:textId="77777777" w:rsidR="002651FE" w:rsidRDefault="002651FE" w:rsidP="002651FE">
      <w:pPr>
        <w:autoSpaceDE w:val="0"/>
        <w:autoSpaceDN w:val="0"/>
        <w:adjustRightInd w:val="0"/>
        <w:jc w:val="center"/>
      </w:pPr>
    </w:p>
    <w:p w14:paraId="0F1EE6B7" w14:textId="77777777" w:rsidR="002651FE" w:rsidRPr="00FE1645" w:rsidRDefault="002651FE" w:rsidP="002651FE">
      <w:pPr>
        <w:autoSpaceDE w:val="0"/>
        <w:autoSpaceDN w:val="0"/>
        <w:adjustRightInd w:val="0"/>
        <w:jc w:val="center"/>
        <w:rPr>
          <w:rFonts w:eastAsiaTheme="minorHAnsi"/>
        </w:rPr>
      </w:pPr>
      <w:r w:rsidRPr="00FE1645">
        <w:fldChar w:fldCharType="begin"/>
      </w:r>
      <w:r w:rsidRPr="00FE1645">
        <w:instrText xml:space="preserve"> LINK </w:instrText>
      </w:r>
      <w:r>
        <w:instrText xml:space="preserve">Excel.Sheet.12 "\\\\Server\\жкх\\Глобина\\ГО и ЧС Алёна\\Программа безопасность\\Отчеты по программе\\2024\\Перечень мероприятий 2024-2026.xlsx" 1!R1C1:R15C19 </w:instrText>
      </w:r>
      <w:r w:rsidRPr="00FE1645">
        <w:instrText xml:space="preserve">\a \f 4 \h  \* MERGEFORMAT </w:instrText>
      </w:r>
      <w:r w:rsidRPr="00FE1645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539"/>
        <w:gridCol w:w="2074"/>
        <w:gridCol w:w="2071"/>
        <w:gridCol w:w="2066"/>
        <w:gridCol w:w="2058"/>
        <w:gridCol w:w="2056"/>
      </w:tblGrid>
      <w:tr w:rsidR="002651FE" w:rsidRPr="00A12D6B" w14:paraId="3FE91F81" w14:textId="77777777" w:rsidTr="00154451">
        <w:tc>
          <w:tcPr>
            <w:tcW w:w="696" w:type="dxa"/>
          </w:tcPr>
          <w:p w14:paraId="12C69C45" w14:textId="77777777" w:rsidR="002651FE" w:rsidRPr="00206C93" w:rsidRDefault="002651FE" w:rsidP="00B4186E">
            <w:pPr>
              <w:jc w:val="center"/>
            </w:pPr>
            <w:r w:rsidRPr="00206C93">
              <w:t>№</w:t>
            </w:r>
          </w:p>
          <w:p w14:paraId="6865C287" w14:textId="77777777" w:rsidR="002651FE" w:rsidRPr="00206C93" w:rsidRDefault="002651FE" w:rsidP="00B4186E">
            <w:pPr>
              <w:jc w:val="center"/>
            </w:pPr>
            <w:r w:rsidRPr="00206C93">
              <w:t>п/п</w:t>
            </w:r>
          </w:p>
        </w:tc>
        <w:tc>
          <w:tcPr>
            <w:tcW w:w="3539" w:type="dxa"/>
          </w:tcPr>
          <w:p w14:paraId="22E4AF7A" w14:textId="77777777" w:rsidR="002651FE" w:rsidRPr="00206C93" w:rsidRDefault="002651FE" w:rsidP="00B4186E">
            <w:pPr>
              <w:jc w:val="center"/>
            </w:pPr>
            <w:r w:rsidRPr="00206C93"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2074" w:type="dxa"/>
          </w:tcPr>
          <w:p w14:paraId="3A2CAD84" w14:textId="77777777" w:rsidR="002651FE" w:rsidRPr="00206C93" w:rsidRDefault="002651FE" w:rsidP="00B4186E">
            <w:pPr>
              <w:jc w:val="center"/>
            </w:pPr>
            <w:r w:rsidRPr="00206C93">
              <w:t>Источник финансирования</w:t>
            </w:r>
          </w:p>
        </w:tc>
        <w:tc>
          <w:tcPr>
            <w:tcW w:w="2071" w:type="dxa"/>
          </w:tcPr>
          <w:p w14:paraId="5F0984C2" w14:textId="77777777" w:rsidR="002651FE" w:rsidRPr="00206C93" w:rsidRDefault="002651FE" w:rsidP="00B4186E">
            <w:pPr>
              <w:jc w:val="center"/>
            </w:pPr>
            <w:r w:rsidRPr="00206C93"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066" w:type="dxa"/>
          </w:tcPr>
          <w:p w14:paraId="0B36DE39" w14:textId="77777777" w:rsidR="002651FE" w:rsidRPr="00206C93" w:rsidRDefault="002651FE" w:rsidP="00B4186E">
            <w:pPr>
              <w:jc w:val="center"/>
            </w:pPr>
            <w:r w:rsidRPr="00206C93">
              <w:t>Выполнено на отчетную дату (нарастающим итогом) (тыс. рублей)</w:t>
            </w:r>
          </w:p>
        </w:tc>
        <w:tc>
          <w:tcPr>
            <w:tcW w:w="2058" w:type="dxa"/>
          </w:tcPr>
          <w:p w14:paraId="52F7D8B8" w14:textId="77777777" w:rsidR="002651FE" w:rsidRPr="00206C93" w:rsidRDefault="002651FE" w:rsidP="00B4186E">
            <w:pPr>
              <w:jc w:val="center"/>
            </w:pPr>
            <w:r w:rsidRPr="00206C93">
              <w:t>Сведения о достигнутых результатах</w:t>
            </w:r>
          </w:p>
        </w:tc>
        <w:tc>
          <w:tcPr>
            <w:tcW w:w="2056" w:type="dxa"/>
          </w:tcPr>
          <w:p w14:paraId="0941E489" w14:textId="77777777" w:rsidR="002651FE" w:rsidRPr="00206C93" w:rsidRDefault="002651FE" w:rsidP="00B4186E">
            <w:pPr>
              <w:jc w:val="center"/>
            </w:pPr>
            <w:r w:rsidRPr="00206C93">
              <w:t>Оценка выполнения</w:t>
            </w:r>
          </w:p>
        </w:tc>
      </w:tr>
      <w:tr w:rsidR="002651FE" w:rsidRPr="00A12D6B" w14:paraId="7A40BBFA" w14:textId="77777777" w:rsidTr="00154451">
        <w:tc>
          <w:tcPr>
            <w:tcW w:w="696" w:type="dxa"/>
          </w:tcPr>
          <w:p w14:paraId="6D6A797E" w14:textId="77777777" w:rsidR="002651FE" w:rsidRPr="00206C93" w:rsidRDefault="002651FE" w:rsidP="00B4186E">
            <w:pPr>
              <w:jc w:val="center"/>
            </w:pPr>
          </w:p>
        </w:tc>
        <w:tc>
          <w:tcPr>
            <w:tcW w:w="13864" w:type="dxa"/>
            <w:gridSpan w:val="6"/>
          </w:tcPr>
          <w:p w14:paraId="28C3CA9D" w14:textId="77777777" w:rsidR="002651FE" w:rsidRPr="00206C93" w:rsidRDefault="002651FE" w:rsidP="00B4186E">
            <w:pPr>
              <w:jc w:val="center"/>
            </w:pPr>
            <w:r w:rsidRPr="00206C93">
              <w:t>Проектная часть</w:t>
            </w:r>
          </w:p>
        </w:tc>
      </w:tr>
      <w:tr w:rsidR="002651FE" w:rsidRPr="00154451" w14:paraId="09DC1E15" w14:textId="77777777" w:rsidTr="00154451">
        <w:tc>
          <w:tcPr>
            <w:tcW w:w="696" w:type="dxa"/>
            <w:vMerge w:val="restart"/>
          </w:tcPr>
          <w:p w14:paraId="207868F2" w14:textId="77777777" w:rsidR="002651FE" w:rsidRPr="00206C93" w:rsidRDefault="002651FE" w:rsidP="00B4186E">
            <w:r w:rsidRPr="00206C93">
              <w:t>1</w:t>
            </w:r>
          </w:p>
        </w:tc>
        <w:tc>
          <w:tcPr>
            <w:tcW w:w="3539" w:type="dxa"/>
            <w:vMerge w:val="restart"/>
          </w:tcPr>
          <w:p w14:paraId="465EE0F5" w14:textId="72CCEB5D" w:rsidR="002651FE" w:rsidRPr="00206C93" w:rsidRDefault="002651FE" w:rsidP="00B4186E">
            <w:r w:rsidRPr="00206C93">
              <w:rPr>
                <w:color w:val="000000"/>
              </w:rPr>
              <w:t>Отраслевой проект «Развитие инфраструктуры культуры»</w:t>
            </w:r>
          </w:p>
        </w:tc>
        <w:tc>
          <w:tcPr>
            <w:tcW w:w="2074" w:type="dxa"/>
          </w:tcPr>
          <w:p w14:paraId="40E8F710" w14:textId="77777777" w:rsidR="002651FE" w:rsidRPr="00206C93" w:rsidRDefault="002651FE" w:rsidP="00B4186E">
            <w:r w:rsidRPr="00206C93">
              <w:t>Областной бюджет</w:t>
            </w:r>
          </w:p>
        </w:tc>
        <w:tc>
          <w:tcPr>
            <w:tcW w:w="2071" w:type="dxa"/>
          </w:tcPr>
          <w:p w14:paraId="445AF568" w14:textId="77777777" w:rsidR="002651FE" w:rsidRPr="00206C93" w:rsidRDefault="002651FE" w:rsidP="00B4186E">
            <w:pPr>
              <w:jc w:val="center"/>
            </w:pPr>
            <w:r w:rsidRPr="00206C93">
              <w:t>0,00000</w:t>
            </w:r>
          </w:p>
        </w:tc>
        <w:tc>
          <w:tcPr>
            <w:tcW w:w="2066" w:type="dxa"/>
          </w:tcPr>
          <w:p w14:paraId="70857364" w14:textId="77777777" w:rsidR="002651FE" w:rsidRPr="00206C93" w:rsidRDefault="002651FE" w:rsidP="00B4186E">
            <w:pPr>
              <w:jc w:val="center"/>
            </w:pPr>
            <w:r w:rsidRPr="00206C93">
              <w:t>0,00000</w:t>
            </w:r>
          </w:p>
        </w:tc>
        <w:tc>
          <w:tcPr>
            <w:tcW w:w="2058" w:type="dxa"/>
            <w:vMerge w:val="restart"/>
          </w:tcPr>
          <w:p w14:paraId="4AA8B0A6" w14:textId="77777777" w:rsidR="002651FE" w:rsidRPr="00206C93" w:rsidRDefault="002651FE" w:rsidP="00B4186E">
            <w:pPr>
              <w:jc w:val="center"/>
            </w:pPr>
            <w:r w:rsidRPr="00206C93">
              <w:t>0%</w:t>
            </w:r>
          </w:p>
        </w:tc>
        <w:tc>
          <w:tcPr>
            <w:tcW w:w="2056" w:type="dxa"/>
            <w:vMerge w:val="restart"/>
          </w:tcPr>
          <w:p w14:paraId="448DAABE" w14:textId="77777777" w:rsidR="002651FE" w:rsidRPr="00206C93" w:rsidRDefault="002651FE" w:rsidP="00B4186E"/>
        </w:tc>
      </w:tr>
      <w:tr w:rsidR="002651FE" w:rsidRPr="00154451" w14:paraId="12269BEB" w14:textId="77777777" w:rsidTr="00154451">
        <w:tc>
          <w:tcPr>
            <w:tcW w:w="696" w:type="dxa"/>
            <w:vMerge/>
          </w:tcPr>
          <w:p w14:paraId="5C7AC40C" w14:textId="77777777" w:rsidR="002651FE" w:rsidRPr="00154451" w:rsidRDefault="002651FE" w:rsidP="00B4186E"/>
        </w:tc>
        <w:tc>
          <w:tcPr>
            <w:tcW w:w="3539" w:type="dxa"/>
            <w:vMerge/>
          </w:tcPr>
          <w:p w14:paraId="6CBFF7F1" w14:textId="77777777" w:rsidR="002651FE" w:rsidRPr="00154451" w:rsidRDefault="002651FE" w:rsidP="00B4186E"/>
        </w:tc>
        <w:tc>
          <w:tcPr>
            <w:tcW w:w="2074" w:type="dxa"/>
          </w:tcPr>
          <w:p w14:paraId="1B97D4DC" w14:textId="77777777" w:rsidR="002651FE" w:rsidRPr="00154451" w:rsidRDefault="002651FE" w:rsidP="00B4186E">
            <w:r w:rsidRPr="00154451">
              <w:t>Бюджет БМР</w:t>
            </w:r>
          </w:p>
        </w:tc>
        <w:tc>
          <w:tcPr>
            <w:tcW w:w="2071" w:type="dxa"/>
          </w:tcPr>
          <w:p w14:paraId="2ACDBC96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31C896F7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7545EB7" w14:textId="77777777" w:rsidR="002651FE" w:rsidRPr="00154451" w:rsidRDefault="002651FE" w:rsidP="00B4186E"/>
        </w:tc>
        <w:tc>
          <w:tcPr>
            <w:tcW w:w="2056" w:type="dxa"/>
            <w:vMerge/>
          </w:tcPr>
          <w:p w14:paraId="7AC27C47" w14:textId="77777777" w:rsidR="002651FE" w:rsidRPr="00154451" w:rsidRDefault="002651FE" w:rsidP="00B4186E"/>
        </w:tc>
      </w:tr>
      <w:tr w:rsidR="002651FE" w:rsidRPr="00154451" w14:paraId="4B4EE7DD" w14:textId="77777777" w:rsidTr="00154451">
        <w:tc>
          <w:tcPr>
            <w:tcW w:w="696" w:type="dxa"/>
            <w:vMerge/>
          </w:tcPr>
          <w:p w14:paraId="6E383E0A" w14:textId="77777777" w:rsidR="002651FE" w:rsidRPr="00154451" w:rsidRDefault="002651FE" w:rsidP="00B4186E"/>
        </w:tc>
        <w:tc>
          <w:tcPr>
            <w:tcW w:w="3539" w:type="dxa"/>
            <w:vMerge/>
          </w:tcPr>
          <w:p w14:paraId="7EB10442" w14:textId="77777777" w:rsidR="002651FE" w:rsidRPr="00154451" w:rsidRDefault="002651FE" w:rsidP="00B4186E"/>
        </w:tc>
        <w:tc>
          <w:tcPr>
            <w:tcW w:w="2074" w:type="dxa"/>
          </w:tcPr>
          <w:p w14:paraId="67FD5747" w14:textId="77777777" w:rsidR="002651FE" w:rsidRPr="00154451" w:rsidRDefault="002651FE" w:rsidP="00B4186E">
            <w:r w:rsidRPr="00154451">
              <w:t>Местный бюджет</w:t>
            </w:r>
          </w:p>
        </w:tc>
        <w:tc>
          <w:tcPr>
            <w:tcW w:w="2071" w:type="dxa"/>
          </w:tcPr>
          <w:p w14:paraId="7D0A3002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AE0A82D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7A08C1B" w14:textId="77777777" w:rsidR="002651FE" w:rsidRPr="00154451" w:rsidRDefault="002651FE" w:rsidP="00B4186E"/>
        </w:tc>
        <w:tc>
          <w:tcPr>
            <w:tcW w:w="2056" w:type="dxa"/>
            <w:vMerge/>
          </w:tcPr>
          <w:p w14:paraId="152BC5C6" w14:textId="77777777" w:rsidR="002651FE" w:rsidRPr="00154451" w:rsidRDefault="002651FE" w:rsidP="00B4186E"/>
        </w:tc>
      </w:tr>
      <w:tr w:rsidR="002651FE" w:rsidRPr="00154451" w14:paraId="385160E1" w14:textId="77777777" w:rsidTr="00154451">
        <w:tc>
          <w:tcPr>
            <w:tcW w:w="696" w:type="dxa"/>
            <w:vMerge/>
          </w:tcPr>
          <w:p w14:paraId="2D21E633" w14:textId="77777777" w:rsidR="002651FE" w:rsidRPr="00154451" w:rsidRDefault="002651FE" w:rsidP="00B4186E"/>
        </w:tc>
        <w:tc>
          <w:tcPr>
            <w:tcW w:w="3539" w:type="dxa"/>
            <w:vMerge/>
          </w:tcPr>
          <w:p w14:paraId="0888EF00" w14:textId="77777777" w:rsidR="002651FE" w:rsidRPr="00154451" w:rsidRDefault="002651FE" w:rsidP="00B4186E"/>
        </w:tc>
        <w:tc>
          <w:tcPr>
            <w:tcW w:w="2074" w:type="dxa"/>
          </w:tcPr>
          <w:p w14:paraId="08457685" w14:textId="77777777" w:rsidR="002651FE" w:rsidRPr="00154451" w:rsidRDefault="002651FE" w:rsidP="00B4186E">
            <w:r w:rsidRPr="00154451">
              <w:t>Прочие источники</w:t>
            </w:r>
          </w:p>
        </w:tc>
        <w:tc>
          <w:tcPr>
            <w:tcW w:w="2071" w:type="dxa"/>
          </w:tcPr>
          <w:p w14:paraId="6BE08389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1F2319F4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20A770CC" w14:textId="77777777" w:rsidR="002651FE" w:rsidRPr="00154451" w:rsidRDefault="002651FE" w:rsidP="00B4186E"/>
        </w:tc>
        <w:tc>
          <w:tcPr>
            <w:tcW w:w="2056" w:type="dxa"/>
            <w:vMerge/>
          </w:tcPr>
          <w:p w14:paraId="529EFCB4" w14:textId="77777777" w:rsidR="002651FE" w:rsidRPr="00154451" w:rsidRDefault="002651FE" w:rsidP="00B4186E"/>
        </w:tc>
      </w:tr>
      <w:tr w:rsidR="002651FE" w:rsidRPr="00154451" w14:paraId="5A103015" w14:textId="77777777" w:rsidTr="00154451">
        <w:tc>
          <w:tcPr>
            <w:tcW w:w="696" w:type="dxa"/>
            <w:vMerge/>
          </w:tcPr>
          <w:p w14:paraId="24FE6943" w14:textId="77777777" w:rsidR="002651FE" w:rsidRPr="00154451" w:rsidRDefault="002651FE" w:rsidP="00B4186E"/>
        </w:tc>
        <w:tc>
          <w:tcPr>
            <w:tcW w:w="3539" w:type="dxa"/>
            <w:vMerge/>
          </w:tcPr>
          <w:p w14:paraId="4F18FACB" w14:textId="77777777" w:rsidR="002651FE" w:rsidRPr="00154451" w:rsidRDefault="002651FE" w:rsidP="00B4186E"/>
        </w:tc>
        <w:tc>
          <w:tcPr>
            <w:tcW w:w="2074" w:type="dxa"/>
          </w:tcPr>
          <w:p w14:paraId="0C5A1438" w14:textId="77777777" w:rsidR="002651FE" w:rsidRPr="00154451" w:rsidRDefault="002651FE" w:rsidP="00B4186E">
            <w:r w:rsidRPr="00154451">
              <w:t>ИТОГО</w:t>
            </w:r>
          </w:p>
        </w:tc>
        <w:tc>
          <w:tcPr>
            <w:tcW w:w="2071" w:type="dxa"/>
          </w:tcPr>
          <w:p w14:paraId="76C64CFB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30843292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5A94C867" w14:textId="77777777" w:rsidR="002651FE" w:rsidRPr="00154451" w:rsidRDefault="002651FE" w:rsidP="00B4186E"/>
        </w:tc>
        <w:tc>
          <w:tcPr>
            <w:tcW w:w="2056" w:type="dxa"/>
            <w:vMerge/>
          </w:tcPr>
          <w:p w14:paraId="18D90E8F" w14:textId="77777777" w:rsidR="002651FE" w:rsidRPr="00154451" w:rsidRDefault="002651FE" w:rsidP="00B4186E"/>
        </w:tc>
      </w:tr>
      <w:tr w:rsidR="002651FE" w:rsidRPr="00154451" w14:paraId="670E6C00" w14:textId="77777777" w:rsidTr="00154451">
        <w:tc>
          <w:tcPr>
            <w:tcW w:w="696" w:type="dxa"/>
            <w:vMerge w:val="restart"/>
          </w:tcPr>
          <w:p w14:paraId="3A116EF2" w14:textId="77777777" w:rsidR="002651FE" w:rsidRPr="00154451" w:rsidRDefault="002651FE" w:rsidP="00B4186E">
            <w:r w:rsidRPr="00154451">
              <w:t>1.1</w:t>
            </w:r>
          </w:p>
        </w:tc>
        <w:tc>
          <w:tcPr>
            <w:tcW w:w="3539" w:type="dxa"/>
            <w:vMerge w:val="restart"/>
          </w:tcPr>
          <w:p w14:paraId="49DA012C" w14:textId="7FFB676A" w:rsidR="002651FE" w:rsidRPr="00154451" w:rsidRDefault="002651FE" w:rsidP="00206C93">
            <w:r w:rsidRPr="00154451">
              <w:t>Капитальный ремонт объектов культуры</w:t>
            </w:r>
          </w:p>
        </w:tc>
        <w:tc>
          <w:tcPr>
            <w:tcW w:w="2074" w:type="dxa"/>
          </w:tcPr>
          <w:p w14:paraId="4B6BC4DC" w14:textId="77777777" w:rsidR="002651FE" w:rsidRPr="00154451" w:rsidRDefault="002651FE" w:rsidP="00B4186E">
            <w:r w:rsidRPr="00154451">
              <w:t>Областной бюджет</w:t>
            </w:r>
          </w:p>
        </w:tc>
        <w:tc>
          <w:tcPr>
            <w:tcW w:w="2071" w:type="dxa"/>
          </w:tcPr>
          <w:p w14:paraId="006BF787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903B415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2E2072C2" w14:textId="77777777" w:rsidR="002651FE" w:rsidRPr="00154451" w:rsidRDefault="002651FE" w:rsidP="00B4186E">
            <w:pPr>
              <w:jc w:val="center"/>
            </w:pPr>
            <w:r w:rsidRPr="00154451">
              <w:t>0%</w:t>
            </w:r>
          </w:p>
        </w:tc>
        <w:tc>
          <w:tcPr>
            <w:tcW w:w="2056" w:type="dxa"/>
            <w:vMerge w:val="restart"/>
          </w:tcPr>
          <w:p w14:paraId="2DDF3559" w14:textId="77777777" w:rsidR="002651FE" w:rsidRPr="00154451" w:rsidRDefault="002651FE" w:rsidP="00B4186E"/>
        </w:tc>
      </w:tr>
      <w:tr w:rsidR="002651FE" w:rsidRPr="00154451" w14:paraId="0F82D84A" w14:textId="77777777" w:rsidTr="00154451">
        <w:tc>
          <w:tcPr>
            <w:tcW w:w="696" w:type="dxa"/>
            <w:vMerge/>
          </w:tcPr>
          <w:p w14:paraId="2F521F95" w14:textId="77777777" w:rsidR="002651FE" w:rsidRPr="00154451" w:rsidRDefault="002651FE" w:rsidP="00B4186E"/>
        </w:tc>
        <w:tc>
          <w:tcPr>
            <w:tcW w:w="3539" w:type="dxa"/>
            <w:vMerge/>
          </w:tcPr>
          <w:p w14:paraId="7C9259F6" w14:textId="77777777" w:rsidR="002651FE" w:rsidRPr="00154451" w:rsidRDefault="002651FE" w:rsidP="00B4186E"/>
        </w:tc>
        <w:tc>
          <w:tcPr>
            <w:tcW w:w="2074" w:type="dxa"/>
          </w:tcPr>
          <w:p w14:paraId="15923379" w14:textId="77777777" w:rsidR="002651FE" w:rsidRPr="00154451" w:rsidRDefault="002651FE" w:rsidP="00B4186E">
            <w:r w:rsidRPr="00154451">
              <w:t>Бюджет БМР</w:t>
            </w:r>
          </w:p>
        </w:tc>
        <w:tc>
          <w:tcPr>
            <w:tcW w:w="2071" w:type="dxa"/>
          </w:tcPr>
          <w:p w14:paraId="24CD5B3C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7531E210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5BA74C7" w14:textId="77777777" w:rsidR="002651FE" w:rsidRPr="00154451" w:rsidRDefault="002651FE" w:rsidP="00B4186E"/>
        </w:tc>
        <w:tc>
          <w:tcPr>
            <w:tcW w:w="2056" w:type="dxa"/>
            <w:vMerge/>
          </w:tcPr>
          <w:p w14:paraId="2D1EBE9A" w14:textId="77777777" w:rsidR="002651FE" w:rsidRPr="00154451" w:rsidRDefault="002651FE" w:rsidP="00B4186E"/>
        </w:tc>
      </w:tr>
      <w:tr w:rsidR="002651FE" w:rsidRPr="00154451" w14:paraId="57CB3E1B" w14:textId="77777777" w:rsidTr="00154451">
        <w:tc>
          <w:tcPr>
            <w:tcW w:w="696" w:type="dxa"/>
            <w:vMerge/>
          </w:tcPr>
          <w:p w14:paraId="29B04728" w14:textId="77777777" w:rsidR="002651FE" w:rsidRPr="00154451" w:rsidRDefault="002651FE" w:rsidP="00B4186E"/>
        </w:tc>
        <w:tc>
          <w:tcPr>
            <w:tcW w:w="3539" w:type="dxa"/>
            <w:vMerge/>
          </w:tcPr>
          <w:p w14:paraId="6AA68CD1" w14:textId="77777777" w:rsidR="002651FE" w:rsidRPr="00154451" w:rsidRDefault="002651FE" w:rsidP="00B4186E"/>
        </w:tc>
        <w:tc>
          <w:tcPr>
            <w:tcW w:w="2074" w:type="dxa"/>
          </w:tcPr>
          <w:p w14:paraId="12750C1D" w14:textId="77777777" w:rsidR="002651FE" w:rsidRPr="00154451" w:rsidRDefault="002651FE" w:rsidP="00B4186E">
            <w:r w:rsidRPr="00154451">
              <w:t>Местный бюджет</w:t>
            </w:r>
          </w:p>
        </w:tc>
        <w:tc>
          <w:tcPr>
            <w:tcW w:w="2071" w:type="dxa"/>
          </w:tcPr>
          <w:p w14:paraId="2F5E7460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5A3576C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65DAE30" w14:textId="77777777" w:rsidR="002651FE" w:rsidRPr="00154451" w:rsidRDefault="002651FE" w:rsidP="00B4186E"/>
        </w:tc>
        <w:tc>
          <w:tcPr>
            <w:tcW w:w="2056" w:type="dxa"/>
            <w:vMerge/>
          </w:tcPr>
          <w:p w14:paraId="02F04D1F" w14:textId="77777777" w:rsidR="002651FE" w:rsidRPr="00154451" w:rsidRDefault="002651FE" w:rsidP="00B4186E"/>
        </w:tc>
      </w:tr>
      <w:tr w:rsidR="002651FE" w:rsidRPr="00154451" w14:paraId="2A64E4C0" w14:textId="77777777" w:rsidTr="00154451">
        <w:tc>
          <w:tcPr>
            <w:tcW w:w="696" w:type="dxa"/>
            <w:vMerge/>
          </w:tcPr>
          <w:p w14:paraId="2B1A7338" w14:textId="77777777" w:rsidR="002651FE" w:rsidRPr="00154451" w:rsidRDefault="002651FE" w:rsidP="00B4186E"/>
        </w:tc>
        <w:tc>
          <w:tcPr>
            <w:tcW w:w="3539" w:type="dxa"/>
            <w:vMerge/>
          </w:tcPr>
          <w:p w14:paraId="30C2FAEB" w14:textId="77777777" w:rsidR="002651FE" w:rsidRPr="00154451" w:rsidRDefault="002651FE" w:rsidP="00B4186E"/>
        </w:tc>
        <w:tc>
          <w:tcPr>
            <w:tcW w:w="2074" w:type="dxa"/>
          </w:tcPr>
          <w:p w14:paraId="4320DF77" w14:textId="77777777" w:rsidR="002651FE" w:rsidRPr="00154451" w:rsidRDefault="002651FE" w:rsidP="00B4186E">
            <w:r w:rsidRPr="00154451">
              <w:t>Прочие источники</w:t>
            </w:r>
          </w:p>
        </w:tc>
        <w:tc>
          <w:tcPr>
            <w:tcW w:w="2071" w:type="dxa"/>
          </w:tcPr>
          <w:p w14:paraId="5F29A6C1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BEF21BD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FEE3183" w14:textId="77777777" w:rsidR="002651FE" w:rsidRPr="00154451" w:rsidRDefault="002651FE" w:rsidP="00B4186E"/>
        </w:tc>
        <w:tc>
          <w:tcPr>
            <w:tcW w:w="2056" w:type="dxa"/>
            <w:vMerge/>
          </w:tcPr>
          <w:p w14:paraId="6FEE7755" w14:textId="77777777" w:rsidR="002651FE" w:rsidRPr="00154451" w:rsidRDefault="002651FE" w:rsidP="00B4186E"/>
        </w:tc>
      </w:tr>
      <w:tr w:rsidR="002651FE" w:rsidRPr="00154451" w14:paraId="509996B7" w14:textId="77777777" w:rsidTr="00154451">
        <w:tc>
          <w:tcPr>
            <w:tcW w:w="696" w:type="dxa"/>
            <w:vMerge/>
          </w:tcPr>
          <w:p w14:paraId="7BA870BD" w14:textId="77777777" w:rsidR="002651FE" w:rsidRPr="00154451" w:rsidRDefault="002651FE" w:rsidP="00B4186E"/>
        </w:tc>
        <w:tc>
          <w:tcPr>
            <w:tcW w:w="3539" w:type="dxa"/>
            <w:vMerge/>
          </w:tcPr>
          <w:p w14:paraId="07F9FE72" w14:textId="77777777" w:rsidR="002651FE" w:rsidRPr="00154451" w:rsidRDefault="002651FE" w:rsidP="00B4186E"/>
        </w:tc>
        <w:tc>
          <w:tcPr>
            <w:tcW w:w="2074" w:type="dxa"/>
          </w:tcPr>
          <w:p w14:paraId="08FAFD0E" w14:textId="77777777" w:rsidR="002651FE" w:rsidRDefault="002651FE" w:rsidP="00B4186E">
            <w:r w:rsidRPr="00154451">
              <w:t>ИТОГО</w:t>
            </w:r>
          </w:p>
          <w:p w14:paraId="1CA31197" w14:textId="71774E12" w:rsidR="00154451" w:rsidRPr="00154451" w:rsidRDefault="00154451" w:rsidP="00B4186E"/>
        </w:tc>
        <w:tc>
          <w:tcPr>
            <w:tcW w:w="2071" w:type="dxa"/>
          </w:tcPr>
          <w:p w14:paraId="36E68DD8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45DC75F4" w14:textId="77777777" w:rsidR="002651FE" w:rsidRPr="00154451" w:rsidRDefault="002651FE" w:rsidP="00B4186E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5A5ED5B" w14:textId="77777777" w:rsidR="002651FE" w:rsidRPr="00154451" w:rsidRDefault="002651FE" w:rsidP="00B4186E"/>
        </w:tc>
        <w:tc>
          <w:tcPr>
            <w:tcW w:w="2056" w:type="dxa"/>
            <w:vMerge/>
          </w:tcPr>
          <w:p w14:paraId="398F7C1F" w14:textId="77777777" w:rsidR="002651FE" w:rsidRPr="00154451" w:rsidRDefault="002651FE" w:rsidP="00B4186E"/>
        </w:tc>
      </w:tr>
      <w:tr w:rsidR="002651FE" w:rsidRPr="00154451" w14:paraId="323A6350" w14:textId="77777777" w:rsidTr="00154451">
        <w:tc>
          <w:tcPr>
            <w:tcW w:w="14560" w:type="dxa"/>
            <w:gridSpan w:val="7"/>
          </w:tcPr>
          <w:p w14:paraId="7E80E767" w14:textId="77777777" w:rsidR="002651FE" w:rsidRPr="003B216E" w:rsidRDefault="002651FE" w:rsidP="00B4186E">
            <w:pPr>
              <w:jc w:val="center"/>
            </w:pPr>
            <w:r w:rsidRPr="003B216E">
              <w:lastRenderedPageBreak/>
              <w:t>Процессная часть</w:t>
            </w:r>
          </w:p>
        </w:tc>
      </w:tr>
      <w:tr w:rsidR="005F297D" w:rsidRPr="00154451" w14:paraId="71EE4653" w14:textId="77777777" w:rsidTr="00154451">
        <w:tc>
          <w:tcPr>
            <w:tcW w:w="696" w:type="dxa"/>
            <w:vMerge w:val="restart"/>
          </w:tcPr>
          <w:p w14:paraId="49DA88EC" w14:textId="795CC121" w:rsidR="005F297D" w:rsidRPr="000A7DF7" w:rsidRDefault="005F297D" w:rsidP="003B216E">
            <w:r w:rsidRPr="000A7DF7">
              <w:t>2</w:t>
            </w:r>
          </w:p>
        </w:tc>
        <w:tc>
          <w:tcPr>
            <w:tcW w:w="3539" w:type="dxa"/>
            <w:vMerge w:val="restart"/>
          </w:tcPr>
          <w:p w14:paraId="78F77EEE" w14:textId="77777777" w:rsidR="005F297D" w:rsidRPr="00206C93" w:rsidRDefault="005F297D" w:rsidP="003B216E">
            <w:pPr>
              <w:rPr>
                <w:iCs/>
                <w:color w:val="000000"/>
              </w:rPr>
            </w:pPr>
            <w:r w:rsidRPr="00206C93">
              <w:rPr>
                <w:iCs/>
                <w:color w:val="000000"/>
              </w:rPr>
              <w:t xml:space="preserve">Комплекс процессных мероприятий «Культура в </w:t>
            </w:r>
            <w:proofErr w:type="spellStart"/>
            <w:r w:rsidRPr="00206C93">
              <w:rPr>
                <w:iCs/>
                <w:color w:val="000000"/>
              </w:rPr>
              <w:t>Пикалевском</w:t>
            </w:r>
            <w:proofErr w:type="spellEnd"/>
            <w:r w:rsidRPr="00206C93">
              <w:rPr>
                <w:iCs/>
                <w:color w:val="000000"/>
              </w:rPr>
              <w:t xml:space="preserve"> городском поселении» </w:t>
            </w:r>
          </w:p>
          <w:p w14:paraId="5FC3942F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6D18AFBB" w14:textId="660333B1" w:rsidR="005F297D" w:rsidRPr="00154451" w:rsidRDefault="005F297D" w:rsidP="003B216E">
            <w:r w:rsidRPr="00154451">
              <w:t>Областной бюджет</w:t>
            </w:r>
          </w:p>
        </w:tc>
        <w:tc>
          <w:tcPr>
            <w:tcW w:w="2071" w:type="dxa"/>
          </w:tcPr>
          <w:p w14:paraId="671A7EE9" w14:textId="561D74D3" w:rsidR="005F297D" w:rsidRPr="00B80A35" w:rsidRDefault="00B80A35" w:rsidP="003B216E">
            <w:pPr>
              <w:jc w:val="center"/>
            </w:pPr>
            <w:r w:rsidRPr="00B80A35">
              <w:t>13078,73938</w:t>
            </w:r>
          </w:p>
        </w:tc>
        <w:tc>
          <w:tcPr>
            <w:tcW w:w="2066" w:type="dxa"/>
          </w:tcPr>
          <w:p w14:paraId="7E8392B9" w14:textId="12BE707E" w:rsidR="005F297D" w:rsidRPr="00B80A35" w:rsidRDefault="00B80A35" w:rsidP="003B216E">
            <w:pPr>
              <w:jc w:val="center"/>
            </w:pPr>
            <w:r w:rsidRPr="00B80A35">
              <w:t>5657,24800</w:t>
            </w:r>
          </w:p>
        </w:tc>
        <w:tc>
          <w:tcPr>
            <w:tcW w:w="2058" w:type="dxa"/>
            <w:vMerge w:val="restart"/>
          </w:tcPr>
          <w:p w14:paraId="18A0BA7F" w14:textId="1D8EE177" w:rsidR="005F297D" w:rsidRPr="00B80A35" w:rsidRDefault="00B80A35" w:rsidP="003B216E">
            <w:pPr>
              <w:jc w:val="center"/>
            </w:pPr>
            <w:r w:rsidRPr="00B80A35">
              <w:t>46,89</w:t>
            </w:r>
            <w:r w:rsidR="00F33DE1" w:rsidRPr="00B80A35">
              <w:t xml:space="preserve"> </w:t>
            </w:r>
            <w:r w:rsidR="005F297D" w:rsidRPr="00B80A35">
              <w:t>%</w:t>
            </w:r>
          </w:p>
        </w:tc>
        <w:tc>
          <w:tcPr>
            <w:tcW w:w="2056" w:type="dxa"/>
            <w:vMerge w:val="restart"/>
          </w:tcPr>
          <w:p w14:paraId="691F5434" w14:textId="77777777" w:rsidR="005F297D" w:rsidRPr="00154451" w:rsidRDefault="005F297D" w:rsidP="003B216E"/>
        </w:tc>
      </w:tr>
      <w:tr w:rsidR="008B08B5" w:rsidRPr="00154451" w14:paraId="679E7C53" w14:textId="77777777" w:rsidTr="00154451">
        <w:tc>
          <w:tcPr>
            <w:tcW w:w="696" w:type="dxa"/>
            <w:vMerge/>
          </w:tcPr>
          <w:p w14:paraId="5D0CCC85" w14:textId="77777777" w:rsidR="008B08B5" w:rsidRPr="00154451" w:rsidRDefault="008B08B5" w:rsidP="008B08B5"/>
        </w:tc>
        <w:tc>
          <w:tcPr>
            <w:tcW w:w="3539" w:type="dxa"/>
            <w:vMerge/>
          </w:tcPr>
          <w:p w14:paraId="4F0EF996" w14:textId="77777777" w:rsidR="008B08B5" w:rsidRPr="00206C93" w:rsidRDefault="008B08B5" w:rsidP="008B08B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C89BF38" w14:textId="23E3045D" w:rsidR="008B08B5" w:rsidRPr="00154451" w:rsidRDefault="008B08B5" w:rsidP="008B08B5">
            <w:r w:rsidRPr="00154451">
              <w:t>Бюджет БМР</w:t>
            </w:r>
          </w:p>
        </w:tc>
        <w:tc>
          <w:tcPr>
            <w:tcW w:w="2071" w:type="dxa"/>
          </w:tcPr>
          <w:p w14:paraId="1B798503" w14:textId="197D8035" w:rsidR="008B08B5" w:rsidRPr="00B80A35" w:rsidRDefault="008B08B5" w:rsidP="008B08B5">
            <w:pPr>
              <w:jc w:val="center"/>
            </w:pPr>
            <w:r w:rsidRPr="00B80A35">
              <w:t>11953,90000</w:t>
            </w:r>
          </w:p>
        </w:tc>
        <w:tc>
          <w:tcPr>
            <w:tcW w:w="2066" w:type="dxa"/>
          </w:tcPr>
          <w:p w14:paraId="1FF08A60" w14:textId="2CE1AD6B" w:rsidR="008B08B5" w:rsidRPr="00E673AB" w:rsidRDefault="008B08B5" w:rsidP="008B08B5">
            <w:pPr>
              <w:jc w:val="center"/>
              <w:rPr>
                <w:color w:val="FF0000"/>
              </w:rPr>
            </w:pPr>
            <w:r w:rsidRPr="00F33DE1">
              <w:t>5137,24800</w:t>
            </w:r>
          </w:p>
        </w:tc>
        <w:tc>
          <w:tcPr>
            <w:tcW w:w="2058" w:type="dxa"/>
            <w:vMerge/>
          </w:tcPr>
          <w:p w14:paraId="69F946E2" w14:textId="77777777" w:rsidR="008B08B5" w:rsidRPr="00E673AB" w:rsidRDefault="008B08B5" w:rsidP="008B08B5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1B214D48" w14:textId="77777777" w:rsidR="008B08B5" w:rsidRPr="00154451" w:rsidRDefault="008B08B5" w:rsidP="008B08B5"/>
        </w:tc>
      </w:tr>
      <w:tr w:rsidR="005F297D" w:rsidRPr="00154451" w14:paraId="23234561" w14:textId="77777777" w:rsidTr="00154451">
        <w:tc>
          <w:tcPr>
            <w:tcW w:w="696" w:type="dxa"/>
            <w:vMerge/>
          </w:tcPr>
          <w:p w14:paraId="46146CB2" w14:textId="77777777" w:rsidR="005F297D" w:rsidRPr="00154451" w:rsidRDefault="005F297D" w:rsidP="003B216E"/>
        </w:tc>
        <w:tc>
          <w:tcPr>
            <w:tcW w:w="3539" w:type="dxa"/>
            <w:vMerge/>
          </w:tcPr>
          <w:p w14:paraId="189ABBC3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321EC2E" w14:textId="572B2F50" w:rsidR="005F297D" w:rsidRPr="00154451" w:rsidRDefault="005F297D" w:rsidP="003B216E">
            <w:r w:rsidRPr="00154451">
              <w:t>Местный бюджет</w:t>
            </w:r>
          </w:p>
        </w:tc>
        <w:tc>
          <w:tcPr>
            <w:tcW w:w="2071" w:type="dxa"/>
          </w:tcPr>
          <w:p w14:paraId="476E4700" w14:textId="2DA6F898" w:rsidR="005F297D" w:rsidRPr="00B80A35" w:rsidRDefault="00B80A35" w:rsidP="003B216E">
            <w:pPr>
              <w:jc w:val="center"/>
            </w:pPr>
            <w:r w:rsidRPr="00B80A35">
              <w:t>13777,62887</w:t>
            </w:r>
          </w:p>
        </w:tc>
        <w:tc>
          <w:tcPr>
            <w:tcW w:w="2066" w:type="dxa"/>
          </w:tcPr>
          <w:p w14:paraId="6CA69DDF" w14:textId="506DAE55" w:rsidR="005F297D" w:rsidRPr="00B80A35" w:rsidRDefault="00B80A35" w:rsidP="003B216E">
            <w:pPr>
              <w:jc w:val="center"/>
            </w:pPr>
            <w:r w:rsidRPr="00B80A35">
              <w:t>7401,80343</w:t>
            </w:r>
          </w:p>
        </w:tc>
        <w:tc>
          <w:tcPr>
            <w:tcW w:w="2058" w:type="dxa"/>
            <w:vMerge/>
          </w:tcPr>
          <w:p w14:paraId="4F0360CF" w14:textId="77777777" w:rsidR="005F297D" w:rsidRPr="00E673AB" w:rsidRDefault="005F297D" w:rsidP="003B216E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4FA5B526" w14:textId="77777777" w:rsidR="005F297D" w:rsidRPr="00154451" w:rsidRDefault="005F297D" w:rsidP="003B216E"/>
        </w:tc>
      </w:tr>
      <w:tr w:rsidR="005F297D" w:rsidRPr="00154451" w14:paraId="35131DE1" w14:textId="77777777" w:rsidTr="00154451">
        <w:tc>
          <w:tcPr>
            <w:tcW w:w="696" w:type="dxa"/>
            <w:vMerge/>
          </w:tcPr>
          <w:p w14:paraId="1B295429" w14:textId="77777777" w:rsidR="005F297D" w:rsidRPr="00154451" w:rsidRDefault="005F297D" w:rsidP="003B216E"/>
        </w:tc>
        <w:tc>
          <w:tcPr>
            <w:tcW w:w="3539" w:type="dxa"/>
            <w:vMerge/>
          </w:tcPr>
          <w:p w14:paraId="1B8E6C08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41D33F28" w14:textId="2EC2ED80" w:rsidR="005F297D" w:rsidRPr="00154451" w:rsidRDefault="005F297D" w:rsidP="003B216E">
            <w:r w:rsidRPr="00154451">
              <w:t>Прочие источники</w:t>
            </w:r>
          </w:p>
        </w:tc>
        <w:tc>
          <w:tcPr>
            <w:tcW w:w="2071" w:type="dxa"/>
          </w:tcPr>
          <w:p w14:paraId="602AA99C" w14:textId="765F934D" w:rsidR="005F297D" w:rsidRPr="00B80A35" w:rsidRDefault="005F297D" w:rsidP="003B216E">
            <w:pPr>
              <w:jc w:val="center"/>
            </w:pPr>
            <w:r w:rsidRPr="00B80A35">
              <w:t>0,00000</w:t>
            </w:r>
          </w:p>
        </w:tc>
        <w:tc>
          <w:tcPr>
            <w:tcW w:w="2066" w:type="dxa"/>
          </w:tcPr>
          <w:p w14:paraId="5FB9BBD5" w14:textId="3516AA78" w:rsidR="005F297D" w:rsidRPr="00B80A35" w:rsidRDefault="005F297D" w:rsidP="003B216E">
            <w:pPr>
              <w:jc w:val="center"/>
            </w:pPr>
            <w:r w:rsidRPr="00B80A35">
              <w:t>0,00000</w:t>
            </w:r>
          </w:p>
        </w:tc>
        <w:tc>
          <w:tcPr>
            <w:tcW w:w="2058" w:type="dxa"/>
            <w:vMerge/>
          </w:tcPr>
          <w:p w14:paraId="7367C560" w14:textId="77777777" w:rsidR="005F297D" w:rsidRPr="00E673AB" w:rsidRDefault="005F297D" w:rsidP="003B216E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6F0BDC66" w14:textId="77777777" w:rsidR="005F297D" w:rsidRPr="00154451" w:rsidRDefault="005F297D" w:rsidP="003B216E"/>
        </w:tc>
      </w:tr>
      <w:tr w:rsidR="005F297D" w:rsidRPr="00154451" w14:paraId="1FD88EF0" w14:textId="77777777" w:rsidTr="00154451">
        <w:tc>
          <w:tcPr>
            <w:tcW w:w="696" w:type="dxa"/>
            <w:vMerge/>
          </w:tcPr>
          <w:p w14:paraId="396E1F13" w14:textId="77777777" w:rsidR="005F297D" w:rsidRPr="00154451" w:rsidRDefault="005F297D" w:rsidP="003B216E"/>
        </w:tc>
        <w:tc>
          <w:tcPr>
            <w:tcW w:w="3539" w:type="dxa"/>
            <w:vMerge/>
          </w:tcPr>
          <w:p w14:paraId="50AAE9AD" w14:textId="77777777" w:rsidR="005F297D" w:rsidRPr="00206C93" w:rsidRDefault="005F297D" w:rsidP="003B21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71E0E63" w14:textId="77777777" w:rsidR="005F297D" w:rsidRDefault="005F297D" w:rsidP="003B216E">
            <w:r w:rsidRPr="00154451">
              <w:t>ИТОГО</w:t>
            </w:r>
          </w:p>
          <w:p w14:paraId="47D38084" w14:textId="77777777" w:rsidR="005F297D" w:rsidRPr="00154451" w:rsidRDefault="005F297D" w:rsidP="003B216E"/>
        </w:tc>
        <w:tc>
          <w:tcPr>
            <w:tcW w:w="2071" w:type="dxa"/>
          </w:tcPr>
          <w:p w14:paraId="17F62CA9" w14:textId="058B6563" w:rsidR="005F297D" w:rsidRPr="00B80A35" w:rsidRDefault="00B80A35" w:rsidP="003B216E">
            <w:pPr>
              <w:jc w:val="center"/>
            </w:pPr>
            <w:r w:rsidRPr="00B80A35">
              <w:t>38810,26825</w:t>
            </w:r>
          </w:p>
        </w:tc>
        <w:tc>
          <w:tcPr>
            <w:tcW w:w="2066" w:type="dxa"/>
          </w:tcPr>
          <w:p w14:paraId="5A1C07AA" w14:textId="0380832E" w:rsidR="005F297D" w:rsidRPr="00B80A35" w:rsidRDefault="00B80A35" w:rsidP="003B216E">
            <w:pPr>
              <w:jc w:val="center"/>
            </w:pPr>
            <w:r w:rsidRPr="00B80A35">
              <w:t>18196,29943</w:t>
            </w:r>
          </w:p>
        </w:tc>
        <w:tc>
          <w:tcPr>
            <w:tcW w:w="2058" w:type="dxa"/>
            <w:vMerge/>
          </w:tcPr>
          <w:p w14:paraId="005EEE69" w14:textId="77777777" w:rsidR="005F297D" w:rsidRPr="00E673AB" w:rsidRDefault="005F297D" w:rsidP="003B216E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54ECE9F7" w14:textId="77777777" w:rsidR="005F297D" w:rsidRPr="00154451" w:rsidRDefault="005F297D" w:rsidP="003B216E"/>
        </w:tc>
      </w:tr>
      <w:tr w:rsidR="002651FE" w:rsidRPr="00154451" w14:paraId="58A2B7E4" w14:textId="77777777" w:rsidTr="00154451">
        <w:tc>
          <w:tcPr>
            <w:tcW w:w="696" w:type="dxa"/>
            <w:vMerge w:val="restart"/>
          </w:tcPr>
          <w:p w14:paraId="0500C883" w14:textId="5DE6DBC5" w:rsidR="002651FE" w:rsidRPr="00154451" w:rsidRDefault="002651FE" w:rsidP="00B4186E">
            <w:r w:rsidRPr="00154451">
              <w:t>2</w:t>
            </w:r>
            <w:r w:rsidR="00154451">
              <w:t>.1</w:t>
            </w:r>
          </w:p>
        </w:tc>
        <w:tc>
          <w:tcPr>
            <w:tcW w:w="3539" w:type="dxa"/>
            <w:vMerge w:val="restart"/>
          </w:tcPr>
          <w:p w14:paraId="08DEF6B4" w14:textId="77777777" w:rsidR="00154451" w:rsidRPr="00206C93" w:rsidRDefault="00154451" w:rsidP="00154451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  <w:p w14:paraId="0A18F1E8" w14:textId="4AA0BF00" w:rsidR="002651FE" w:rsidRPr="00206C93" w:rsidRDefault="002651FE" w:rsidP="00B4186E"/>
        </w:tc>
        <w:tc>
          <w:tcPr>
            <w:tcW w:w="2074" w:type="dxa"/>
          </w:tcPr>
          <w:p w14:paraId="7A04FA1D" w14:textId="77777777" w:rsidR="002651FE" w:rsidRPr="00154451" w:rsidRDefault="002651FE" w:rsidP="00B4186E">
            <w:r w:rsidRPr="00154451">
              <w:t>Областной бюджет</w:t>
            </w:r>
          </w:p>
        </w:tc>
        <w:tc>
          <w:tcPr>
            <w:tcW w:w="2071" w:type="dxa"/>
          </w:tcPr>
          <w:p w14:paraId="2BFC2A84" w14:textId="77777777" w:rsidR="002651FE" w:rsidRPr="00F33DE1" w:rsidRDefault="002651FE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66" w:type="dxa"/>
          </w:tcPr>
          <w:p w14:paraId="03F7C6B9" w14:textId="77777777" w:rsidR="002651FE" w:rsidRPr="00F33DE1" w:rsidRDefault="002651FE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 w:val="restart"/>
          </w:tcPr>
          <w:p w14:paraId="538F6698" w14:textId="4D0C02F0" w:rsidR="002651FE" w:rsidRPr="00F33DE1" w:rsidRDefault="00F33DE1" w:rsidP="00B4186E">
            <w:pPr>
              <w:jc w:val="center"/>
            </w:pPr>
            <w:r w:rsidRPr="00F33DE1">
              <w:t>53,76</w:t>
            </w:r>
            <w:r>
              <w:t xml:space="preserve"> </w:t>
            </w:r>
            <w:r w:rsidR="002651FE" w:rsidRPr="00F33DE1">
              <w:t>%</w:t>
            </w:r>
          </w:p>
        </w:tc>
        <w:tc>
          <w:tcPr>
            <w:tcW w:w="2056" w:type="dxa"/>
            <w:vMerge w:val="restart"/>
          </w:tcPr>
          <w:p w14:paraId="3F5FC8AF" w14:textId="77777777" w:rsidR="002651FE" w:rsidRPr="00154451" w:rsidRDefault="002651FE" w:rsidP="00B4186E"/>
        </w:tc>
      </w:tr>
      <w:tr w:rsidR="002651FE" w:rsidRPr="00154451" w14:paraId="101C6768" w14:textId="77777777" w:rsidTr="00154451">
        <w:tc>
          <w:tcPr>
            <w:tcW w:w="696" w:type="dxa"/>
            <w:vMerge/>
          </w:tcPr>
          <w:p w14:paraId="75758941" w14:textId="77777777" w:rsidR="002651FE" w:rsidRPr="00154451" w:rsidRDefault="002651FE" w:rsidP="00B4186E"/>
        </w:tc>
        <w:tc>
          <w:tcPr>
            <w:tcW w:w="3539" w:type="dxa"/>
            <w:vMerge/>
          </w:tcPr>
          <w:p w14:paraId="391F843D" w14:textId="77777777" w:rsidR="002651FE" w:rsidRPr="00206C93" w:rsidRDefault="002651FE" w:rsidP="00B4186E"/>
        </w:tc>
        <w:tc>
          <w:tcPr>
            <w:tcW w:w="2074" w:type="dxa"/>
          </w:tcPr>
          <w:p w14:paraId="0920FB4B" w14:textId="77777777" w:rsidR="002651FE" w:rsidRPr="00154451" w:rsidRDefault="002651FE" w:rsidP="00B4186E">
            <w:r w:rsidRPr="00154451">
              <w:t>Бюджет БМР</w:t>
            </w:r>
          </w:p>
        </w:tc>
        <w:tc>
          <w:tcPr>
            <w:tcW w:w="2071" w:type="dxa"/>
          </w:tcPr>
          <w:p w14:paraId="51552BA2" w14:textId="77777777" w:rsidR="002651FE" w:rsidRPr="00F33DE1" w:rsidRDefault="002651FE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66" w:type="dxa"/>
          </w:tcPr>
          <w:p w14:paraId="4B77D951" w14:textId="77777777" w:rsidR="002651FE" w:rsidRPr="00F33DE1" w:rsidRDefault="002651FE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/>
          </w:tcPr>
          <w:p w14:paraId="4FD8CEBE" w14:textId="77777777" w:rsidR="002651FE" w:rsidRPr="00E673AB" w:rsidRDefault="002651FE" w:rsidP="00B4186E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4B803274" w14:textId="77777777" w:rsidR="002651FE" w:rsidRPr="00154451" w:rsidRDefault="002651FE" w:rsidP="00B4186E"/>
        </w:tc>
      </w:tr>
      <w:tr w:rsidR="002651FE" w:rsidRPr="00154451" w14:paraId="1C612755" w14:textId="77777777" w:rsidTr="00154451">
        <w:tc>
          <w:tcPr>
            <w:tcW w:w="696" w:type="dxa"/>
            <w:vMerge/>
          </w:tcPr>
          <w:p w14:paraId="2CB7BD66" w14:textId="77777777" w:rsidR="002651FE" w:rsidRPr="00154451" w:rsidRDefault="002651FE" w:rsidP="00B4186E"/>
        </w:tc>
        <w:tc>
          <w:tcPr>
            <w:tcW w:w="3539" w:type="dxa"/>
            <w:vMerge/>
          </w:tcPr>
          <w:p w14:paraId="1FE9C9DF" w14:textId="77777777" w:rsidR="002651FE" w:rsidRPr="00206C93" w:rsidRDefault="002651FE" w:rsidP="00B4186E"/>
        </w:tc>
        <w:tc>
          <w:tcPr>
            <w:tcW w:w="2074" w:type="dxa"/>
          </w:tcPr>
          <w:p w14:paraId="66F2455A" w14:textId="77777777" w:rsidR="002651FE" w:rsidRPr="00154451" w:rsidRDefault="002651FE" w:rsidP="00B4186E">
            <w:r w:rsidRPr="00154451">
              <w:t>Местный бюджет</w:t>
            </w:r>
          </w:p>
        </w:tc>
        <w:tc>
          <w:tcPr>
            <w:tcW w:w="2071" w:type="dxa"/>
          </w:tcPr>
          <w:p w14:paraId="775B89A0" w14:textId="7CA0510E" w:rsidR="002651FE" w:rsidRPr="00F33DE1" w:rsidRDefault="002B469C" w:rsidP="00B4186E">
            <w:pPr>
              <w:jc w:val="center"/>
            </w:pPr>
            <w:r w:rsidRPr="00F33DE1">
              <w:t>13625,505</w:t>
            </w:r>
            <w:r w:rsidR="00CB1255" w:rsidRPr="00F33DE1">
              <w:t>00</w:t>
            </w:r>
          </w:p>
        </w:tc>
        <w:tc>
          <w:tcPr>
            <w:tcW w:w="2066" w:type="dxa"/>
          </w:tcPr>
          <w:p w14:paraId="0DBBA99A" w14:textId="5EE888C4" w:rsidR="002651FE" w:rsidRPr="00F33DE1" w:rsidRDefault="002B469C" w:rsidP="00B4186E">
            <w:pPr>
              <w:jc w:val="center"/>
            </w:pPr>
            <w:r w:rsidRPr="00F33DE1">
              <w:t>7324,435</w:t>
            </w:r>
            <w:r w:rsidR="00F33DE1" w:rsidRPr="00F33DE1">
              <w:t>00</w:t>
            </w:r>
          </w:p>
        </w:tc>
        <w:tc>
          <w:tcPr>
            <w:tcW w:w="2058" w:type="dxa"/>
            <w:vMerge/>
          </w:tcPr>
          <w:p w14:paraId="736630C4" w14:textId="77777777" w:rsidR="002651FE" w:rsidRPr="00E673AB" w:rsidRDefault="002651FE" w:rsidP="00B4186E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3269B568" w14:textId="77777777" w:rsidR="002651FE" w:rsidRPr="00154451" w:rsidRDefault="002651FE" w:rsidP="00B4186E"/>
        </w:tc>
      </w:tr>
      <w:tr w:rsidR="002651FE" w:rsidRPr="00154451" w14:paraId="00050546" w14:textId="77777777" w:rsidTr="00154451">
        <w:tc>
          <w:tcPr>
            <w:tcW w:w="696" w:type="dxa"/>
            <w:vMerge/>
          </w:tcPr>
          <w:p w14:paraId="562EA578" w14:textId="77777777" w:rsidR="002651FE" w:rsidRPr="00154451" w:rsidRDefault="002651FE" w:rsidP="00B4186E"/>
        </w:tc>
        <w:tc>
          <w:tcPr>
            <w:tcW w:w="3539" w:type="dxa"/>
            <w:vMerge/>
          </w:tcPr>
          <w:p w14:paraId="568ED245" w14:textId="77777777" w:rsidR="002651FE" w:rsidRPr="00206C93" w:rsidRDefault="002651FE" w:rsidP="00B4186E"/>
        </w:tc>
        <w:tc>
          <w:tcPr>
            <w:tcW w:w="2074" w:type="dxa"/>
          </w:tcPr>
          <w:p w14:paraId="40258D90" w14:textId="77777777" w:rsidR="002651FE" w:rsidRPr="00154451" w:rsidRDefault="002651FE" w:rsidP="00B4186E">
            <w:r w:rsidRPr="00154451">
              <w:t>Прочие источники</w:t>
            </w:r>
          </w:p>
        </w:tc>
        <w:tc>
          <w:tcPr>
            <w:tcW w:w="2071" w:type="dxa"/>
          </w:tcPr>
          <w:p w14:paraId="7BB4A7BF" w14:textId="77777777" w:rsidR="002651FE" w:rsidRPr="00F33DE1" w:rsidRDefault="002651FE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66" w:type="dxa"/>
          </w:tcPr>
          <w:p w14:paraId="5C9453CE" w14:textId="77777777" w:rsidR="002651FE" w:rsidRPr="00F33DE1" w:rsidRDefault="002651FE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/>
          </w:tcPr>
          <w:p w14:paraId="415FE4C5" w14:textId="77777777" w:rsidR="002651FE" w:rsidRPr="00E673AB" w:rsidRDefault="002651FE" w:rsidP="00B4186E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16D838BA" w14:textId="77777777" w:rsidR="002651FE" w:rsidRPr="00154451" w:rsidRDefault="002651FE" w:rsidP="00B4186E"/>
        </w:tc>
      </w:tr>
      <w:tr w:rsidR="005F297D" w:rsidRPr="00154451" w14:paraId="6A279E0C" w14:textId="77777777" w:rsidTr="00154451">
        <w:tc>
          <w:tcPr>
            <w:tcW w:w="696" w:type="dxa"/>
            <w:vMerge/>
          </w:tcPr>
          <w:p w14:paraId="5BA80FC4" w14:textId="77777777" w:rsidR="005F297D" w:rsidRPr="00154451" w:rsidRDefault="005F297D" w:rsidP="005F297D"/>
        </w:tc>
        <w:tc>
          <w:tcPr>
            <w:tcW w:w="3539" w:type="dxa"/>
            <w:vMerge/>
          </w:tcPr>
          <w:p w14:paraId="5971BB07" w14:textId="77777777" w:rsidR="005F297D" w:rsidRPr="00206C93" w:rsidRDefault="005F297D" w:rsidP="005F297D"/>
        </w:tc>
        <w:tc>
          <w:tcPr>
            <w:tcW w:w="2074" w:type="dxa"/>
          </w:tcPr>
          <w:p w14:paraId="7B20E7A9" w14:textId="77777777" w:rsidR="005F297D" w:rsidRPr="00154451" w:rsidRDefault="005F297D" w:rsidP="005F297D">
            <w:r w:rsidRPr="00154451">
              <w:t>ИТОГО</w:t>
            </w:r>
          </w:p>
        </w:tc>
        <w:tc>
          <w:tcPr>
            <w:tcW w:w="2071" w:type="dxa"/>
          </w:tcPr>
          <w:p w14:paraId="386442B8" w14:textId="4EBD9BAC" w:rsidR="005F297D" w:rsidRPr="00F33DE1" w:rsidRDefault="00CB1255" w:rsidP="005F297D">
            <w:pPr>
              <w:jc w:val="center"/>
            </w:pPr>
            <w:r w:rsidRPr="00F33DE1">
              <w:t>13625,50500</w:t>
            </w:r>
          </w:p>
        </w:tc>
        <w:tc>
          <w:tcPr>
            <w:tcW w:w="2066" w:type="dxa"/>
          </w:tcPr>
          <w:p w14:paraId="79605E4A" w14:textId="6968370D" w:rsidR="005F297D" w:rsidRPr="00F33DE1" w:rsidRDefault="00F33DE1" w:rsidP="005F297D">
            <w:pPr>
              <w:jc w:val="center"/>
            </w:pPr>
            <w:r w:rsidRPr="00F33DE1">
              <w:t>7324,43500</w:t>
            </w:r>
          </w:p>
        </w:tc>
        <w:tc>
          <w:tcPr>
            <w:tcW w:w="2058" w:type="dxa"/>
            <w:vMerge/>
          </w:tcPr>
          <w:p w14:paraId="010E27BC" w14:textId="77777777" w:rsidR="005F297D" w:rsidRPr="00E673AB" w:rsidRDefault="005F297D" w:rsidP="005F297D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17170BAD" w14:textId="77777777" w:rsidR="005F297D" w:rsidRPr="00154451" w:rsidRDefault="005F297D" w:rsidP="005F297D"/>
        </w:tc>
      </w:tr>
      <w:tr w:rsidR="005F297D" w:rsidRPr="00154451" w14:paraId="781CED3D" w14:textId="77777777" w:rsidTr="00154451">
        <w:tc>
          <w:tcPr>
            <w:tcW w:w="696" w:type="dxa"/>
            <w:vMerge w:val="restart"/>
          </w:tcPr>
          <w:p w14:paraId="0CE73287" w14:textId="28FF3303" w:rsidR="005F297D" w:rsidRPr="00154451" w:rsidRDefault="005F297D" w:rsidP="005F297D">
            <w:r>
              <w:t>2.2</w:t>
            </w:r>
          </w:p>
        </w:tc>
        <w:tc>
          <w:tcPr>
            <w:tcW w:w="3539" w:type="dxa"/>
            <w:vMerge w:val="restart"/>
          </w:tcPr>
          <w:p w14:paraId="1C8A2017" w14:textId="26C5EABC" w:rsidR="005F297D" w:rsidRPr="00206C93" w:rsidRDefault="005F297D" w:rsidP="005F297D">
            <w:r w:rsidRPr="00206C93"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074" w:type="dxa"/>
          </w:tcPr>
          <w:p w14:paraId="79FDCAEC" w14:textId="77777777" w:rsidR="005F297D" w:rsidRPr="000A7DF7" w:rsidRDefault="005F297D" w:rsidP="005F297D">
            <w:r w:rsidRPr="000A7DF7">
              <w:t>Областной бюджет</w:t>
            </w:r>
          </w:p>
        </w:tc>
        <w:tc>
          <w:tcPr>
            <w:tcW w:w="2071" w:type="dxa"/>
          </w:tcPr>
          <w:p w14:paraId="185EC542" w14:textId="61802B93" w:rsidR="005F297D" w:rsidRPr="00CB1255" w:rsidRDefault="002B469C" w:rsidP="005F297D">
            <w:pPr>
              <w:jc w:val="center"/>
            </w:pPr>
            <w:r w:rsidRPr="00CB1255">
              <w:t>11953,90000</w:t>
            </w:r>
          </w:p>
        </w:tc>
        <w:tc>
          <w:tcPr>
            <w:tcW w:w="2066" w:type="dxa"/>
          </w:tcPr>
          <w:p w14:paraId="06C242D5" w14:textId="7A957F73" w:rsidR="005F297D" w:rsidRPr="00F33DE1" w:rsidRDefault="00F33DE1" w:rsidP="005F297D">
            <w:pPr>
              <w:jc w:val="center"/>
            </w:pPr>
            <w:r w:rsidRPr="00F33DE1">
              <w:t>5137,24800</w:t>
            </w:r>
          </w:p>
        </w:tc>
        <w:tc>
          <w:tcPr>
            <w:tcW w:w="2058" w:type="dxa"/>
            <w:vMerge w:val="restart"/>
          </w:tcPr>
          <w:p w14:paraId="658A8E4A" w14:textId="2706DAFE" w:rsidR="005F297D" w:rsidRPr="00F33DE1" w:rsidRDefault="00F33DE1" w:rsidP="005F297D">
            <w:pPr>
              <w:jc w:val="center"/>
            </w:pPr>
            <w:r w:rsidRPr="00F33DE1">
              <w:t xml:space="preserve">42,98 </w:t>
            </w:r>
            <w:r w:rsidR="005F297D" w:rsidRPr="00F33DE1">
              <w:t>%</w:t>
            </w:r>
          </w:p>
        </w:tc>
        <w:tc>
          <w:tcPr>
            <w:tcW w:w="2056" w:type="dxa"/>
            <w:vMerge w:val="restart"/>
          </w:tcPr>
          <w:p w14:paraId="0F818D78" w14:textId="77777777" w:rsidR="005F297D" w:rsidRPr="00154451" w:rsidRDefault="005F297D" w:rsidP="005F297D"/>
        </w:tc>
      </w:tr>
      <w:tr w:rsidR="005F297D" w:rsidRPr="00154451" w14:paraId="44689819" w14:textId="77777777" w:rsidTr="00154451">
        <w:tc>
          <w:tcPr>
            <w:tcW w:w="696" w:type="dxa"/>
            <w:vMerge/>
          </w:tcPr>
          <w:p w14:paraId="08C6234B" w14:textId="77777777" w:rsidR="005F297D" w:rsidRPr="00154451" w:rsidRDefault="005F297D" w:rsidP="005F297D"/>
        </w:tc>
        <w:tc>
          <w:tcPr>
            <w:tcW w:w="3539" w:type="dxa"/>
            <w:vMerge/>
          </w:tcPr>
          <w:p w14:paraId="3444978A" w14:textId="77777777" w:rsidR="005F297D" w:rsidRPr="00206C93" w:rsidRDefault="005F297D" w:rsidP="005F297D"/>
        </w:tc>
        <w:tc>
          <w:tcPr>
            <w:tcW w:w="2074" w:type="dxa"/>
          </w:tcPr>
          <w:p w14:paraId="467651D0" w14:textId="77777777" w:rsidR="005F297D" w:rsidRPr="000A7DF7" w:rsidRDefault="005F297D" w:rsidP="005F297D">
            <w:r w:rsidRPr="000A7DF7">
              <w:t>Бюджет БМР</w:t>
            </w:r>
          </w:p>
        </w:tc>
        <w:tc>
          <w:tcPr>
            <w:tcW w:w="2071" w:type="dxa"/>
          </w:tcPr>
          <w:p w14:paraId="442D79BF" w14:textId="1F9608EC" w:rsidR="005F297D" w:rsidRPr="00CB1255" w:rsidRDefault="002B469C" w:rsidP="005F297D">
            <w:pPr>
              <w:jc w:val="center"/>
            </w:pPr>
            <w:r w:rsidRPr="00CB1255">
              <w:t>11953,90000</w:t>
            </w:r>
          </w:p>
        </w:tc>
        <w:tc>
          <w:tcPr>
            <w:tcW w:w="2066" w:type="dxa"/>
          </w:tcPr>
          <w:p w14:paraId="1FA45E6B" w14:textId="73066181" w:rsidR="005F297D" w:rsidRPr="00F33DE1" w:rsidRDefault="00F33DE1" w:rsidP="005F297D">
            <w:pPr>
              <w:jc w:val="center"/>
            </w:pPr>
            <w:r w:rsidRPr="00F33DE1">
              <w:t>5137,24800</w:t>
            </w:r>
          </w:p>
        </w:tc>
        <w:tc>
          <w:tcPr>
            <w:tcW w:w="2058" w:type="dxa"/>
            <w:vMerge/>
          </w:tcPr>
          <w:p w14:paraId="7FC6F407" w14:textId="77777777" w:rsidR="005F297D" w:rsidRPr="00E673AB" w:rsidRDefault="005F297D" w:rsidP="005F297D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0E8CA37C" w14:textId="77777777" w:rsidR="005F297D" w:rsidRPr="00154451" w:rsidRDefault="005F297D" w:rsidP="005F297D"/>
        </w:tc>
      </w:tr>
      <w:tr w:rsidR="002651FE" w:rsidRPr="00154451" w14:paraId="2E5EB84B" w14:textId="77777777" w:rsidTr="00154451">
        <w:tc>
          <w:tcPr>
            <w:tcW w:w="696" w:type="dxa"/>
            <w:vMerge/>
          </w:tcPr>
          <w:p w14:paraId="7B9FDEEE" w14:textId="77777777" w:rsidR="002651FE" w:rsidRPr="00154451" w:rsidRDefault="002651FE" w:rsidP="00B4186E"/>
        </w:tc>
        <w:tc>
          <w:tcPr>
            <w:tcW w:w="3539" w:type="dxa"/>
            <w:vMerge/>
          </w:tcPr>
          <w:p w14:paraId="3F384739" w14:textId="77777777" w:rsidR="002651FE" w:rsidRPr="00206C93" w:rsidRDefault="002651FE" w:rsidP="00B4186E"/>
        </w:tc>
        <w:tc>
          <w:tcPr>
            <w:tcW w:w="2074" w:type="dxa"/>
          </w:tcPr>
          <w:p w14:paraId="6D112BCC" w14:textId="77777777" w:rsidR="002651FE" w:rsidRPr="000A7DF7" w:rsidRDefault="002651FE" w:rsidP="00B4186E">
            <w:r w:rsidRPr="000A7DF7">
              <w:t>Местный бюджет</w:t>
            </w:r>
          </w:p>
        </w:tc>
        <w:tc>
          <w:tcPr>
            <w:tcW w:w="2071" w:type="dxa"/>
          </w:tcPr>
          <w:p w14:paraId="46CA25FF" w14:textId="63398784" w:rsidR="002651FE" w:rsidRPr="00CB1255" w:rsidRDefault="005F297D" w:rsidP="00B4186E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54208F43" w14:textId="06BC56A6" w:rsidR="002651FE" w:rsidRPr="00F33DE1" w:rsidRDefault="005F297D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/>
          </w:tcPr>
          <w:p w14:paraId="0024DF33" w14:textId="77777777" w:rsidR="002651FE" w:rsidRPr="00E673AB" w:rsidRDefault="002651FE" w:rsidP="00B4186E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2193638C" w14:textId="77777777" w:rsidR="002651FE" w:rsidRPr="00154451" w:rsidRDefault="002651FE" w:rsidP="00B4186E"/>
        </w:tc>
      </w:tr>
      <w:tr w:rsidR="002651FE" w:rsidRPr="00154451" w14:paraId="1BFD1BF9" w14:textId="77777777" w:rsidTr="00154451">
        <w:tc>
          <w:tcPr>
            <w:tcW w:w="696" w:type="dxa"/>
            <w:vMerge/>
          </w:tcPr>
          <w:p w14:paraId="02D0F396" w14:textId="77777777" w:rsidR="002651FE" w:rsidRPr="00154451" w:rsidRDefault="002651FE" w:rsidP="00B4186E"/>
        </w:tc>
        <w:tc>
          <w:tcPr>
            <w:tcW w:w="3539" w:type="dxa"/>
            <w:vMerge/>
          </w:tcPr>
          <w:p w14:paraId="251D68E8" w14:textId="77777777" w:rsidR="002651FE" w:rsidRPr="00206C93" w:rsidRDefault="002651FE" w:rsidP="00B4186E"/>
        </w:tc>
        <w:tc>
          <w:tcPr>
            <w:tcW w:w="2074" w:type="dxa"/>
          </w:tcPr>
          <w:p w14:paraId="744E5496" w14:textId="77777777" w:rsidR="002651FE" w:rsidRPr="000A7DF7" w:rsidRDefault="002651FE" w:rsidP="00B4186E">
            <w:r w:rsidRPr="000A7DF7">
              <w:t>Прочие источники</w:t>
            </w:r>
          </w:p>
        </w:tc>
        <w:tc>
          <w:tcPr>
            <w:tcW w:w="2071" w:type="dxa"/>
          </w:tcPr>
          <w:p w14:paraId="7C0FFA32" w14:textId="77777777" w:rsidR="002651FE" w:rsidRPr="00CB1255" w:rsidRDefault="002651FE" w:rsidP="00B4186E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0BFE4C2D" w14:textId="77777777" w:rsidR="002651FE" w:rsidRPr="00F33DE1" w:rsidRDefault="002651FE" w:rsidP="00B4186E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/>
          </w:tcPr>
          <w:p w14:paraId="35BCFF23" w14:textId="77777777" w:rsidR="002651FE" w:rsidRPr="00E673AB" w:rsidRDefault="002651FE" w:rsidP="00B4186E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2E94C2AC" w14:textId="77777777" w:rsidR="002651FE" w:rsidRPr="00154451" w:rsidRDefault="002651FE" w:rsidP="00B4186E"/>
        </w:tc>
      </w:tr>
      <w:tr w:rsidR="002651FE" w:rsidRPr="00154451" w14:paraId="65916A74" w14:textId="77777777" w:rsidTr="00154451">
        <w:tc>
          <w:tcPr>
            <w:tcW w:w="696" w:type="dxa"/>
            <w:vMerge/>
          </w:tcPr>
          <w:p w14:paraId="5826F0FA" w14:textId="77777777" w:rsidR="002651FE" w:rsidRPr="00154451" w:rsidRDefault="002651FE" w:rsidP="00B4186E"/>
        </w:tc>
        <w:tc>
          <w:tcPr>
            <w:tcW w:w="3539" w:type="dxa"/>
            <w:vMerge/>
          </w:tcPr>
          <w:p w14:paraId="68F798A2" w14:textId="77777777" w:rsidR="002651FE" w:rsidRPr="00206C93" w:rsidRDefault="002651FE" w:rsidP="00B4186E"/>
        </w:tc>
        <w:tc>
          <w:tcPr>
            <w:tcW w:w="2074" w:type="dxa"/>
          </w:tcPr>
          <w:p w14:paraId="7DA77BAE" w14:textId="77777777" w:rsidR="002651FE" w:rsidRPr="000A7DF7" w:rsidRDefault="002651FE" w:rsidP="00B4186E">
            <w:r w:rsidRPr="000A7DF7">
              <w:t>ИТОГО</w:t>
            </w:r>
          </w:p>
        </w:tc>
        <w:tc>
          <w:tcPr>
            <w:tcW w:w="2071" w:type="dxa"/>
          </w:tcPr>
          <w:p w14:paraId="1D40B394" w14:textId="31AB36AA" w:rsidR="002651FE" w:rsidRPr="00CB1255" w:rsidRDefault="002B469C" w:rsidP="00B4186E">
            <w:pPr>
              <w:jc w:val="center"/>
            </w:pPr>
            <w:r w:rsidRPr="00CB1255">
              <w:t>23907,80000</w:t>
            </w:r>
          </w:p>
        </w:tc>
        <w:tc>
          <w:tcPr>
            <w:tcW w:w="2066" w:type="dxa"/>
          </w:tcPr>
          <w:p w14:paraId="563607DC" w14:textId="6E8576C5" w:rsidR="002651FE" w:rsidRPr="00F33DE1" w:rsidRDefault="00F33DE1" w:rsidP="00B4186E">
            <w:pPr>
              <w:jc w:val="center"/>
            </w:pPr>
            <w:r w:rsidRPr="00F33DE1">
              <w:t>10274,46900</w:t>
            </w:r>
          </w:p>
        </w:tc>
        <w:tc>
          <w:tcPr>
            <w:tcW w:w="2058" w:type="dxa"/>
            <w:vMerge/>
          </w:tcPr>
          <w:p w14:paraId="71D86D9E" w14:textId="77777777" w:rsidR="002651FE" w:rsidRPr="00E673AB" w:rsidRDefault="002651FE" w:rsidP="00B4186E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16F2396B" w14:textId="77777777" w:rsidR="002651FE" w:rsidRPr="00154451" w:rsidRDefault="002651FE" w:rsidP="00B4186E"/>
        </w:tc>
      </w:tr>
      <w:tr w:rsidR="00A95306" w:rsidRPr="00154451" w14:paraId="73B48FFE" w14:textId="77777777" w:rsidTr="00154451">
        <w:tc>
          <w:tcPr>
            <w:tcW w:w="696" w:type="dxa"/>
            <w:vMerge w:val="restart"/>
          </w:tcPr>
          <w:p w14:paraId="16ADC0E8" w14:textId="1E50182D" w:rsidR="00A95306" w:rsidRPr="00154451" w:rsidRDefault="00A95306" w:rsidP="00A95306">
            <w:r>
              <w:t>2.3</w:t>
            </w:r>
          </w:p>
        </w:tc>
        <w:tc>
          <w:tcPr>
            <w:tcW w:w="3539" w:type="dxa"/>
            <w:vMerge w:val="restart"/>
          </w:tcPr>
          <w:p w14:paraId="6ABB35ED" w14:textId="77777777" w:rsidR="00A95306" w:rsidRPr="00206C93" w:rsidRDefault="00A95306" w:rsidP="00A95306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Поддержка развития</w:t>
            </w:r>
            <w:r w:rsidRPr="00206C93">
              <w:rPr>
                <w:color w:val="FF0000"/>
                <w:sz w:val="24"/>
                <w:szCs w:val="24"/>
              </w:rPr>
              <w:t xml:space="preserve"> </w:t>
            </w:r>
            <w:r w:rsidRPr="00206C93">
              <w:rPr>
                <w:sz w:val="24"/>
                <w:szCs w:val="24"/>
              </w:rPr>
              <w:t xml:space="preserve">общественной инфраструктуры муниципального значения </w:t>
            </w:r>
          </w:p>
          <w:p w14:paraId="22CE32D0" w14:textId="413F08FB" w:rsidR="00A95306" w:rsidRPr="00206C93" w:rsidRDefault="00A95306" w:rsidP="00A95306"/>
        </w:tc>
        <w:tc>
          <w:tcPr>
            <w:tcW w:w="2074" w:type="dxa"/>
          </w:tcPr>
          <w:p w14:paraId="5B8027AF" w14:textId="77777777" w:rsidR="00A95306" w:rsidRPr="000A7DF7" w:rsidRDefault="00A95306" w:rsidP="00A95306">
            <w:r w:rsidRPr="000A7DF7">
              <w:t>Областной бюджет</w:t>
            </w:r>
          </w:p>
        </w:tc>
        <w:tc>
          <w:tcPr>
            <w:tcW w:w="2071" w:type="dxa"/>
          </w:tcPr>
          <w:p w14:paraId="5E7F4169" w14:textId="20C7774D" w:rsidR="00A95306" w:rsidRPr="00CB1255" w:rsidRDefault="00A95306" w:rsidP="00A95306">
            <w:pPr>
              <w:jc w:val="center"/>
            </w:pPr>
            <w:r w:rsidRPr="00CB1255">
              <w:t>520,00000</w:t>
            </w:r>
          </w:p>
        </w:tc>
        <w:tc>
          <w:tcPr>
            <w:tcW w:w="2066" w:type="dxa"/>
          </w:tcPr>
          <w:p w14:paraId="52FD3501" w14:textId="543E18D8" w:rsidR="00A95306" w:rsidRPr="00E673AB" w:rsidRDefault="00A95306" w:rsidP="00A95306">
            <w:pPr>
              <w:jc w:val="center"/>
              <w:rPr>
                <w:color w:val="FF0000"/>
              </w:rPr>
            </w:pPr>
            <w:r w:rsidRPr="00CB1255">
              <w:t>520,00000</w:t>
            </w:r>
          </w:p>
        </w:tc>
        <w:tc>
          <w:tcPr>
            <w:tcW w:w="2058" w:type="dxa"/>
            <w:vMerge w:val="restart"/>
          </w:tcPr>
          <w:p w14:paraId="56E75BBA" w14:textId="29DED14B" w:rsidR="00A95306" w:rsidRPr="00A95306" w:rsidRDefault="00A95306" w:rsidP="00A95306">
            <w:pPr>
              <w:jc w:val="center"/>
            </w:pPr>
            <w:r w:rsidRPr="00A95306">
              <w:t>100%</w:t>
            </w:r>
          </w:p>
        </w:tc>
        <w:tc>
          <w:tcPr>
            <w:tcW w:w="2056" w:type="dxa"/>
            <w:vMerge w:val="restart"/>
          </w:tcPr>
          <w:p w14:paraId="04B6CBC9" w14:textId="77777777" w:rsidR="00A95306" w:rsidRPr="00154451" w:rsidRDefault="00A95306" w:rsidP="00A95306"/>
        </w:tc>
      </w:tr>
      <w:tr w:rsidR="00A95306" w:rsidRPr="00154451" w14:paraId="4918A672" w14:textId="77777777" w:rsidTr="00154451">
        <w:tc>
          <w:tcPr>
            <w:tcW w:w="696" w:type="dxa"/>
            <w:vMerge/>
          </w:tcPr>
          <w:p w14:paraId="71050964" w14:textId="77777777" w:rsidR="00A95306" w:rsidRPr="00154451" w:rsidRDefault="00A95306" w:rsidP="00A95306"/>
        </w:tc>
        <w:tc>
          <w:tcPr>
            <w:tcW w:w="3539" w:type="dxa"/>
            <w:vMerge/>
          </w:tcPr>
          <w:p w14:paraId="694646EC" w14:textId="77777777" w:rsidR="00A95306" w:rsidRPr="00206C93" w:rsidRDefault="00A95306" w:rsidP="00A95306"/>
        </w:tc>
        <w:tc>
          <w:tcPr>
            <w:tcW w:w="2074" w:type="dxa"/>
          </w:tcPr>
          <w:p w14:paraId="481BC6D7" w14:textId="77777777" w:rsidR="00A95306" w:rsidRPr="000A7DF7" w:rsidRDefault="00A95306" w:rsidP="00A95306">
            <w:r w:rsidRPr="000A7DF7">
              <w:t>Бюджет БМР</w:t>
            </w:r>
          </w:p>
        </w:tc>
        <w:tc>
          <w:tcPr>
            <w:tcW w:w="2071" w:type="dxa"/>
          </w:tcPr>
          <w:p w14:paraId="6CA810A7" w14:textId="77777777" w:rsidR="00A95306" w:rsidRPr="00CB1255" w:rsidRDefault="00A95306" w:rsidP="00A95306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0693BBC0" w14:textId="1665ABD4" w:rsidR="00A95306" w:rsidRPr="00E673AB" w:rsidRDefault="00A95306" w:rsidP="00A95306">
            <w:pPr>
              <w:jc w:val="center"/>
              <w:rPr>
                <w:color w:val="FF0000"/>
              </w:rPr>
            </w:pPr>
            <w:r w:rsidRPr="00CB1255">
              <w:t>0,00000</w:t>
            </w:r>
          </w:p>
        </w:tc>
        <w:tc>
          <w:tcPr>
            <w:tcW w:w="2058" w:type="dxa"/>
            <w:vMerge/>
          </w:tcPr>
          <w:p w14:paraId="6C966992" w14:textId="77777777" w:rsidR="00A95306" w:rsidRPr="00E673AB" w:rsidRDefault="00A95306" w:rsidP="00A95306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615D086A" w14:textId="77777777" w:rsidR="00A95306" w:rsidRPr="00154451" w:rsidRDefault="00A95306" w:rsidP="00A95306"/>
        </w:tc>
      </w:tr>
      <w:tr w:rsidR="00A95306" w:rsidRPr="00154451" w14:paraId="7B239A5C" w14:textId="77777777" w:rsidTr="00154451">
        <w:tc>
          <w:tcPr>
            <w:tcW w:w="696" w:type="dxa"/>
            <w:vMerge/>
          </w:tcPr>
          <w:p w14:paraId="51B63862" w14:textId="77777777" w:rsidR="00A95306" w:rsidRPr="00154451" w:rsidRDefault="00A95306" w:rsidP="00A95306"/>
        </w:tc>
        <w:tc>
          <w:tcPr>
            <w:tcW w:w="3539" w:type="dxa"/>
            <w:vMerge/>
          </w:tcPr>
          <w:p w14:paraId="569DE0B1" w14:textId="77777777" w:rsidR="00A95306" w:rsidRPr="00206C93" w:rsidRDefault="00A95306" w:rsidP="00A95306"/>
        </w:tc>
        <w:tc>
          <w:tcPr>
            <w:tcW w:w="2074" w:type="dxa"/>
          </w:tcPr>
          <w:p w14:paraId="01C1BF05" w14:textId="77777777" w:rsidR="00A95306" w:rsidRPr="000A7DF7" w:rsidRDefault="00A95306" w:rsidP="00A95306">
            <w:r w:rsidRPr="000A7DF7">
              <w:t>Местный бюджет</w:t>
            </w:r>
          </w:p>
        </w:tc>
        <w:tc>
          <w:tcPr>
            <w:tcW w:w="2071" w:type="dxa"/>
          </w:tcPr>
          <w:p w14:paraId="00C9D8B2" w14:textId="3E32A629" w:rsidR="00A95306" w:rsidRPr="00CB1255" w:rsidRDefault="00A95306" w:rsidP="00A95306">
            <w:pPr>
              <w:jc w:val="center"/>
            </w:pPr>
            <w:r w:rsidRPr="00CB1255">
              <w:t>27,36843</w:t>
            </w:r>
          </w:p>
        </w:tc>
        <w:tc>
          <w:tcPr>
            <w:tcW w:w="2066" w:type="dxa"/>
          </w:tcPr>
          <w:p w14:paraId="5A8AC8C8" w14:textId="5170E8AE" w:rsidR="00A95306" w:rsidRPr="00E673AB" w:rsidRDefault="00A95306" w:rsidP="00A95306">
            <w:pPr>
              <w:jc w:val="center"/>
              <w:rPr>
                <w:color w:val="FF0000"/>
              </w:rPr>
            </w:pPr>
            <w:r w:rsidRPr="00CB1255">
              <w:t>27,36843</w:t>
            </w:r>
          </w:p>
        </w:tc>
        <w:tc>
          <w:tcPr>
            <w:tcW w:w="2058" w:type="dxa"/>
            <w:vMerge/>
          </w:tcPr>
          <w:p w14:paraId="19458043" w14:textId="77777777" w:rsidR="00A95306" w:rsidRPr="00E673AB" w:rsidRDefault="00A95306" w:rsidP="00A95306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1A564862" w14:textId="77777777" w:rsidR="00A95306" w:rsidRPr="00154451" w:rsidRDefault="00A95306" w:rsidP="00A95306"/>
        </w:tc>
      </w:tr>
      <w:tr w:rsidR="00A95306" w:rsidRPr="00154451" w14:paraId="02E2BB13" w14:textId="77777777" w:rsidTr="00154451">
        <w:tc>
          <w:tcPr>
            <w:tcW w:w="696" w:type="dxa"/>
            <w:vMerge/>
          </w:tcPr>
          <w:p w14:paraId="1FE5B58F" w14:textId="77777777" w:rsidR="00A95306" w:rsidRPr="00154451" w:rsidRDefault="00A95306" w:rsidP="00A95306"/>
        </w:tc>
        <w:tc>
          <w:tcPr>
            <w:tcW w:w="3539" w:type="dxa"/>
            <w:vMerge/>
          </w:tcPr>
          <w:p w14:paraId="4A72E56C" w14:textId="77777777" w:rsidR="00A95306" w:rsidRPr="00206C93" w:rsidRDefault="00A95306" w:rsidP="00A95306"/>
        </w:tc>
        <w:tc>
          <w:tcPr>
            <w:tcW w:w="2074" w:type="dxa"/>
          </w:tcPr>
          <w:p w14:paraId="34D83C19" w14:textId="77777777" w:rsidR="00A95306" w:rsidRPr="000A7DF7" w:rsidRDefault="00A95306" w:rsidP="00A95306">
            <w:r w:rsidRPr="000A7DF7">
              <w:t>Прочие источники</w:t>
            </w:r>
          </w:p>
        </w:tc>
        <w:tc>
          <w:tcPr>
            <w:tcW w:w="2071" w:type="dxa"/>
          </w:tcPr>
          <w:p w14:paraId="66865915" w14:textId="77777777" w:rsidR="00A95306" w:rsidRPr="00CB1255" w:rsidRDefault="00A95306" w:rsidP="00A95306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4B1457D7" w14:textId="27E11C45" w:rsidR="00A95306" w:rsidRPr="00E673AB" w:rsidRDefault="00A95306" w:rsidP="00A95306">
            <w:pPr>
              <w:jc w:val="center"/>
              <w:rPr>
                <w:color w:val="FF0000"/>
              </w:rPr>
            </w:pPr>
            <w:r w:rsidRPr="00CB1255">
              <w:t>0,00000</w:t>
            </w:r>
          </w:p>
        </w:tc>
        <w:tc>
          <w:tcPr>
            <w:tcW w:w="2058" w:type="dxa"/>
            <w:vMerge/>
          </w:tcPr>
          <w:p w14:paraId="667AAB72" w14:textId="77777777" w:rsidR="00A95306" w:rsidRPr="00E673AB" w:rsidRDefault="00A95306" w:rsidP="00A95306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0B10142D" w14:textId="77777777" w:rsidR="00A95306" w:rsidRPr="00154451" w:rsidRDefault="00A95306" w:rsidP="00A95306"/>
        </w:tc>
      </w:tr>
      <w:tr w:rsidR="00A95306" w:rsidRPr="00154451" w14:paraId="35B3A224" w14:textId="77777777" w:rsidTr="00154451">
        <w:tc>
          <w:tcPr>
            <w:tcW w:w="696" w:type="dxa"/>
            <w:vMerge/>
          </w:tcPr>
          <w:p w14:paraId="4F2F6845" w14:textId="77777777" w:rsidR="00A95306" w:rsidRPr="00154451" w:rsidRDefault="00A95306" w:rsidP="00A95306"/>
        </w:tc>
        <w:tc>
          <w:tcPr>
            <w:tcW w:w="3539" w:type="dxa"/>
            <w:vMerge/>
          </w:tcPr>
          <w:p w14:paraId="68C00AE3" w14:textId="77777777" w:rsidR="00A95306" w:rsidRPr="00206C93" w:rsidRDefault="00A95306" w:rsidP="00A95306"/>
        </w:tc>
        <w:tc>
          <w:tcPr>
            <w:tcW w:w="2074" w:type="dxa"/>
          </w:tcPr>
          <w:p w14:paraId="2A6EA5EB" w14:textId="77777777" w:rsidR="00A95306" w:rsidRPr="000A7DF7" w:rsidRDefault="00A95306" w:rsidP="00A95306">
            <w:r w:rsidRPr="000A7DF7">
              <w:t>ИТОГО</w:t>
            </w:r>
          </w:p>
        </w:tc>
        <w:tc>
          <w:tcPr>
            <w:tcW w:w="2071" w:type="dxa"/>
          </w:tcPr>
          <w:p w14:paraId="71E00115" w14:textId="1DE49919" w:rsidR="00A95306" w:rsidRPr="00CB1255" w:rsidRDefault="00A95306" w:rsidP="00A95306">
            <w:pPr>
              <w:jc w:val="center"/>
            </w:pPr>
            <w:r w:rsidRPr="00CB1255">
              <w:t>547,36843</w:t>
            </w:r>
          </w:p>
        </w:tc>
        <w:tc>
          <w:tcPr>
            <w:tcW w:w="2066" w:type="dxa"/>
          </w:tcPr>
          <w:p w14:paraId="3996853B" w14:textId="482A0D55" w:rsidR="00A95306" w:rsidRPr="00E673AB" w:rsidRDefault="00A95306" w:rsidP="00A95306">
            <w:pPr>
              <w:jc w:val="center"/>
              <w:rPr>
                <w:color w:val="FF0000"/>
              </w:rPr>
            </w:pPr>
            <w:r w:rsidRPr="00CB1255">
              <w:t>547,36843</w:t>
            </w:r>
          </w:p>
        </w:tc>
        <w:tc>
          <w:tcPr>
            <w:tcW w:w="2058" w:type="dxa"/>
            <w:vMerge/>
          </w:tcPr>
          <w:p w14:paraId="5E81F2FC" w14:textId="77777777" w:rsidR="00A95306" w:rsidRPr="00E673AB" w:rsidRDefault="00A95306" w:rsidP="00A95306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3A53A37C" w14:textId="77777777" w:rsidR="00A95306" w:rsidRPr="00154451" w:rsidRDefault="00A95306" w:rsidP="00A95306"/>
        </w:tc>
      </w:tr>
      <w:tr w:rsidR="005B70EA" w:rsidRPr="00154451" w14:paraId="32100E80" w14:textId="77777777" w:rsidTr="00154451">
        <w:tc>
          <w:tcPr>
            <w:tcW w:w="696" w:type="dxa"/>
            <w:vMerge w:val="restart"/>
          </w:tcPr>
          <w:p w14:paraId="47600D9A" w14:textId="33B980A4" w:rsidR="005B70EA" w:rsidRPr="00154451" w:rsidRDefault="005B70EA" w:rsidP="005B70EA">
            <w:r>
              <w:t>2.4</w:t>
            </w:r>
          </w:p>
        </w:tc>
        <w:tc>
          <w:tcPr>
            <w:tcW w:w="3539" w:type="dxa"/>
            <w:vMerge w:val="restart"/>
          </w:tcPr>
          <w:p w14:paraId="3AFB48D7" w14:textId="77777777" w:rsidR="005B70EA" w:rsidRPr="00206C93" w:rsidRDefault="005B70EA" w:rsidP="005B70EA">
            <w:pPr>
              <w:pStyle w:val="a7"/>
              <w:rPr>
                <w:color w:val="000000"/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 xml:space="preserve">Мероприятия по формированию доступной </w:t>
            </w:r>
            <w:r w:rsidRPr="00206C93">
              <w:rPr>
                <w:sz w:val="24"/>
                <w:szCs w:val="24"/>
              </w:rPr>
              <w:lastRenderedPageBreak/>
              <w:t>среды жизнедеятельности для инвалидов в Ленинградской области</w:t>
            </w:r>
          </w:p>
          <w:p w14:paraId="4AF6B492" w14:textId="2A486192" w:rsidR="005B70EA" w:rsidRPr="00206C93" w:rsidRDefault="005B70EA" w:rsidP="005B70EA"/>
        </w:tc>
        <w:tc>
          <w:tcPr>
            <w:tcW w:w="2074" w:type="dxa"/>
          </w:tcPr>
          <w:p w14:paraId="757A26E4" w14:textId="77777777" w:rsidR="005B70EA" w:rsidRPr="000A7DF7" w:rsidRDefault="005B70EA" w:rsidP="005B70EA">
            <w:r w:rsidRPr="000A7DF7">
              <w:lastRenderedPageBreak/>
              <w:t>Областной бюджет</w:t>
            </w:r>
          </w:p>
        </w:tc>
        <w:tc>
          <w:tcPr>
            <w:tcW w:w="2071" w:type="dxa"/>
          </w:tcPr>
          <w:p w14:paraId="6A330192" w14:textId="38CB7644" w:rsidR="005B70EA" w:rsidRPr="00CB1255" w:rsidRDefault="005B70EA" w:rsidP="005B70EA">
            <w:pPr>
              <w:jc w:val="center"/>
            </w:pPr>
            <w:r w:rsidRPr="00CB1255">
              <w:t>604,83938</w:t>
            </w:r>
          </w:p>
        </w:tc>
        <w:tc>
          <w:tcPr>
            <w:tcW w:w="2066" w:type="dxa"/>
          </w:tcPr>
          <w:p w14:paraId="41D02AE9" w14:textId="77777777" w:rsidR="005B70EA" w:rsidRPr="00A95306" w:rsidRDefault="005B70EA" w:rsidP="005B70EA">
            <w:pPr>
              <w:jc w:val="center"/>
            </w:pPr>
            <w:r w:rsidRPr="00A95306">
              <w:t>0,00000</w:t>
            </w:r>
          </w:p>
        </w:tc>
        <w:tc>
          <w:tcPr>
            <w:tcW w:w="2058" w:type="dxa"/>
            <w:vMerge w:val="restart"/>
          </w:tcPr>
          <w:p w14:paraId="6A0B038F" w14:textId="67623C7F" w:rsidR="005B70EA" w:rsidRPr="00A95306" w:rsidRDefault="005B70EA" w:rsidP="005B70EA">
            <w:pPr>
              <w:jc w:val="center"/>
            </w:pPr>
            <w:r w:rsidRPr="00A95306">
              <w:t>0%</w:t>
            </w:r>
          </w:p>
        </w:tc>
        <w:tc>
          <w:tcPr>
            <w:tcW w:w="2056" w:type="dxa"/>
            <w:vMerge w:val="restart"/>
          </w:tcPr>
          <w:p w14:paraId="439479C3" w14:textId="77777777" w:rsidR="005B70EA" w:rsidRPr="00154451" w:rsidRDefault="005B70EA" w:rsidP="005B70EA"/>
        </w:tc>
      </w:tr>
      <w:tr w:rsidR="005B70EA" w:rsidRPr="00154451" w14:paraId="5DB6B8EF" w14:textId="77777777" w:rsidTr="00154451">
        <w:tc>
          <w:tcPr>
            <w:tcW w:w="696" w:type="dxa"/>
            <w:vMerge/>
          </w:tcPr>
          <w:p w14:paraId="2D09041E" w14:textId="77777777" w:rsidR="005B70EA" w:rsidRPr="00154451" w:rsidRDefault="005B70EA" w:rsidP="005B70EA"/>
        </w:tc>
        <w:tc>
          <w:tcPr>
            <w:tcW w:w="3539" w:type="dxa"/>
            <w:vMerge/>
          </w:tcPr>
          <w:p w14:paraId="4DEFAE8A" w14:textId="77777777" w:rsidR="005B70EA" w:rsidRPr="00206C93" w:rsidRDefault="005B70EA" w:rsidP="005B70EA"/>
        </w:tc>
        <w:tc>
          <w:tcPr>
            <w:tcW w:w="2074" w:type="dxa"/>
          </w:tcPr>
          <w:p w14:paraId="7F07D472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6A6E2454" w14:textId="77777777" w:rsidR="005B70EA" w:rsidRPr="00CB1255" w:rsidRDefault="005B70EA" w:rsidP="005B70EA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1E74A1BB" w14:textId="77777777" w:rsidR="005B70EA" w:rsidRPr="00A95306" w:rsidRDefault="005B70EA" w:rsidP="005B70EA">
            <w:pPr>
              <w:jc w:val="center"/>
            </w:pPr>
            <w:r w:rsidRPr="00A95306">
              <w:t>0,00000</w:t>
            </w:r>
          </w:p>
        </w:tc>
        <w:tc>
          <w:tcPr>
            <w:tcW w:w="2058" w:type="dxa"/>
            <w:vMerge/>
          </w:tcPr>
          <w:p w14:paraId="7B6D3608" w14:textId="77777777" w:rsidR="005B70EA" w:rsidRPr="00A95306" w:rsidRDefault="005B70EA" w:rsidP="005B70EA"/>
        </w:tc>
        <w:tc>
          <w:tcPr>
            <w:tcW w:w="2056" w:type="dxa"/>
            <w:vMerge/>
          </w:tcPr>
          <w:p w14:paraId="27BECC77" w14:textId="77777777" w:rsidR="005B70EA" w:rsidRPr="00154451" w:rsidRDefault="005B70EA" w:rsidP="005B70EA"/>
        </w:tc>
      </w:tr>
      <w:tr w:rsidR="005B70EA" w:rsidRPr="00154451" w14:paraId="660A1E68" w14:textId="77777777" w:rsidTr="00154451">
        <w:tc>
          <w:tcPr>
            <w:tcW w:w="696" w:type="dxa"/>
            <w:vMerge/>
          </w:tcPr>
          <w:p w14:paraId="45E1A282" w14:textId="77777777" w:rsidR="005B70EA" w:rsidRPr="00154451" w:rsidRDefault="005B70EA" w:rsidP="005B70EA"/>
        </w:tc>
        <w:tc>
          <w:tcPr>
            <w:tcW w:w="3539" w:type="dxa"/>
            <w:vMerge/>
          </w:tcPr>
          <w:p w14:paraId="7C242E76" w14:textId="77777777" w:rsidR="005B70EA" w:rsidRPr="00206C93" w:rsidRDefault="005B70EA" w:rsidP="005B70EA"/>
        </w:tc>
        <w:tc>
          <w:tcPr>
            <w:tcW w:w="2074" w:type="dxa"/>
          </w:tcPr>
          <w:p w14:paraId="131771E3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0578BF40" w14:textId="247E90CD" w:rsidR="005B70EA" w:rsidRPr="00CB1255" w:rsidRDefault="005B70EA" w:rsidP="005B70EA">
            <w:pPr>
              <w:jc w:val="center"/>
            </w:pPr>
            <w:r w:rsidRPr="00CB1255">
              <w:t>74,75544</w:t>
            </w:r>
          </w:p>
        </w:tc>
        <w:tc>
          <w:tcPr>
            <w:tcW w:w="2066" w:type="dxa"/>
          </w:tcPr>
          <w:p w14:paraId="044DAD0E" w14:textId="03A1C85C" w:rsidR="005B70EA" w:rsidRPr="00A95306" w:rsidRDefault="005B70EA" w:rsidP="005B70EA">
            <w:pPr>
              <w:jc w:val="center"/>
            </w:pPr>
            <w:r w:rsidRPr="00A95306">
              <w:t>0,00000</w:t>
            </w:r>
          </w:p>
        </w:tc>
        <w:tc>
          <w:tcPr>
            <w:tcW w:w="2058" w:type="dxa"/>
            <w:vMerge/>
          </w:tcPr>
          <w:p w14:paraId="32F4AB68" w14:textId="77777777" w:rsidR="005B70EA" w:rsidRPr="00A95306" w:rsidRDefault="005B70EA" w:rsidP="005B70EA"/>
        </w:tc>
        <w:tc>
          <w:tcPr>
            <w:tcW w:w="2056" w:type="dxa"/>
            <w:vMerge/>
          </w:tcPr>
          <w:p w14:paraId="6F608CE5" w14:textId="77777777" w:rsidR="005B70EA" w:rsidRPr="00154451" w:rsidRDefault="005B70EA" w:rsidP="005B70EA"/>
        </w:tc>
      </w:tr>
      <w:tr w:rsidR="005B70EA" w:rsidRPr="00154451" w14:paraId="7657AE4C" w14:textId="77777777" w:rsidTr="00154451">
        <w:tc>
          <w:tcPr>
            <w:tcW w:w="696" w:type="dxa"/>
            <w:vMerge/>
          </w:tcPr>
          <w:p w14:paraId="2D3D674E" w14:textId="77777777" w:rsidR="005B70EA" w:rsidRPr="00154451" w:rsidRDefault="005B70EA" w:rsidP="005B70EA"/>
        </w:tc>
        <w:tc>
          <w:tcPr>
            <w:tcW w:w="3539" w:type="dxa"/>
            <w:vMerge/>
          </w:tcPr>
          <w:p w14:paraId="27B0E7EA" w14:textId="77777777" w:rsidR="005B70EA" w:rsidRPr="00206C93" w:rsidRDefault="005B70EA" w:rsidP="005B70EA"/>
        </w:tc>
        <w:tc>
          <w:tcPr>
            <w:tcW w:w="2074" w:type="dxa"/>
          </w:tcPr>
          <w:p w14:paraId="48BDC7E9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33AB0F8F" w14:textId="77777777" w:rsidR="005B70EA" w:rsidRPr="00CB1255" w:rsidRDefault="005B70EA" w:rsidP="005B70EA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4480B997" w14:textId="77777777" w:rsidR="005B70EA" w:rsidRPr="00A95306" w:rsidRDefault="005B70EA" w:rsidP="005B70EA">
            <w:pPr>
              <w:jc w:val="center"/>
            </w:pPr>
            <w:r w:rsidRPr="00A95306">
              <w:t>0,00000</w:t>
            </w:r>
          </w:p>
        </w:tc>
        <w:tc>
          <w:tcPr>
            <w:tcW w:w="2058" w:type="dxa"/>
            <w:vMerge/>
          </w:tcPr>
          <w:p w14:paraId="195CAB20" w14:textId="77777777" w:rsidR="005B70EA" w:rsidRPr="00A95306" w:rsidRDefault="005B70EA" w:rsidP="005B70EA"/>
        </w:tc>
        <w:tc>
          <w:tcPr>
            <w:tcW w:w="2056" w:type="dxa"/>
            <w:vMerge/>
          </w:tcPr>
          <w:p w14:paraId="131DB93A" w14:textId="77777777" w:rsidR="005B70EA" w:rsidRPr="00154451" w:rsidRDefault="005B70EA" w:rsidP="005B70EA"/>
        </w:tc>
      </w:tr>
      <w:tr w:rsidR="005B70EA" w:rsidRPr="00154451" w14:paraId="71F5DBC5" w14:textId="77777777" w:rsidTr="00154451">
        <w:tc>
          <w:tcPr>
            <w:tcW w:w="696" w:type="dxa"/>
            <w:vMerge/>
          </w:tcPr>
          <w:p w14:paraId="1CC69DB6" w14:textId="77777777" w:rsidR="005B70EA" w:rsidRPr="00154451" w:rsidRDefault="005B70EA" w:rsidP="005B70EA"/>
        </w:tc>
        <w:tc>
          <w:tcPr>
            <w:tcW w:w="3539" w:type="dxa"/>
            <w:vMerge/>
          </w:tcPr>
          <w:p w14:paraId="0A9D0B97" w14:textId="77777777" w:rsidR="005B70EA" w:rsidRPr="00206C93" w:rsidRDefault="005B70EA" w:rsidP="005B70EA"/>
        </w:tc>
        <w:tc>
          <w:tcPr>
            <w:tcW w:w="2074" w:type="dxa"/>
          </w:tcPr>
          <w:p w14:paraId="45D2435F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2E6F7119" w14:textId="1E9D4C78" w:rsidR="005B70EA" w:rsidRPr="00CB1255" w:rsidRDefault="005B70EA" w:rsidP="005B70EA">
            <w:pPr>
              <w:jc w:val="center"/>
            </w:pPr>
            <w:r w:rsidRPr="00CB1255">
              <w:t>679,59482</w:t>
            </w:r>
          </w:p>
        </w:tc>
        <w:tc>
          <w:tcPr>
            <w:tcW w:w="2066" w:type="dxa"/>
          </w:tcPr>
          <w:p w14:paraId="0452A0E8" w14:textId="58F56EFE" w:rsidR="005B70EA" w:rsidRPr="00A95306" w:rsidRDefault="005B70EA" w:rsidP="005B70EA">
            <w:pPr>
              <w:jc w:val="center"/>
            </w:pPr>
            <w:r w:rsidRPr="00A95306">
              <w:t>0,00000</w:t>
            </w:r>
          </w:p>
        </w:tc>
        <w:tc>
          <w:tcPr>
            <w:tcW w:w="2058" w:type="dxa"/>
            <w:vMerge/>
          </w:tcPr>
          <w:p w14:paraId="70F38912" w14:textId="77777777" w:rsidR="005B70EA" w:rsidRPr="00A95306" w:rsidRDefault="005B70EA" w:rsidP="005B70EA"/>
        </w:tc>
        <w:tc>
          <w:tcPr>
            <w:tcW w:w="2056" w:type="dxa"/>
            <w:vMerge/>
          </w:tcPr>
          <w:p w14:paraId="49DE587F" w14:textId="77777777" w:rsidR="005B70EA" w:rsidRPr="00154451" w:rsidRDefault="005B70EA" w:rsidP="005B70EA"/>
        </w:tc>
      </w:tr>
      <w:tr w:rsidR="005B70EA" w:rsidRPr="00154451" w14:paraId="1EC31904" w14:textId="77777777" w:rsidTr="00154451">
        <w:tc>
          <w:tcPr>
            <w:tcW w:w="696" w:type="dxa"/>
            <w:vMerge w:val="restart"/>
          </w:tcPr>
          <w:p w14:paraId="7FFD1A63" w14:textId="2BB2BABA" w:rsidR="005B70EA" w:rsidRPr="00154451" w:rsidRDefault="005B70EA" w:rsidP="005B70EA">
            <w:r>
              <w:t>2.5</w:t>
            </w:r>
          </w:p>
        </w:tc>
        <w:tc>
          <w:tcPr>
            <w:tcW w:w="3539" w:type="dxa"/>
            <w:vMerge w:val="restart"/>
          </w:tcPr>
          <w:p w14:paraId="2BEA31B1" w14:textId="191293A9" w:rsidR="005B70EA" w:rsidRPr="00206C93" w:rsidRDefault="005B70EA" w:rsidP="005B70EA">
            <w:r w:rsidRPr="00206C93">
              <w:t>Поддержка инициативы реализации проекта «Пикалево через объектив истории»</w:t>
            </w:r>
          </w:p>
        </w:tc>
        <w:tc>
          <w:tcPr>
            <w:tcW w:w="2074" w:type="dxa"/>
          </w:tcPr>
          <w:p w14:paraId="5281122A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3CA2BE4F" w14:textId="77777777" w:rsidR="005B70EA" w:rsidRPr="00986485" w:rsidRDefault="005B70EA" w:rsidP="005B70EA">
            <w:pPr>
              <w:jc w:val="center"/>
            </w:pPr>
            <w:r w:rsidRPr="00986485">
              <w:t>0,00000</w:t>
            </w:r>
          </w:p>
        </w:tc>
        <w:tc>
          <w:tcPr>
            <w:tcW w:w="2066" w:type="dxa"/>
          </w:tcPr>
          <w:p w14:paraId="4A6BA980" w14:textId="77777777" w:rsidR="005B70EA" w:rsidRPr="00986485" w:rsidRDefault="005B70EA" w:rsidP="005B70EA">
            <w:pPr>
              <w:jc w:val="center"/>
            </w:pPr>
            <w:r w:rsidRPr="00986485">
              <w:t>0,00000</w:t>
            </w:r>
          </w:p>
        </w:tc>
        <w:tc>
          <w:tcPr>
            <w:tcW w:w="2058" w:type="dxa"/>
            <w:vMerge w:val="restart"/>
          </w:tcPr>
          <w:p w14:paraId="1F52744F" w14:textId="6B700DCF" w:rsidR="005B70EA" w:rsidRPr="00A95306" w:rsidRDefault="005B70EA" w:rsidP="005B70EA">
            <w:pPr>
              <w:jc w:val="center"/>
            </w:pPr>
            <w:r w:rsidRPr="00A95306">
              <w:t>100%</w:t>
            </w:r>
          </w:p>
        </w:tc>
        <w:tc>
          <w:tcPr>
            <w:tcW w:w="2056" w:type="dxa"/>
            <w:vMerge w:val="restart"/>
          </w:tcPr>
          <w:p w14:paraId="3944C840" w14:textId="77777777" w:rsidR="005B70EA" w:rsidRPr="00154451" w:rsidRDefault="005B70EA" w:rsidP="005B70EA"/>
        </w:tc>
      </w:tr>
      <w:tr w:rsidR="005B70EA" w:rsidRPr="00154451" w14:paraId="4D8B0E17" w14:textId="77777777" w:rsidTr="00154451">
        <w:tc>
          <w:tcPr>
            <w:tcW w:w="696" w:type="dxa"/>
            <w:vMerge/>
          </w:tcPr>
          <w:p w14:paraId="3DA37928" w14:textId="77777777" w:rsidR="005B70EA" w:rsidRPr="00154451" w:rsidRDefault="005B70EA" w:rsidP="005B70EA"/>
        </w:tc>
        <w:tc>
          <w:tcPr>
            <w:tcW w:w="3539" w:type="dxa"/>
            <w:vMerge/>
          </w:tcPr>
          <w:p w14:paraId="436BD10B" w14:textId="77777777" w:rsidR="005B70EA" w:rsidRPr="00206C93" w:rsidRDefault="005B70EA" w:rsidP="005B70EA"/>
        </w:tc>
        <w:tc>
          <w:tcPr>
            <w:tcW w:w="2074" w:type="dxa"/>
          </w:tcPr>
          <w:p w14:paraId="1A3F60D9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0C73341C" w14:textId="77777777" w:rsidR="005B70EA" w:rsidRPr="00986485" w:rsidRDefault="005B70EA" w:rsidP="005B70EA">
            <w:pPr>
              <w:jc w:val="center"/>
            </w:pPr>
            <w:r w:rsidRPr="00986485">
              <w:t>0,00000</w:t>
            </w:r>
          </w:p>
        </w:tc>
        <w:tc>
          <w:tcPr>
            <w:tcW w:w="2066" w:type="dxa"/>
          </w:tcPr>
          <w:p w14:paraId="3AA2D064" w14:textId="77777777" w:rsidR="005B70EA" w:rsidRPr="00986485" w:rsidRDefault="005B70EA" w:rsidP="005B70EA">
            <w:pPr>
              <w:jc w:val="center"/>
            </w:pPr>
            <w:r w:rsidRPr="00986485">
              <w:t>0,00000</w:t>
            </w:r>
          </w:p>
        </w:tc>
        <w:tc>
          <w:tcPr>
            <w:tcW w:w="2058" w:type="dxa"/>
            <w:vMerge/>
          </w:tcPr>
          <w:p w14:paraId="13216B57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041FA860" w14:textId="77777777" w:rsidR="005B70EA" w:rsidRPr="00154451" w:rsidRDefault="005B70EA" w:rsidP="005B70EA"/>
        </w:tc>
      </w:tr>
      <w:tr w:rsidR="005B70EA" w:rsidRPr="00154451" w14:paraId="674E611E" w14:textId="77777777" w:rsidTr="00154451">
        <w:tc>
          <w:tcPr>
            <w:tcW w:w="696" w:type="dxa"/>
            <w:vMerge/>
          </w:tcPr>
          <w:p w14:paraId="6AA8706E" w14:textId="77777777" w:rsidR="005B70EA" w:rsidRPr="00154451" w:rsidRDefault="005B70EA" w:rsidP="005B70EA"/>
        </w:tc>
        <w:tc>
          <w:tcPr>
            <w:tcW w:w="3539" w:type="dxa"/>
            <w:vMerge/>
          </w:tcPr>
          <w:p w14:paraId="5AEE1143" w14:textId="77777777" w:rsidR="005B70EA" w:rsidRPr="00206C93" w:rsidRDefault="005B70EA" w:rsidP="005B70EA"/>
        </w:tc>
        <w:tc>
          <w:tcPr>
            <w:tcW w:w="2074" w:type="dxa"/>
          </w:tcPr>
          <w:p w14:paraId="7A19275B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3207BD1A" w14:textId="3D1A30D5" w:rsidR="005B70EA" w:rsidRPr="00986485" w:rsidRDefault="005B70EA" w:rsidP="005B70EA">
            <w:pPr>
              <w:jc w:val="center"/>
            </w:pPr>
            <w:r w:rsidRPr="00986485">
              <w:t>50,00000</w:t>
            </w:r>
          </w:p>
        </w:tc>
        <w:tc>
          <w:tcPr>
            <w:tcW w:w="2066" w:type="dxa"/>
          </w:tcPr>
          <w:p w14:paraId="6DEE6FC6" w14:textId="1F851096" w:rsidR="005B70EA" w:rsidRPr="00986485" w:rsidRDefault="005B70EA" w:rsidP="005B70EA">
            <w:pPr>
              <w:jc w:val="center"/>
            </w:pPr>
            <w:r w:rsidRPr="00986485">
              <w:t>50,00000</w:t>
            </w:r>
          </w:p>
        </w:tc>
        <w:tc>
          <w:tcPr>
            <w:tcW w:w="2058" w:type="dxa"/>
            <w:vMerge/>
          </w:tcPr>
          <w:p w14:paraId="6F42FD42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77FAB067" w14:textId="77777777" w:rsidR="005B70EA" w:rsidRPr="00154451" w:rsidRDefault="005B70EA" w:rsidP="005B70EA"/>
        </w:tc>
      </w:tr>
      <w:tr w:rsidR="005B70EA" w:rsidRPr="00154451" w14:paraId="389BB04D" w14:textId="77777777" w:rsidTr="00154451">
        <w:tc>
          <w:tcPr>
            <w:tcW w:w="696" w:type="dxa"/>
            <w:vMerge/>
          </w:tcPr>
          <w:p w14:paraId="44F0A5EC" w14:textId="77777777" w:rsidR="005B70EA" w:rsidRPr="00154451" w:rsidRDefault="005B70EA" w:rsidP="005B70EA"/>
        </w:tc>
        <w:tc>
          <w:tcPr>
            <w:tcW w:w="3539" w:type="dxa"/>
            <w:vMerge/>
          </w:tcPr>
          <w:p w14:paraId="5F1A2965" w14:textId="77777777" w:rsidR="005B70EA" w:rsidRPr="00206C93" w:rsidRDefault="005B70EA" w:rsidP="005B70EA"/>
        </w:tc>
        <w:tc>
          <w:tcPr>
            <w:tcW w:w="2074" w:type="dxa"/>
          </w:tcPr>
          <w:p w14:paraId="09B2FFA8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33067C17" w14:textId="77777777" w:rsidR="005B70EA" w:rsidRPr="00986485" w:rsidRDefault="005B70EA" w:rsidP="005B70EA">
            <w:pPr>
              <w:jc w:val="center"/>
            </w:pPr>
            <w:r w:rsidRPr="00986485">
              <w:t>0,00000</w:t>
            </w:r>
          </w:p>
        </w:tc>
        <w:tc>
          <w:tcPr>
            <w:tcW w:w="2066" w:type="dxa"/>
          </w:tcPr>
          <w:p w14:paraId="1AD350B4" w14:textId="77777777" w:rsidR="005B70EA" w:rsidRPr="00986485" w:rsidRDefault="005B70EA" w:rsidP="005B70EA">
            <w:pPr>
              <w:jc w:val="center"/>
            </w:pPr>
            <w:r w:rsidRPr="00986485">
              <w:t>0,00000</w:t>
            </w:r>
          </w:p>
        </w:tc>
        <w:tc>
          <w:tcPr>
            <w:tcW w:w="2058" w:type="dxa"/>
            <w:vMerge/>
          </w:tcPr>
          <w:p w14:paraId="37CBD4C5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21AE5911" w14:textId="77777777" w:rsidR="005B70EA" w:rsidRPr="00154451" w:rsidRDefault="005B70EA" w:rsidP="005B70EA"/>
        </w:tc>
      </w:tr>
      <w:tr w:rsidR="005B70EA" w:rsidRPr="00154451" w14:paraId="524664DA" w14:textId="77777777" w:rsidTr="00154451">
        <w:tc>
          <w:tcPr>
            <w:tcW w:w="696" w:type="dxa"/>
            <w:vMerge/>
          </w:tcPr>
          <w:p w14:paraId="47C74C9E" w14:textId="77777777" w:rsidR="005B70EA" w:rsidRPr="00154451" w:rsidRDefault="005B70EA" w:rsidP="005B70EA"/>
        </w:tc>
        <w:tc>
          <w:tcPr>
            <w:tcW w:w="3539" w:type="dxa"/>
            <w:vMerge/>
          </w:tcPr>
          <w:p w14:paraId="43D330A6" w14:textId="77777777" w:rsidR="005B70EA" w:rsidRPr="00206C93" w:rsidRDefault="005B70EA" w:rsidP="005B70EA"/>
        </w:tc>
        <w:tc>
          <w:tcPr>
            <w:tcW w:w="2074" w:type="dxa"/>
          </w:tcPr>
          <w:p w14:paraId="17FE35AF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0E5E4B33" w14:textId="353A7850" w:rsidR="005B70EA" w:rsidRPr="00986485" w:rsidRDefault="005B70EA" w:rsidP="005B70EA">
            <w:pPr>
              <w:jc w:val="center"/>
            </w:pPr>
            <w:r w:rsidRPr="00986485">
              <w:t>50,00000</w:t>
            </w:r>
          </w:p>
        </w:tc>
        <w:tc>
          <w:tcPr>
            <w:tcW w:w="2066" w:type="dxa"/>
          </w:tcPr>
          <w:p w14:paraId="5277A816" w14:textId="1CA03CE1" w:rsidR="005B70EA" w:rsidRPr="00986485" w:rsidRDefault="005B70EA" w:rsidP="005B70EA">
            <w:pPr>
              <w:jc w:val="center"/>
            </w:pPr>
            <w:r w:rsidRPr="00986485">
              <w:t>50,00000</w:t>
            </w:r>
          </w:p>
        </w:tc>
        <w:tc>
          <w:tcPr>
            <w:tcW w:w="2058" w:type="dxa"/>
            <w:vMerge/>
          </w:tcPr>
          <w:p w14:paraId="5378358C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45AB28BB" w14:textId="77777777" w:rsidR="005B70EA" w:rsidRPr="00154451" w:rsidRDefault="005B70EA" w:rsidP="005B70EA"/>
        </w:tc>
      </w:tr>
      <w:tr w:rsidR="00900A08" w:rsidRPr="00154451" w14:paraId="06F890E7" w14:textId="77777777" w:rsidTr="00154451">
        <w:tc>
          <w:tcPr>
            <w:tcW w:w="696" w:type="dxa"/>
            <w:vMerge w:val="restart"/>
          </w:tcPr>
          <w:p w14:paraId="23B2271C" w14:textId="705BAD1D" w:rsidR="00900A08" w:rsidRDefault="00900A08" w:rsidP="00900A08">
            <w:r>
              <w:t>2.6</w:t>
            </w:r>
          </w:p>
        </w:tc>
        <w:tc>
          <w:tcPr>
            <w:tcW w:w="3539" w:type="dxa"/>
            <w:vMerge w:val="restart"/>
          </w:tcPr>
          <w:p w14:paraId="049333CB" w14:textId="791820FF" w:rsidR="00900A08" w:rsidRPr="00206C93" w:rsidRDefault="00900A08" w:rsidP="00900A08">
            <w:pPr>
              <w:pStyle w:val="a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Мероприятие по содержанию мест захоронения и организации благоустройства на территории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Пикалевского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городского поселения, на которой располагаются места захоронения, направленных на увековечение памяти погибших при защите Отечества в соответствии с положениями Закона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от 14 января 1993 года № 4292-1 «Об увековечении памяти погибших при защите Отечества</w:t>
            </w:r>
          </w:p>
        </w:tc>
        <w:tc>
          <w:tcPr>
            <w:tcW w:w="2074" w:type="dxa"/>
          </w:tcPr>
          <w:p w14:paraId="1E36A553" w14:textId="5C323015" w:rsidR="00900A08" w:rsidRPr="000A7DF7" w:rsidRDefault="00900A08" w:rsidP="00900A08">
            <w:r w:rsidRPr="00206C93">
              <w:t>Областной бюджет</w:t>
            </w:r>
          </w:p>
        </w:tc>
        <w:tc>
          <w:tcPr>
            <w:tcW w:w="2071" w:type="dxa"/>
          </w:tcPr>
          <w:p w14:paraId="31712BEF" w14:textId="0C6B8833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206C93">
              <w:t>0,00000</w:t>
            </w:r>
          </w:p>
        </w:tc>
        <w:tc>
          <w:tcPr>
            <w:tcW w:w="2066" w:type="dxa"/>
          </w:tcPr>
          <w:p w14:paraId="5DAF2DF0" w14:textId="32A01330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206C93">
              <w:t>0,00000</w:t>
            </w:r>
          </w:p>
        </w:tc>
        <w:tc>
          <w:tcPr>
            <w:tcW w:w="2058" w:type="dxa"/>
            <w:vMerge w:val="restart"/>
          </w:tcPr>
          <w:p w14:paraId="24824048" w14:textId="774F009C" w:rsidR="00900A08" w:rsidRPr="00900A08" w:rsidRDefault="00900A08" w:rsidP="00900A08">
            <w:pPr>
              <w:jc w:val="center"/>
            </w:pPr>
            <w:r w:rsidRPr="00900A08">
              <w:t>0%</w:t>
            </w:r>
          </w:p>
        </w:tc>
        <w:tc>
          <w:tcPr>
            <w:tcW w:w="2056" w:type="dxa"/>
            <w:vMerge w:val="restart"/>
          </w:tcPr>
          <w:p w14:paraId="33E8D9CE" w14:textId="77777777" w:rsidR="00900A08" w:rsidRPr="00154451" w:rsidRDefault="00900A08" w:rsidP="00900A08"/>
        </w:tc>
      </w:tr>
      <w:tr w:rsidR="00900A08" w:rsidRPr="00154451" w14:paraId="161CEB0A" w14:textId="77777777" w:rsidTr="00154451">
        <w:tc>
          <w:tcPr>
            <w:tcW w:w="696" w:type="dxa"/>
            <w:vMerge/>
          </w:tcPr>
          <w:p w14:paraId="7A87641E" w14:textId="77777777" w:rsidR="00900A08" w:rsidRDefault="00900A08" w:rsidP="00900A08"/>
        </w:tc>
        <w:tc>
          <w:tcPr>
            <w:tcW w:w="3539" w:type="dxa"/>
            <w:vMerge/>
          </w:tcPr>
          <w:p w14:paraId="3718C4B7" w14:textId="77777777" w:rsidR="00900A08" w:rsidRDefault="00900A08" w:rsidP="00900A08">
            <w:pPr>
              <w:pStyle w:val="a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4C3F7706" w14:textId="1454B597" w:rsidR="00900A08" w:rsidRPr="000A7DF7" w:rsidRDefault="00900A08" w:rsidP="00900A08">
            <w:r w:rsidRPr="00154451">
              <w:t>Бюджет БМР</w:t>
            </w:r>
          </w:p>
        </w:tc>
        <w:tc>
          <w:tcPr>
            <w:tcW w:w="2071" w:type="dxa"/>
          </w:tcPr>
          <w:p w14:paraId="39C5F327" w14:textId="10C72A04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66" w:type="dxa"/>
          </w:tcPr>
          <w:p w14:paraId="7A0DEE10" w14:textId="420CDF65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0372E649" w14:textId="77777777" w:rsidR="00900A08" w:rsidRPr="00E673AB" w:rsidRDefault="00900A08" w:rsidP="00900A08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69F92568" w14:textId="77777777" w:rsidR="00900A08" w:rsidRPr="00154451" w:rsidRDefault="00900A08" w:rsidP="00900A08"/>
        </w:tc>
      </w:tr>
      <w:tr w:rsidR="00900A08" w:rsidRPr="00154451" w14:paraId="470AB139" w14:textId="77777777" w:rsidTr="00154451">
        <w:tc>
          <w:tcPr>
            <w:tcW w:w="696" w:type="dxa"/>
            <w:vMerge/>
          </w:tcPr>
          <w:p w14:paraId="4671F652" w14:textId="77777777" w:rsidR="00900A08" w:rsidRDefault="00900A08" w:rsidP="00900A08"/>
        </w:tc>
        <w:tc>
          <w:tcPr>
            <w:tcW w:w="3539" w:type="dxa"/>
            <w:vMerge/>
          </w:tcPr>
          <w:p w14:paraId="1D037066" w14:textId="77777777" w:rsidR="00900A08" w:rsidRDefault="00900A08" w:rsidP="00900A08">
            <w:pPr>
              <w:pStyle w:val="a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27FBACE8" w14:textId="43A38BDB" w:rsidR="00900A08" w:rsidRPr="000A7DF7" w:rsidRDefault="00900A08" w:rsidP="00900A08">
            <w:r w:rsidRPr="00154451">
              <w:t>Местный бюджет</w:t>
            </w:r>
          </w:p>
        </w:tc>
        <w:tc>
          <w:tcPr>
            <w:tcW w:w="2071" w:type="dxa"/>
          </w:tcPr>
          <w:p w14:paraId="7D250E6E" w14:textId="7439376F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66" w:type="dxa"/>
          </w:tcPr>
          <w:p w14:paraId="11A77D1D" w14:textId="02E3000F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1776B6B" w14:textId="77777777" w:rsidR="00900A08" w:rsidRPr="00E673AB" w:rsidRDefault="00900A08" w:rsidP="00900A08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3D60D651" w14:textId="77777777" w:rsidR="00900A08" w:rsidRPr="00154451" w:rsidRDefault="00900A08" w:rsidP="00900A08"/>
        </w:tc>
      </w:tr>
      <w:tr w:rsidR="00900A08" w:rsidRPr="00154451" w14:paraId="04D17F32" w14:textId="77777777" w:rsidTr="00154451">
        <w:tc>
          <w:tcPr>
            <w:tcW w:w="696" w:type="dxa"/>
            <w:vMerge/>
          </w:tcPr>
          <w:p w14:paraId="3BBD7855" w14:textId="77777777" w:rsidR="00900A08" w:rsidRDefault="00900A08" w:rsidP="00900A08"/>
        </w:tc>
        <w:tc>
          <w:tcPr>
            <w:tcW w:w="3539" w:type="dxa"/>
            <w:vMerge/>
          </w:tcPr>
          <w:p w14:paraId="6EBE2294" w14:textId="77777777" w:rsidR="00900A08" w:rsidRDefault="00900A08" w:rsidP="00900A08">
            <w:pPr>
              <w:pStyle w:val="a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0F416F78" w14:textId="52108639" w:rsidR="00900A08" w:rsidRPr="000A7DF7" w:rsidRDefault="00900A08" w:rsidP="00900A08">
            <w:r w:rsidRPr="00154451">
              <w:t>Прочие источники</w:t>
            </w:r>
          </w:p>
        </w:tc>
        <w:tc>
          <w:tcPr>
            <w:tcW w:w="2071" w:type="dxa"/>
          </w:tcPr>
          <w:p w14:paraId="5C5E110E" w14:textId="5EFA1DEF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66" w:type="dxa"/>
          </w:tcPr>
          <w:p w14:paraId="1FC12459" w14:textId="5985F52C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F9C3123" w14:textId="77777777" w:rsidR="00900A08" w:rsidRPr="00E673AB" w:rsidRDefault="00900A08" w:rsidP="00900A08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3615FE82" w14:textId="77777777" w:rsidR="00900A08" w:rsidRPr="00154451" w:rsidRDefault="00900A08" w:rsidP="00900A08"/>
        </w:tc>
      </w:tr>
      <w:tr w:rsidR="00900A08" w:rsidRPr="00154451" w14:paraId="56CF6398" w14:textId="77777777" w:rsidTr="00154451">
        <w:tc>
          <w:tcPr>
            <w:tcW w:w="696" w:type="dxa"/>
            <w:vMerge/>
          </w:tcPr>
          <w:p w14:paraId="2A04F83B" w14:textId="77777777" w:rsidR="00900A08" w:rsidRDefault="00900A08" w:rsidP="00900A08"/>
        </w:tc>
        <w:tc>
          <w:tcPr>
            <w:tcW w:w="3539" w:type="dxa"/>
            <w:vMerge/>
          </w:tcPr>
          <w:p w14:paraId="1BB3C348" w14:textId="77777777" w:rsidR="00900A08" w:rsidRDefault="00900A08" w:rsidP="00900A08">
            <w:pPr>
              <w:pStyle w:val="a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5A575E72" w14:textId="3C5B42E0" w:rsidR="00900A08" w:rsidRPr="000A7DF7" w:rsidRDefault="00900A08" w:rsidP="00900A08">
            <w:r w:rsidRPr="00154451">
              <w:t>ИТОГО</w:t>
            </w:r>
          </w:p>
        </w:tc>
        <w:tc>
          <w:tcPr>
            <w:tcW w:w="2071" w:type="dxa"/>
          </w:tcPr>
          <w:p w14:paraId="64CF2B94" w14:textId="1421582E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66" w:type="dxa"/>
          </w:tcPr>
          <w:p w14:paraId="7AC7C9BE" w14:textId="031B7BE5" w:rsidR="00900A08" w:rsidRPr="00E673AB" w:rsidRDefault="00900A08" w:rsidP="00900A08">
            <w:pPr>
              <w:jc w:val="center"/>
              <w:rPr>
                <w:color w:val="FF0000"/>
              </w:rPr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5D937D53" w14:textId="77777777" w:rsidR="00900A08" w:rsidRPr="00E673AB" w:rsidRDefault="00900A08" w:rsidP="00900A08">
            <w:pPr>
              <w:jc w:val="center"/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7E3BCA5E" w14:textId="77777777" w:rsidR="00900A08" w:rsidRPr="00154451" w:rsidRDefault="00900A08" w:rsidP="00900A08"/>
        </w:tc>
      </w:tr>
      <w:tr w:rsidR="005B70EA" w:rsidRPr="00154451" w14:paraId="7C5C9BA4" w14:textId="77777777" w:rsidTr="00154451">
        <w:tc>
          <w:tcPr>
            <w:tcW w:w="696" w:type="dxa"/>
            <w:vMerge w:val="restart"/>
          </w:tcPr>
          <w:p w14:paraId="7197CDA4" w14:textId="19ABAE29" w:rsidR="005B70EA" w:rsidRPr="00154451" w:rsidRDefault="005B70EA" w:rsidP="005B70EA">
            <w:r>
              <w:t>3.</w:t>
            </w:r>
          </w:p>
        </w:tc>
        <w:tc>
          <w:tcPr>
            <w:tcW w:w="3539" w:type="dxa"/>
            <w:vMerge w:val="restart"/>
          </w:tcPr>
          <w:p w14:paraId="5640CF7C" w14:textId="77777777" w:rsidR="005B70EA" w:rsidRPr="00EF5631" w:rsidRDefault="005B70EA" w:rsidP="005B70EA">
            <w:pPr>
              <w:pStyle w:val="a7"/>
              <w:rPr>
                <w:color w:val="000000"/>
                <w:sz w:val="24"/>
                <w:szCs w:val="24"/>
              </w:rPr>
            </w:pPr>
            <w:r w:rsidRPr="00EF5631">
              <w:rPr>
                <w:color w:val="000000"/>
                <w:sz w:val="24"/>
                <w:szCs w:val="24"/>
              </w:rPr>
              <w:t xml:space="preserve">Комплекс процессных мероприятий «Физическая культура и спорт в </w:t>
            </w:r>
            <w:proofErr w:type="spellStart"/>
            <w:r w:rsidRPr="00EF5631">
              <w:rPr>
                <w:color w:val="000000"/>
                <w:sz w:val="24"/>
                <w:szCs w:val="24"/>
              </w:rPr>
              <w:t>Пикалевском</w:t>
            </w:r>
            <w:proofErr w:type="spellEnd"/>
            <w:r w:rsidRPr="00EF5631">
              <w:rPr>
                <w:color w:val="000000"/>
                <w:sz w:val="24"/>
                <w:szCs w:val="24"/>
              </w:rPr>
              <w:t xml:space="preserve"> городском поселении»</w:t>
            </w:r>
          </w:p>
          <w:p w14:paraId="0F64B0CA" w14:textId="77777777" w:rsidR="005B70EA" w:rsidRPr="00EF5631" w:rsidRDefault="005B70EA" w:rsidP="005B70EA">
            <w:pPr>
              <w:pStyle w:val="a7"/>
              <w:rPr>
                <w:color w:val="000000"/>
                <w:sz w:val="24"/>
                <w:szCs w:val="24"/>
              </w:rPr>
            </w:pPr>
          </w:p>
          <w:p w14:paraId="67B91399" w14:textId="1FA2A6DF" w:rsidR="005B70EA" w:rsidRPr="00EF5631" w:rsidRDefault="005B70EA" w:rsidP="005B70EA"/>
        </w:tc>
        <w:tc>
          <w:tcPr>
            <w:tcW w:w="2074" w:type="dxa"/>
          </w:tcPr>
          <w:p w14:paraId="4231BAB6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08D4A1B3" w14:textId="5007E698" w:rsidR="005B70EA" w:rsidRPr="0068341D" w:rsidRDefault="0068341D" w:rsidP="005B70EA">
            <w:pPr>
              <w:jc w:val="center"/>
            </w:pPr>
            <w:r w:rsidRPr="0068341D">
              <w:t>2918,70769</w:t>
            </w:r>
          </w:p>
        </w:tc>
        <w:tc>
          <w:tcPr>
            <w:tcW w:w="2066" w:type="dxa"/>
          </w:tcPr>
          <w:p w14:paraId="604C11BD" w14:textId="118BFF9B" w:rsidR="005B70EA" w:rsidRPr="0068341D" w:rsidRDefault="00363E58" w:rsidP="005B70EA">
            <w:pPr>
              <w:jc w:val="center"/>
            </w:pPr>
            <w:r w:rsidRPr="0068341D">
              <w:t>624,00000</w:t>
            </w:r>
          </w:p>
        </w:tc>
        <w:tc>
          <w:tcPr>
            <w:tcW w:w="2058" w:type="dxa"/>
            <w:vMerge w:val="restart"/>
          </w:tcPr>
          <w:p w14:paraId="615164F6" w14:textId="7038FD00" w:rsidR="005B70EA" w:rsidRPr="0068341D" w:rsidRDefault="0068341D" w:rsidP="005B70EA">
            <w:pPr>
              <w:jc w:val="center"/>
            </w:pPr>
            <w:r w:rsidRPr="0068341D">
              <w:t>38,48</w:t>
            </w:r>
            <w:r w:rsidR="005B70EA" w:rsidRPr="0068341D">
              <w:t>%</w:t>
            </w:r>
          </w:p>
        </w:tc>
        <w:tc>
          <w:tcPr>
            <w:tcW w:w="2056" w:type="dxa"/>
            <w:vMerge w:val="restart"/>
          </w:tcPr>
          <w:p w14:paraId="0A9B2163" w14:textId="77777777" w:rsidR="005B70EA" w:rsidRPr="00154451" w:rsidRDefault="005B70EA" w:rsidP="005B70EA"/>
        </w:tc>
      </w:tr>
      <w:tr w:rsidR="005B70EA" w:rsidRPr="00154451" w14:paraId="0BBA726F" w14:textId="77777777" w:rsidTr="00154451">
        <w:tc>
          <w:tcPr>
            <w:tcW w:w="696" w:type="dxa"/>
            <w:vMerge/>
          </w:tcPr>
          <w:p w14:paraId="07CBEA21" w14:textId="77777777" w:rsidR="005B70EA" w:rsidRPr="00154451" w:rsidRDefault="005B70EA" w:rsidP="005B70EA"/>
        </w:tc>
        <w:tc>
          <w:tcPr>
            <w:tcW w:w="3539" w:type="dxa"/>
            <w:vMerge/>
          </w:tcPr>
          <w:p w14:paraId="34E197BB" w14:textId="77777777" w:rsidR="005B70EA" w:rsidRPr="00206C93" w:rsidRDefault="005B70EA" w:rsidP="005B70EA"/>
        </w:tc>
        <w:tc>
          <w:tcPr>
            <w:tcW w:w="2074" w:type="dxa"/>
          </w:tcPr>
          <w:p w14:paraId="4D86AD0F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42AA0745" w14:textId="77777777" w:rsidR="005B70EA" w:rsidRPr="0068341D" w:rsidRDefault="005B70EA" w:rsidP="005B70EA">
            <w:pPr>
              <w:jc w:val="center"/>
            </w:pPr>
            <w:r w:rsidRPr="0068341D">
              <w:t>0,00000</w:t>
            </w:r>
          </w:p>
        </w:tc>
        <w:tc>
          <w:tcPr>
            <w:tcW w:w="2066" w:type="dxa"/>
          </w:tcPr>
          <w:p w14:paraId="0FE5AE59" w14:textId="77777777" w:rsidR="005B70EA" w:rsidRPr="0068341D" w:rsidRDefault="005B70EA" w:rsidP="005B70EA">
            <w:pPr>
              <w:jc w:val="center"/>
            </w:pPr>
            <w:r w:rsidRPr="0068341D">
              <w:t>0,00000</w:t>
            </w:r>
          </w:p>
        </w:tc>
        <w:tc>
          <w:tcPr>
            <w:tcW w:w="2058" w:type="dxa"/>
            <w:vMerge/>
          </w:tcPr>
          <w:p w14:paraId="795E3C5C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2F3E7FD2" w14:textId="77777777" w:rsidR="005B70EA" w:rsidRPr="00154451" w:rsidRDefault="005B70EA" w:rsidP="005B70EA"/>
        </w:tc>
      </w:tr>
      <w:tr w:rsidR="005B70EA" w:rsidRPr="00154451" w14:paraId="6B8DD553" w14:textId="77777777" w:rsidTr="00154451">
        <w:tc>
          <w:tcPr>
            <w:tcW w:w="696" w:type="dxa"/>
            <w:vMerge/>
          </w:tcPr>
          <w:p w14:paraId="0AC4C952" w14:textId="77777777" w:rsidR="005B70EA" w:rsidRPr="00154451" w:rsidRDefault="005B70EA" w:rsidP="005B70EA"/>
        </w:tc>
        <w:tc>
          <w:tcPr>
            <w:tcW w:w="3539" w:type="dxa"/>
            <w:vMerge/>
          </w:tcPr>
          <w:p w14:paraId="3A6BFCB9" w14:textId="77777777" w:rsidR="005B70EA" w:rsidRPr="00206C93" w:rsidRDefault="005B70EA" w:rsidP="005B70EA"/>
        </w:tc>
        <w:tc>
          <w:tcPr>
            <w:tcW w:w="2074" w:type="dxa"/>
          </w:tcPr>
          <w:p w14:paraId="5BCB05F2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16AFEC5C" w14:textId="0BBEF9E4" w:rsidR="005B70EA" w:rsidRPr="0068341D" w:rsidRDefault="0068341D" w:rsidP="005B70EA">
            <w:pPr>
              <w:jc w:val="center"/>
            </w:pPr>
            <w:r w:rsidRPr="0068341D">
              <w:t>22101,94611</w:t>
            </w:r>
          </w:p>
        </w:tc>
        <w:tc>
          <w:tcPr>
            <w:tcW w:w="2066" w:type="dxa"/>
          </w:tcPr>
          <w:p w14:paraId="760B37EC" w14:textId="79EB8A05" w:rsidR="005B70EA" w:rsidRPr="0068341D" w:rsidRDefault="00363E58" w:rsidP="005B70EA">
            <w:pPr>
              <w:jc w:val="center"/>
            </w:pPr>
            <w:r w:rsidRPr="0068341D">
              <w:t>9002,80084</w:t>
            </w:r>
          </w:p>
        </w:tc>
        <w:tc>
          <w:tcPr>
            <w:tcW w:w="2058" w:type="dxa"/>
            <w:vMerge/>
          </w:tcPr>
          <w:p w14:paraId="276D42E9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25ACA6F5" w14:textId="77777777" w:rsidR="005B70EA" w:rsidRPr="00154451" w:rsidRDefault="005B70EA" w:rsidP="005B70EA"/>
        </w:tc>
      </w:tr>
      <w:tr w:rsidR="005B70EA" w:rsidRPr="00154451" w14:paraId="4FAD3A4D" w14:textId="77777777" w:rsidTr="00154451">
        <w:tc>
          <w:tcPr>
            <w:tcW w:w="696" w:type="dxa"/>
            <w:vMerge/>
          </w:tcPr>
          <w:p w14:paraId="3B3DC691" w14:textId="77777777" w:rsidR="005B70EA" w:rsidRPr="00154451" w:rsidRDefault="005B70EA" w:rsidP="005B70EA"/>
        </w:tc>
        <w:tc>
          <w:tcPr>
            <w:tcW w:w="3539" w:type="dxa"/>
            <w:vMerge/>
          </w:tcPr>
          <w:p w14:paraId="4BF7746E" w14:textId="77777777" w:rsidR="005B70EA" w:rsidRPr="00206C93" w:rsidRDefault="005B70EA" w:rsidP="005B70EA"/>
        </w:tc>
        <w:tc>
          <w:tcPr>
            <w:tcW w:w="2074" w:type="dxa"/>
          </w:tcPr>
          <w:p w14:paraId="6F3A6BF0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2F4BB712" w14:textId="77777777" w:rsidR="005B70EA" w:rsidRPr="0068341D" w:rsidRDefault="005B70EA" w:rsidP="005B70EA">
            <w:pPr>
              <w:jc w:val="center"/>
            </w:pPr>
            <w:r w:rsidRPr="0068341D">
              <w:t>0,00000</w:t>
            </w:r>
          </w:p>
        </w:tc>
        <w:tc>
          <w:tcPr>
            <w:tcW w:w="2066" w:type="dxa"/>
          </w:tcPr>
          <w:p w14:paraId="06BB0223" w14:textId="77777777" w:rsidR="005B70EA" w:rsidRPr="0068341D" w:rsidRDefault="005B70EA" w:rsidP="005B70EA">
            <w:pPr>
              <w:jc w:val="center"/>
            </w:pPr>
            <w:r w:rsidRPr="0068341D">
              <w:t>0,00000</w:t>
            </w:r>
          </w:p>
        </w:tc>
        <w:tc>
          <w:tcPr>
            <w:tcW w:w="2058" w:type="dxa"/>
            <w:vMerge/>
          </w:tcPr>
          <w:p w14:paraId="4F4DAEF6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723E00AF" w14:textId="77777777" w:rsidR="005B70EA" w:rsidRPr="00154451" w:rsidRDefault="005B70EA" w:rsidP="005B70EA"/>
        </w:tc>
      </w:tr>
      <w:tr w:rsidR="005B70EA" w:rsidRPr="00154451" w14:paraId="2294A502" w14:textId="77777777" w:rsidTr="00154451">
        <w:tc>
          <w:tcPr>
            <w:tcW w:w="696" w:type="dxa"/>
            <w:vMerge/>
          </w:tcPr>
          <w:p w14:paraId="43A27836" w14:textId="77777777" w:rsidR="005B70EA" w:rsidRPr="00154451" w:rsidRDefault="005B70EA" w:rsidP="005B70EA"/>
        </w:tc>
        <w:tc>
          <w:tcPr>
            <w:tcW w:w="3539" w:type="dxa"/>
            <w:vMerge/>
          </w:tcPr>
          <w:p w14:paraId="4AEA7A18" w14:textId="77777777" w:rsidR="005B70EA" w:rsidRPr="00206C93" w:rsidRDefault="005B70EA" w:rsidP="005B70EA"/>
        </w:tc>
        <w:tc>
          <w:tcPr>
            <w:tcW w:w="2074" w:type="dxa"/>
          </w:tcPr>
          <w:p w14:paraId="205AD9B1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585E0F26" w14:textId="7C1993E7" w:rsidR="005B70EA" w:rsidRPr="0068341D" w:rsidRDefault="0068341D" w:rsidP="005B70EA">
            <w:pPr>
              <w:jc w:val="center"/>
            </w:pPr>
            <w:r w:rsidRPr="0068341D">
              <w:t>25020,6538</w:t>
            </w:r>
          </w:p>
        </w:tc>
        <w:tc>
          <w:tcPr>
            <w:tcW w:w="2066" w:type="dxa"/>
          </w:tcPr>
          <w:p w14:paraId="2B781952" w14:textId="19DAC277" w:rsidR="005B70EA" w:rsidRPr="0068341D" w:rsidRDefault="00363E58" w:rsidP="005B70EA">
            <w:pPr>
              <w:jc w:val="center"/>
            </w:pPr>
            <w:r w:rsidRPr="0068341D">
              <w:t>9626,80084</w:t>
            </w:r>
          </w:p>
        </w:tc>
        <w:tc>
          <w:tcPr>
            <w:tcW w:w="2058" w:type="dxa"/>
            <w:vMerge/>
          </w:tcPr>
          <w:p w14:paraId="39702393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1E118E81" w14:textId="77777777" w:rsidR="005B70EA" w:rsidRPr="00154451" w:rsidRDefault="005B70EA" w:rsidP="005B70EA"/>
        </w:tc>
      </w:tr>
      <w:tr w:rsidR="005B70EA" w:rsidRPr="00154451" w14:paraId="20A6A526" w14:textId="77777777" w:rsidTr="00154451">
        <w:tc>
          <w:tcPr>
            <w:tcW w:w="696" w:type="dxa"/>
            <w:vMerge w:val="restart"/>
          </w:tcPr>
          <w:p w14:paraId="3B8B15C5" w14:textId="2BA7716A" w:rsidR="005B70EA" w:rsidRPr="00154451" w:rsidRDefault="005B70EA" w:rsidP="005B70EA">
            <w:r>
              <w:t>3.1</w:t>
            </w:r>
          </w:p>
        </w:tc>
        <w:tc>
          <w:tcPr>
            <w:tcW w:w="3539" w:type="dxa"/>
            <w:vMerge w:val="restart"/>
          </w:tcPr>
          <w:p w14:paraId="138E59BB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 xml:space="preserve">Обеспечение деятельности </w:t>
            </w:r>
            <w:r w:rsidRPr="00206C93">
              <w:rPr>
                <w:sz w:val="24"/>
                <w:szCs w:val="24"/>
              </w:rPr>
              <w:lastRenderedPageBreak/>
              <w:t>(услуги, работы) муниципальных учреждений</w:t>
            </w:r>
          </w:p>
          <w:p w14:paraId="571527A9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</w:p>
          <w:p w14:paraId="619F583B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</w:p>
          <w:p w14:paraId="3908C778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</w:p>
          <w:p w14:paraId="61CEEA73" w14:textId="3DE86D9D" w:rsidR="005B70EA" w:rsidRPr="00206C93" w:rsidRDefault="005B70EA" w:rsidP="005B70EA"/>
        </w:tc>
        <w:tc>
          <w:tcPr>
            <w:tcW w:w="2074" w:type="dxa"/>
          </w:tcPr>
          <w:p w14:paraId="5A052D58" w14:textId="77777777" w:rsidR="005B70EA" w:rsidRPr="000A7DF7" w:rsidRDefault="005B70EA" w:rsidP="005B70EA">
            <w:r w:rsidRPr="000A7DF7">
              <w:lastRenderedPageBreak/>
              <w:t xml:space="preserve">Областной </w:t>
            </w:r>
            <w:r w:rsidRPr="000A7DF7">
              <w:lastRenderedPageBreak/>
              <w:t>бюджет</w:t>
            </w:r>
          </w:p>
        </w:tc>
        <w:tc>
          <w:tcPr>
            <w:tcW w:w="2071" w:type="dxa"/>
          </w:tcPr>
          <w:p w14:paraId="13A97492" w14:textId="77777777" w:rsidR="005B70EA" w:rsidRPr="00CB1255" w:rsidRDefault="005B70EA" w:rsidP="005B70EA">
            <w:pPr>
              <w:jc w:val="center"/>
            </w:pPr>
            <w:r w:rsidRPr="00CB1255">
              <w:lastRenderedPageBreak/>
              <w:t>0,00000</w:t>
            </w:r>
          </w:p>
        </w:tc>
        <w:tc>
          <w:tcPr>
            <w:tcW w:w="2066" w:type="dxa"/>
          </w:tcPr>
          <w:p w14:paraId="66E9B238" w14:textId="77777777" w:rsidR="005B70EA" w:rsidRPr="0068341D" w:rsidRDefault="005B70EA" w:rsidP="005B70EA">
            <w:pPr>
              <w:jc w:val="center"/>
            </w:pPr>
            <w:r w:rsidRPr="0068341D">
              <w:t>0,00000</w:t>
            </w:r>
          </w:p>
        </w:tc>
        <w:tc>
          <w:tcPr>
            <w:tcW w:w="2058" w:type="dxa"/>
            <w:vMerge w:val="restart"/>
          </w:tcPr>
          <w:p w14:paraId="2E66FC7D" w14:textId="0BCA8BAE" w:rsidR="005B70EA" w:rsidRPr="005E3211" w:rsidRDefault="005E3211" w:rsidP="005B70EA">
            <w:pPr>
              <w:jc w:val="center"/>
            </w:pPr>
            <w:r w:rsidRPr="005E3211">
              <w:t xml:space="preserve">40,94 </w:t>
            </w:r>
            <w:r w:rsidR="005B70EA" w:rsidRPr="005E3211">
              <w:t>%</w:t>
            </w:r>
          </w:p>
        </w:tc>
        <w:tc>
          <w:tcPr>
            <w:tcW w:w="2056" w:type="dxa"/>
            <w:vMerge w:val="restart"/>
          </w:tcPr>
          <w:p w14:paraId="3FF121B3" w14:textId="77777777" w:rsidR="005B70EA" w:rsidRPr="00154451" w:rsidRDefault="005B70EA" w:rsidP="005B70EA"/>
        </w:tc>
      </w:tr>
      <w:tr w:rsidR="005B70EA" w:rsidRPr="00154451" w14:paraId="0E241305" w14:textId="77777777" w:rsidTr="00154451">
        <w:tc>
          <w:tcPr>
            <w:tcW w:w="696" w:type="dxa"/>
            <w:vMerge/>
          </w:tcPr>
          <w:p w14:paraId="341A6378" w14:textId="77777777" w:rsidR="005B70EA" w:rsidRPr="00154451" w:rsidRDefault="005B70EA" w:rsidP="005B70EA"/>
        </w:tc>
        <w:tc>
          <w:tcPr>
            <w:tcW w:w="3539" w:type="dxa"/>
            <w:vMerge/>
          </w:tcPr>
          <w:p w14:paraId="7366C310" w14:textId="77777777" w:rsidR="005B70EA" w:rsidRPr="00206C93" w:rsidRDefault="005B70EA" w:rsidP="005B70EA"/>
        </w:tc>
        <w:tc>
          <w:tcPr>
            <w:tcW w:w="2074" w:type="dxa"/>
          </w:tcPr>
          <w:p w14:paraId="48564029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2FE84EC5" w14:textId="24A8126E" w:rsidR="005B70EA" w:rsidRPr="00CB1255" w:rsidRDefault="00631CBB" w:rsidP="005B70EA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7E22A84A" w14:textId="77777777" w:rsidR="005B70EA" w:rsidRPr="00A95306" w:rsidRDefault="005B70EA" w:rsidP="005B70EA">
            <w:pPr>
              <w:jc w:val="center"/>
            </w:pPr>
            <w:r w:rsidRPr="00A95306">
              <w:t>0,00000</w:t>
            </w:r>
          </w:p>
        </w:tc>
        <w:tc>
          <w:tcPr>
            <w:tcW w:w="2058" w:type="dxa"/>
            <w:vMerge/>
          </w:tcPr>
          <w:p w14:paraId="129F1F17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7D7860BC" w14:textId="77777777" w:rsidR="005B70EA" w:rsidRPr="00154451" w:rsidRDefault="005B70EA" w:rsidP="005B70EA"/>
        </w:tc>
      </w:tr>
      <w:tr w:rsidR="005B70EA" w:rsidRPr="00154451" w14:paraId="7374132E" w14:textId="77777777" w:rsidTr="00154451">
        <w:tc>
          <w:tcPr>
            <w:tcW w:w="696" w:type="dxa"/>
            <w:vMerge/>
          </w:tcPr>
          <w:p w14:paraId="18FA7113" w14:textId="77777777" w:rsidR="005B70EA" w:rsidRPr="00154451" w:rsidRDefault="005B70EA" w:rsidP="005B70EA"/>
        </w:tc>
        <w:tc>
          <w:tcPr>
            <w:tcW w:w="3539" w:type="dxa"/>
            <w:vMerge/>
          </w:tcPr>
          <w:p w14:paraId="5AD0999A" w14:textId="77777777" w:rsidR="005B70EA" w:rsidRPr="00206C93" w:rsidRDefault="005B70EA" w:rsidP="005B70EA"/>
        </w:tc>
        <w:tc>
          <w:tcPr>
            <w:tcW w:w="2074" w:type="dxa"/>
          </w:tcPr>
          <w:p w14:paraId="0FA18F87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440BD4B5" w14:textId="39134C6C" w:rsidR="005B70EA" w:rsidRPr="00CB1255" w:rsidRDefault="00631CBB" w:rsidP="005B70EA">
            <w:pPr>
              <w:jc w:val="center"/>
            </w:pPr>
            <w:r w:rsidRPr="00CB1255">
              <w:t>21911,36400</w:t>
            </w:r>
          </w:p>
        </w:tc>
        <w:tc>
          <w:tcPr>
            <w:tcW w:w="2066" w:type="dxa"/>
          </w:tcPr>
          <w:p w14:paraId="14EBF31B" w14:textId="408F3E5E" w:rsidR="005B70EA" w:rsidRPr="00A95306" w:rsidRDefault="00A95306" w:rsidP="005B70EA">
            <w:pPr>
              <w:jc w:val="center"/>
            </w:pPr>
            <w:r w:rsidRPr="00A95306">
              <w:t>8969,95873</w:t>
            </w:r>
          </w:p>
        </w:tc>
        <w:tc>
          <w:tcPr>
            <w:tcW w:w="2058" w:type="dxa"/>
            <w:vMerge/>
          </w:tcPr>
          <w:p w14:paraId="3ADA13FF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5B3DF886" w14:textId="77777777" w:rsidR="005B70EA" w:rsidRPr="00154451" w:rsidRDefault="005B70EA" w:rsidP="005B70EA"/>
        </w:tc>
      </w:tr>
      <w:tr w:rsidR="005B70EA" w:rsidRPr="00154451" w14:paraId="5F2B69ED" w14:textId="77777777" w:rsidTr="00154451">
        <w:tc>
          <w:tcPr>
            <w:tcW w:w="696" w:type="dxa"/>
            <w:vMerge/>
          </w:tcPr>
          <w:p w14:paraId="4710B822" w14:textId="77777777" w:rsidR="005B70EA" w:rsidRPr="00154451" w:rsidRDefault="005B70EA" w:rsidP="005B70EA"/>
        </w:tc>
        <w:tc>
          <w:tcPr>
            <w:tcW w:w="3539" w:type="dxa"/>
            <w:vMerge/>
          </w:tcPr>
          <w:p w14:paraId="6774C3E5" w14:textId="77777777" w:rsidR="005B70EA" w:rsidRPr="00206C93" w:rsidRDefault="005B70EA" w:rsidP="005B70EA"/>
        </w:tc>
        <w:tc>
          <w:tcPr>
            <w:tcW w:w="2074" w:type="dxa"/>
          </w:tcPr>
          <w:p w14:paraId="058C1657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6A41BB87" w14:textId="77777777" w:rsidR="005B70EA" w:rsidRPr="00CB1255" w:rsidRDefault="005B70EA" w:rsidP="005B70EA">
            <w:pPr>
              <w:jc w:val="center"/>
            </w:pPr>
            <w:r w:rsidRPr="00CB1255">
              <w:t>0,00000</w:t>
            </w:r>
          </w:p>
        </w:tc>
        <w:tc>
          <w:tcPr>
            <w:tcW w:w="2066" w:type="dxa"/>
          </w:tcPr>
          <w:p w14:paraId="76C42586" w14:textId="77777777" w:rsidR="005B70EA" w:rsidRPr="00A95306" w:rsidRDefault="005B70EA" w:rsidP="005B70EA">
            <w:pPr>
              <w:jc w:val="center"/>
            </w:pPr>
            <w:r w:rsidRPr="00A95306">
              <w:t>0,00000</w:t>
            </w:r>
          </w:p>
        </w:tc>
        <w:tc>
          <w:tcPr>
            <w:tcW w:w="2058" w:type="dxa"/>
            <w:vMerge/>
          </w:tcPr>
          <w:p w14:paraId="5DE06CB4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05B72C4E" w14:textId="77777777" w:rsidR="005B70EA" w:rsidRPr="00154451" w:rsidRDefault="005B70EA" w:rsidP="005B70EA"/>
        </w:tc>
      </w:tr>
      <w:tr w:rsidR="005B70EA" w:rsidRPr="00154451" w14:paraId="3976B4F2" w14:textId="77777777" w:rsidTr="00154451">
        <w:tc>
          <w:tcPr>
            <w:tcW w:w="696" w:type="dxa"/>
            <w:vMerge/>
          </w:tcPr>
          <w:p w14:paraId="1F8B8EC7" w14:textId="77777777" w:rsidR="005B70EA" w:rsidRPr="00154451" w:rsidRDefault="005B70EA" w:rsidP="005B70EA"/>
        </w:tc>
        <w:tc>
          <w:tcPr>
            <w:tcW w:w="3539" w:type="dxa"/>
            <w:vMerge/>
          </w:tcPr>
          <w:p w14:paraId="47F12E6D" w14:textId="77777777" w:rsidR="005B70EA" w:rsidRPr="00206C93" w:rsidRDefault="005B70EA" w:rsidP="005B70EA"/>
        </w:tc>
        <w:tc>
          <w:tcPr>
            <w:tcW w:w="2074" w:type="dxa"/>
          </w:tcPr>
          <w:p w14:paraId="0A8EE60A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271BCA54" w14:textId="47FE85A2" w:rsidR="005B70EA" w:rsidRPr="00CB1255" w:rsidRDefault="00631CBB" w:rsidP="005B70EA">
            <w:pPr>
              <w:jc w:val="center"/>
            </w:pPr>
            <w:r w:rsidRPr="00CB1255">
              <w:t>21911,36400</w:t>
            </w:r>
          </w:p>
        </w:tc>
        <w:tc>
          <w:tcPr>
            <w:tcW w:w="2066" w:type="dxa"/>
          </w:tcPr>
          <w:p w14:paraId="702DB0EF" w14:textId="0B21EF26" w:rsidR="005B70EA" w:rsidRPr="00A95306" w:rsidRDefault="00A95306" w:rsidP="005B70EA">
            <w:pPr>
              <w:jc w:val="center"/>
            </w:pPr>
            <w:r w:rsidRPr="00A95306">
              <w:t>8969,95873</w:t>
            </w:r>
          </w:p>
        </w:tc>
        <w:tc>
          <w:tcPr>
            <w:tcW w:w="2058" w:type="dxa"/>
            <w:vMerge/>
          </w:tcPr>
          <w:p w14:paraId="23E9B869" w14:textId="77777777" w:rsidR="005B70EA" w:rsidRPr="00E673AB" w:rsidRDefault="005B70EA" w:rsidP="005B70EA">
            <w:pPr>
              <w:rPr>
                <w:color w:val="FF0000"/>
              </w:rPr>
            </w:pPr>
          </w:p>
        </w:tc>
        <w:tc>
          <w:tcPr>
            <w:tcW w:w="2056" w:type="dxa"/>
            <w:vMerge/>
          </w:tcPr>
          <w:p w14:paraId="58546A16" w14:textId="77777777" w:rsidR="005B70EA" w:rsidRPr="00154451" w:rsidRDefault="005B70EA" w:rsidP="005B70EA"/>
        </w:tc>
      </w:tr>
      <w:tr w:rsidR="00A95306" w:rsidRPr="00154451" w14:paraId="7AD42000" w14:textId="77777777" w:rsidTr="00154451">
        <w:tc>
          <w:tcPr>
            <w:tcW w:w="696" w:type="dxa"/>
            <w:vMerge w:val="restart"/>
          </w:tcPr>
          <w:p w14:paraId="1A08716C" w14:textId="356B7BAF" w:rsidR="00A95306" w:rsidRPr="00154451" w:rsidRDefault="00A95306" w:rsidP="00A95306">
            <w:r>
              <w:t>3.2</w:t>
            </w:r>
          </w:p>
        </w:tc>
        <w:tc>
          <w:tcPr>
            <w:tcW w:w="3539" w:type="dxa"/>
            <w:vMerge w:val="restart"/>
          </w:tcPr>
          <w:p w14:paraId="533F661B" w14:textId="77777777" w:rsidR="00A95306" w:rsidRPr="00206C93" w:rsidRDefault="00A95306" w:rsidP="00A95306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Поддержка развития</w:t>
            </w:r>
            <w:r w:rsidRPr="00206C93">
              <w:rPr>
                <w:color w:val="FF0000"/>
                <w:sz w:val="24"/>
                <w:szCs w:val="24"/>
              </w:rPr>
              <w:t xml:space="preserve"> </w:t>
            </w:r>
            <w:r w:rsidRPr="00206C93">
              <w:rPr>
                <w:color w:val="000000"/>
                <w:sz w:val="24"/>
                <w:szCs w:val="24"/>
              </w:rPr>
              <w:t xml:space="preserve">общественной инфраструктуры муниципального значения </w:t>
            </w:r>
          </w:p>
          <w:p w14:paraId="50F3F6FA" w14:textId="18C1E725" w:rsidR="00A95306" w:rsidRPr="00206C93" w:rsidRDefault="00A95306" w:rsidP="00A95306"/>
        </w:tc>
        <w:tc>
          <w:tcPr>
            <w:tcW w:w="2074" w:type="dxa"/>
          </w:tcPr>
          <w:p w14:paraId="3A56BE3F" w14:textId="77777777" w:rsidR="00A95306" w:rsidRPr="000A7DF7" w:rsidRDefault="00A95306" w:rsidP="00A95306">
            <w:r w:rsidRPr="000A7DF7">
              <w:t>Областной бюджет</w:t>
            </w:r>
          </w:p>
        </w:tc>
        <w:tc>
          <w:tcPr>
            <w:tcW w:w="2071" w:type="dxa"/>
          </w:tcPr>
          <w:p w14:paraId="2CCD402B" w14:textId="14060ADE" w:rsidR="00A95306" w:rsidRPr="00CB1255" w:rsidRDefault="00A95306" w:rsidP="00A95306">
            <w:pPr>
              <w:jc w:val="center"/>
            </w:pPr>
            <w:r w:rsidRPr="00CB1255">
              <w:t>624,00000</w:t>
            </w:r>
          </w:p>
        </w:tc>
        <w:tc>
          <w:tcPr>
            <w:tcW w:w="2066" w:type="dxa"/>
          </w:tcPr>
          <w:p w14:paraId="59237DD2" w14:textId="3A62798C" w:rsidR="00A95306" w:rsidRPr="00E673AB" w:rsidRDefault="00A95306" w:rsidP="00A95306">
            <w:pPr>
              <w:jc w:val="center"/>
              <w:rPr>
                <w:color w:val="FF0000"/>
              </w:rPr>
            </w:pPr>
            <w:r w:rsidRPr="00CB1255">
              <w:t>624,00000</w:t>
            </w:r>
          </w:p>
        </w:tc>
        <w:tc>
          <w:tcPr>
            <w:tcW w:w="2058" w:type="dxa"/>
            <w:vMerge w:val="restart"/>
          </w:tcPr>
          <w:p w14:paraId="419ED714" w14:textId="0DDF7763" w:rsidR="00A95306" w:rsidRPr="00A95306" w:rsidRDefault="00A95306" w:rsidP="00A95306">
            <w:pPr>
              <w:jc w:val="center"/>
            </w:pPr>
            <w:r w:rsidRPr="00A95306">
              <w:t>100%</w:t>
            </w:r>
          </w:p>
        </w:tc>
        <w:tc>
          <w:tcPr>
            <w:tcW w:w="2056" w:type="dxa"/>
            <w:vMerge w:val="restart"/>
          </w:tcPr>
          <w:p w14:paraId="05ADE26D" w14:textId="77777777" w:rsidR="00A95306" w:rsidRPr="00154451" w:rsidRDefault="00A95306" w:rsidP="00A95306"/>
        </w:tc>
      </w:tr>
      <w:tr w:rsidR="00A95306" w:rsidRPr="00154451" w14:paraId="3DDEADB0" w14:textId="77777777" w:rsidTr="00154451">
        <w:tc>
          <w:tcPr>
            <w:tcW w:w="696" w:type="dxa"/>
            <w:vMerge/>
          </w:tcPr>
          <w:p w14:paraId="36DC86E1" w14:textId="77777777" w:rsidR="00A95306" w:rsidRPr="00154451" w:rsidRDefault="00A95306" w:rsidP="00A95306"/>
        </w:tc>
        <w:tc>
          <w:tcPr>
            <w:tcW w:w="3539" w:type="dxa"/>
            <w:vMerge/>
          </w:tcPr>
          <w:p w14:paraId="452F2859" w14:textId="77777777" w:rsidR="00A95306" w:rsidRPr="00206C93" w:rsidRDefault="00A95306" w:rsidP="00A95306"/>
        </w:tc>
        <w:tc>
          <w:tcPr>
            <w:tcW w:w="2074" w:type="dxa"/>
          </w:tcPr>
          <w:p w14:paraId="3D2BCA87" w14:textId="77777777" w:rsidR="00A95306" w:rsidRPr="000A7DF7" w:rsidRDefault="00A95306" w:rsidP="00A95306">
            <w:r w:rsidRPr="000A7DF7">
              <w:t>Бюджет БМР</w:t>
            </w:r>
          </w:p>
        </w:tc>
        <w:tc>
          <w:tcPr>
            <w:tcW w:w="2071" w:type="dxa"/>
          </w:tcPr>
          <w:p w14:paraId="540581F8" w14:textId="77777777" w:rsidR="00A95306" w:rsidRPr="00154451" w:rsidRDefault="00A95306" w:rsidP="00A95306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7257FAA1" w14:textId="4F2D9713" w:rsidR="00A95306" w:rsidRPr="00154451" w:rsidRDefault="00A95306" w:rsidP="00A95306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3436F623" w14:textId="77777777" w:rsidR="00A95306" w:rsidRPr="00154451" w:rsidRDefault="00A95306" w:rsidP="00A95306"/>
        </w:tc>
        <w:tc>
          <w:tcPr>
            <w:tcW w:w="2056" w:type="dxa"/>
            <w:vMerge/>
          </w:tcPr>
          <w:p w14:paraId="3B8D7C19" w14:textId="77777777" w:rsidR="00A95306" w:rsidRPr="00154451" w:rsidRDefault="00A95306" w:rsidP="00A95306"/>
        </w:tc>
      </w:tr>
      <w:tr w:rsidR="00A95306" w:rsidRPr="00154451" w14:paraId="2CFF0D16" w14:textId="77777777" w:rsidTr="00154451">
        <w:tc>
          <w:tcPr>
            <w:tcW w:w="696" w:type="dxa"/>
            <w:vMerge/>
          </w:tcPr>
          <w:p w14:paraId="22BA1447" w14:textId="77777777" w:rsidR="00A95306" w:rsidRPr="00154451" w:rsidRDefault="00A95306" w:rsidP="00A95306"/>
        </w:tc>
        <w:tc>
          <w:tcPr>
            <w:tcW w:w="3539" w:type="dxa"/>
            <w:vMerge/>
          </w:tcPr>
          <w:p w14:paraId="57A8AB61" w14:textId="77777777" w:rsidR="00A95306" w:rsidRPr="00206C93" w:rsidRDefault="00A95306" w:rsidP="00A95306"/>
        </w:tc>
        <w:tc>
          <w:tcPr>
            <w:tcW w:w="2074" w:type="dxa"/>
          </w:tcPr>
          <w:p w14:paraId="7CC37BEE" w14:textId="77777777" w:rsidR="00A95306" w:rsidRPr="000A7DF7" w:rsidRDefault="00A95306" w:rsidP="00A95306">
            <w:r w:rsidRPr="000A7DF7">
              <w:t>Местный бюджет</w:t>
            </w:r>
          </w:p>
        </w:tc>
        <w:tc>
          <w:tcPr>
            <w:tcW w:w="2071" w:type="dxa"/>
          </w:tcPr>
          <w:p w14:paraId="7276558A" w14:textId="62C4221D" w:rsidR="00A95306" w:rsidRPr="00154451" w:rsidRDefault="00A95306" w:rsidP="00A95306">
            <w:pPr>
              <w:jc w:val="center"/>
            </w:pPr>
            <w:r>
              <w:t>32,84211</w:t>
            </w:r>
          </w:p>
        </w:tc>
        <w:tc>
          <w:tcPr>
            <w:tcW w:w="2066" w:type="dxa"/>
          </w:tcPr>
          <w:p w14:paraId="40BC878B" w14:textId="4391E109" w:rsidR="00A95306" w:rsidRPr="00154451" w:rsidRDefault="00A95306" w:rsidP="00A95306">
            <w:pPr>
              <w:jc w:val="center"/>
            </w:pPr>
            <w:r>
              <w:t>32,84211</w:t>
            </w:r>
          </w:p>
        </w:tc>
        <w:tc>
          <w:tcPr>
            <w:tcW w:w="2058" w:type="dxa"/>
            <w:vMerge/>
          </w:tcPr>
          <w:p w14:paraId="1BA8B571" w14:textId="77777777" w:rsidR="00A95306" w:rsidRPr="00154451" w:rsidRDefault="00A95306" w:rsidP="00A95306"/>
        </w:tc>
        <w:tc>
          <w:tcPr>
            <w:tcW w:w="2056" w:type="dxa"/>
            <w:vMerge/>
          </w:tcPr>
          <w:p w14:paraId="324570A4" w14:textId="77777777" w:rsidR="00A95306" w:rsidRPr="00154451" w:rsidRDefault="00A95306" w:rsidP="00A95306"/>
        </w:tc>
      </w:tr>
      <w:tr w:rsidR="00A95306" w:rsidRPr="00154451" w14:paraId="6EB22CFE" w14:textId="77777777" w:rsidTr="00154451">
        <w:tc>
          <w:tcPr>
            <w:tcW w:w="696" w:type="dxa"/>
            <w:vMerge/>
          </w:tcPr>
          <w:p w14:paraId="4FA5BFBC" w14:textId="77777777" w:rsidR="00A95306" w:rsidRPr="00154451" w:rsidRDefault="00A95306" w:rsidP="00A95306"/>
        </w:tc>
        <w:tc>
          <w:tcPr>
            <w:tcW w:w="3539" w:type="dxa"/>
            <w:vMerge/>
          </w:tcPr>
          <w:p w14:paraId="24B978B9" w14:textId="77777777" w:rsidR="00A95306" w:rsidRPr="00206C93" w:rsidRDefault="00A95306" w:rsidP="00A95306"/>
        </w:tc>
        <w:tc>
          <w:tcPr>
            <w:tcW w:w="2074" w:type="dxa"/>
          </w:tcPr>
          <w:p w14:paraId="7A591A7C" w14:textId="77777777" w:rsidR="00A95306" w:rsidRPr="000A7DF7" w:rsidRDefault="00A95306" w:rsidP="00A95306">
            <w:r w:rsidRPr="000A7DF7">
              <w:t>Прочие источники</w:t>
            </w:r>
          </w:p>
        </w:tc>
        <w:tc>
          <w:tcPr>
            <w:tcW w:w="2071" w:type="dxa"/>
          </w:tcPr>
          <w:p w14:paraId="4759F99D" w14:textId="77777777" w:rsidR="00A95306" w:rsidRPr="00154451" w:rsidRDefault="00A95306" w:rsidP="00A95306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61C9CB88" w14:textId="2B9766A7" w:rsidR="00A95306" w:rsidRPr="00154451" w:rsidRDefault="00A95306" w:rsidP="00A95306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59215E6" w14:textId="77777777" w:rsidR="00A95306" w:rsidRPr="00154451" w:rsidRDefault="00A95306" w:rsidP="00A95306"/>
        </w:tc>
        <w:tc>
          <w:tcPr>
            <w:tcW w:w="2056" w:type="dxa"/>
            <w:vMerge/>
          </w:tcPr>
          <w:p w14:paraId="205EC4D7" w14:textId="77777777" w:rsidR="00A95306" w:rsidRPr="00154451" w:rsidRDefault="00A95306" w:rsidP="00A95306"/>
        </w:tc>
      </w:tr>
      <w:tr w:rsidR="00A95306" w:rsidRPr="00154451" w14:paraId="521F8157" w14:textId="77777777" w:rsidTr="00154451">
        <w:tc>
          <w:tcPr>
            <w:tcW w:w="696" w:type="dxa"/>
            <w:vMerge/>
          </w:tcPr>
          <w:p w14:paraId="4474F1A7" w14:textId="77777777" w:rsidR="00A95306" w:rsidRPr="00154451" w:rsidRDefault="00A95306" w:rsidP="00A95306"/>
        </w:tc>
        <w:tc>
          <w:tcPr>
            <w:tcW w:w="3539" w:type="dxa"/>
            <w:vMerge/>
          </w:tcPr>
          <w:p w14:paraId="5567645D" w14:textId="77777777" w:rsidR="00A95306" w:rsidRPr="00206C93" w:rsidRDefault="00A95306" w:rsidP="00A95306"/>
        </w:tc>
        <w:tc>
          <w:tcPr>
            <w:tcW w:w="2074" w:type="dxa"/>
          </w:tcPr>
          <w:p w14:paraId="7A8235AC" w14:textId="77777777" w:rsidR="00A95306" w:rsidRPr="000A7DF7" w:rsidRDefault="00A95306" w:rsidP="00A95306">
            <w:r w:rsidRPr="000A7DF7">
              <w:t>ИТОГО</w:t>
            </w:r>
          </w:p>
        </w:tc>
        <w:tc>
          <w:tcPr>
            <w:tcW w:w="2071" w:type="dxa"/>
          </w:tcPr>
          <w:p w14:paraId="70520B48" w14:textId="56D8C6B7" w:rsidR="00A95306" w:rsidRPr="00154451" w:rsidRDefault="00A95306" w:rsidP="00A95306">
            <w:pPr>
              <w:jc w:val="center"/>
            </w:pPr>
            <w:r>
              <w:t>656,84211</w:t>
            </w:r>
          </w:p>
        </w:tc>
        <w:tc>
          <w:tcPr>
            <w:tcW w:w="2066" w:type="dxa"/>
          </w:tcPr>
          <w:p w14:paraId="1687B67B" w14:textId="317DC0D5" w:rsidR="00A95306" w:rsidRPr="00154451" w:rsidRDefault="00A95306" w:rsidP="00A95306">
            <w:pPr>
              <w:jc w:val="center"/>
            </w:pPr>
            <w:r w:rsidRPr="00CB1255">
              <w:t>624,00000</w:t>
            </w:r>
          </w:p>
        </w:tc>
        <w:tc>
          <w:tcPr>
            <w:tcW w:w="2058" w:type="dxa"/>
            <w:vMerge/>
          </w:tcPr>
          <w:p w14:paraId="6F7040C2" w14:textId="77777777" w:rsidR="00A95306" w:rsidRPr="00154451" w:rsidRDefault="00A95306" w:rsidP="00A95306"/>
        </w:tc>
        <w:tc>
          <w:tcPr>
            <w:tcW w:w="2056" w:type="dxa"/>
            <w:vMerge/>
          </w:tcPr>
          <w:p w14:paraId="40713588" w14:textId="77777777" w:rsidR="00A95306" w:rsidRPr="00154451" w:rsidRDefault="00A95306" w:rsidP="00A95306"/>
        </w:tc>
      </w:tr>
      <w:tr w:rsidR="005B70EA" w:rsidRPr="00154451" w14:paraId="70411A4C" w14:textId="77777777" w:rsidTr="00154451">
        <w:tc>
          <w:tcPr>
            <w:tcW w:w="696" w:type="dxa"/>
            <w:vMerge w:val="restart"/>
          </w:tcPr>
          <w:p w14:paraId="1DB1C5C4" w14:textId="19E7EB8E" w:rsidR="005B70EA" w:rsidRPr="00154451" w:rsidRDefault="005B70EA" w:rsidP="005B70EA">
            <w:r>
              <w:t>3.3</w:t>
            </w:r>
          </w:p>
        </w:tc>
        <w:tc>
          <w:tcPr>
            <w:tcW w:w="3539" w:type="dxa"/>
            <w:vMerge w:val="restart"/>
          </w:tcPr>
          <w:p w14:paraId="19B4CAD3" w14:textId="77777777" w:rsidR="005B70EA" w:rsidRPr="00206C93" w:rsidRDefault="005B70EA" w:rsidP="005B70EA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Мероприятия по формированию доступной среды жизнедеятельности для инвалидов в Ленинградской области</w:t>
            </w:r>
          </w:p>
          <w:p w14:paraId="47FCBDE7" w14:textId="61CD3860" w:rsidR="005B70EA" w:rsidRPr="00206C93" w:rsidRDefault="005B70EA" w:rsidP="005B70EA"/>
        </w:tc>
        <w:tc>
          <w:tcPr>
            <w:tcW w:w="2074" w:type="dxa"/>
          </w:tcPr>
          <w:p w14:paraId="460E2E9E" w14:textId="77777777" w:rsidR="005B70EA" w:rsidRPr="000A7DF7" w:rsidRDefault="005B70EA" w:rsidP="005B70EA">
            <w:r w:rsidRPr="000A7DF7">
              <w:t>Областной бюджет</w:t>
            </w:r>
          </w:p>
        </w:tc>
        <w:tc>
          <w:tcPr>
            <w:tcW w:w="2071" w:type="dxa"/>
          </w:tcPr>
          <w:p w14:paraId="291F4C3A" w14:textId="664AD632" w:rsidR="005B70EA" w:rsidRPr="00154451" w:rsidRDefault="00631CBB" w:rsidP="005B70EA">
            <w:pPr>
              <w:jc w:val="center"/>
            </w:pPr>
            <w:r>
              <w:t>1276</w:t>
            </w:r>
            <w:r w:rsidR="005B70EA" w:rsidRPr="00154451">
              <w:t>,</w:t>
            </w:r>
            <w:r>
              <w:t>2</w:t>
            </w:r>
            <w:r w:rsidR="005B70EA" w:rsidRPr="00154451">
              <w:t>0000</w:t>
            </w:r>
          </w:p>
        </w:tc>
        <w:tc>
          <w:tcPr>
            <w:tcW w:w="2066" w:type="dxa"/>
          </w:tcPr>
          <w:p w14:paraId="30BC04F8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381764E7" w14:textId="0C554429" w:rsidR="005B70EA" w:rsidRPr="00154451" w:rsidRDefault="00631CBB" w:rsidP="005B70EA">
            <w:pPr>
              <w:jc w:val="center"/>
            </w:pPr>
            <w:r>
              <w:t>0</w:t>
            </w:r>
            <w:r w:rsidR="005B70EA" w:rsidRPr="00154451">
              <w:t>%</w:t>
            </w:r>
          </w:p>
        </w:tc>
        <w:tc>
          <w:tcPr>
            <w:tcW w:w="2056" w:type="dxa"/>
            <w:vMerge w:val="restart"/>
          </w:tcPr>
          <w:p w14:paraId="7486BE58" w14:textId="77777777" w:rsidR="005B70EA" w:rsidRPr="00154451" w:rsidRDefault="005B70EA" w:rsidP="005B70EA"/>
        </w:tc>
      </w:tr>
      <w:tr w:rsidR="005B70EA" w:rsidRPr="00154451" w14:paraId="153581D9" w14:textId="77777777" w:rsidTr="00154451">
        <w:tc>
          <w:tcPr>
            <w:tcW w:w="696" w:type="dxa"/>
            <w:vMerge/>
          </w:tcPr>
          <w:p w14:paraId="0C9AB7D8" w14:textId="77777777" w:rsidR="005B70EA" w:rsidRPr="00154451" w:rsidRDefault="005B70EA" w:rsidP="005B70EA"/>
        </w:tc>
        <w:tc>
          <w:tcPr>
            <w:tcW w:w="3539" w:type="dxa"/>
            <w:vMerge/>
          </w:tcPr>
          <w:p w14:paraId="268B920B" w14:textId="77777777" w:rsidR="005B70EA" w:rsidRPr="00206C93" w:rsidRDefault="005B70EA" w:rsidP="005B70EA"/>
        </w:tc>
        <w:tc>
          <w:tcPr>
            <w:tcW w:w="2074" w:type="dxa"/>
          </w:tcPr>
          <w:p w14:paraId="536E68CA" w14:textId="77777777" w:rsidR="005B70EA" w:rsidRPr="000A7DF7" w:rsidRDefault="005B70EA" w:rsidP="005B70EA">
            <w:r w:rsidRPr="000A7DF7">
              <w:t>Бюджет БМР</w:t>
            </w:r>
          </w:p>
        </w:tc>
        <w:tc>
          <w:tcPr>
            <w:tcW w:w="2071" w:type="dxa"/>
          </w:tcPr>
          <w:p w14:paraId="4DB70172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0BF5A1E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7F0F35C" w14:textId="77777777" w:rsidR="005B70EA" w:rsidRPr="00154451" w:rsidRDefault="005B70EA" w:rsidP="005B70EA"/>
        </w:tc>
        <w:tc>
          <w:tcPr>
            <w:tcW w:w="2056" w:type="dxa"/>
            <w:vMerge/>
          </w:tcPr>
          <w:p w14:paraId="01B4EEB0" w14:textId="77777777" w:rsidR="005B70EA" w:rsidRPr="00154451" w:rsidRDefault="005B70EA" w:rsidP="005B70EA"/>
        </w:tc>
      </w:tr>
      <w:tr w:rsidR="005B70EA" w:rsidRPr="00154451" w14:paraId="09BD6614" w14:textId="77777777" w:rsidTr="00154451">
        <w:tc>
          <w:tcPr>
            <w:tcW w:w="696" w:type="dxa"/>
            <w:vMerge/>
          </w:tcPr>
          <w:p w14:paraId="40C3263F" w14:textId="77777777" w:rsidR="005B70EA" w:rsidRPr="00154451" w:rsidRDefault="005B70EA" w:rsidP="005B70EA"/>
        </w:tc>
        <w:tc>
          <w:tcPr>
            <w:tcW w:w="3539" w:type="dxa"/>
            <w:vMerge/>
          </w:tcPr>
          <w:p w14:paraId="199F0326" w14:textId="77777777" w:rsidR="005B70EA" w:rsidRPr="00206C93" w:rsidRDefault="005B70EA" w:rsidP="005B70EA"/>
        </w:tc>
        <w:tc>
          <w:tcPr>
            <w:tcW w:w="2074" w:type="dxa"/>
          </w:tcPr>
          <w:p w14:paraId="04488E7E" w14:textId="77777777" w:rsidR="005B70EA" w:rsidRPr="000A7DF7" w:rsidRDefault="005B70EA" w:rsidP="005B70EA">
            <w:r w:rsidRPr="000A7DF7">
              <w:t>Местный бюджет</w:t>
            </w:r>
          </w:p>
        </w:tc>
        <w:tc>
          <w:tcPr>
            <w:tcW w:w="2071" w:type="dxa"/>
          </w:tcPr>
          <w:p w14:paraId="6E8F2866" w14:textId="68951B69" w:rsidR="005B70EA" w:rsidRPr="00154451" w:rsidRDefault="00631CBB" w:rsidP="005B70EA">
            <w:pPr>
              <w:jc w:val="center"/>
            </w:pPr>
            <w:r>
              <w:t>157,74000</w:t>
            </w:r>
          </w:p>
        </w:tc>
        <w:tc>
          <w:tcPr>
            <w:tcW w:w="2066" w:type="dxa"/>
          </w:tcPr>
          <w:p w14:paraId="050DCCD7" w14:textId="7E8D7504" w:rsidR="005B70EA" w:rsidRPr="00154451" w:rsidRDefault="00631CBB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7D780A46" w14:textId="77777777" w:rsidR="005B70EA" w:rsidRPr="00154451" w:rsidRDefault="005B70EA" w:rsidP="005B70EA"/>
        </w:tc>
        <w:tc>
          <w:tcPr>
            <w:tcW w:w="2056" w:type="dxa"/>
            <w:vMerge/>
          </w:tcPr>
          <w:p w14:paraId="012F2C26" w14:textId="77777777" w:rsidR="005B70EA" w:rsidRPr="00154451" w:rsidRDefault="005B70EA" w:rsidP="005B70EA"/>
        </w:tc>
      </w:tr>
      <w:tr w:rsidR="005B70EA" w:rsidRPr="00154451" w14:paraId="6A9F7EED" w14:textId="77777777" w:rsidTr="00154451">
        <w:tc>
          <w:tcPr>
            <w:tcW w:w="696" w:type="dxa"/>
            <w:vMerge/>
          </w:tcPr>
          <w:p w14:paraId="4201D08D" w14:textId="77777777" w:rsidR="005B70EA" w:rsidRPr="00154451" w:rsidRDefault="005B70EA" w:rsidP="005B70EA"/>
        </w:tc>
        <w:tc>
          <w:tcPr>
            <w:tcW w:w="3539" w:type="dxa"/>
            <w:vMerge/>
          </w:tcPr>
          <w:p w14:paraId="5AAA9AE8" w14:textId="77777777" w:rsidR="005B70EA" w:rsidRPr="00206C93" w:rsidRDefault="005B70EA" w:rsidP="005B70EA"/>
        </w:tc>
        <w:tc>
          <w:tcPr>
            <w:tcW w:w="2074" w:type="dxa"/>
          </w:tcPr>
          <w:p w14:paraId="5E05AB2B" w14:textId="77777777" w:rsidR="005B70EA" w:rsidRPr="000A7DF7" w:rsidRDefault="005B70EA" w:rsidP="005B70EA">
            <w:r w:rsidRPr="000A7DF7">
              <w:t>Прочие источники</w:t>
            </w:r>
          </w:p>
        </w:tc>
        <w:tc>
          <w:tcPr>
            <w:tcW w:w="2071" w:type="dxa"/>
          </w:tcPr>
          <w:p w14:paraId="1A847840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6705EABE" w14:textId="77777777" w:rsidR="005B70EA" w:rsidRPr="00154451" w:rsidRDefault="005B70EA" w:rsidP="005B70EA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90B5D67" w14:textId="77777777" w:rsidR="005B70EA" w:rsidRPr="00154451" w:rsidRDefault="005B70EA" w:rsidP="005B70EA"/>
        </w:tc>
        <w:tc>
          <w:tcPr>
            <w:tcW w:w="2056" w:type="dxa"/>
            <w:vMerge/>
          </w:tcPr>
          <w:p w14:paraId="740B2536" w14:textId="77777777" w:rsidR="005B70EA" w:rsidRPr="00154451" w:rsidRDefault="005B70EA" w:rsidP="005B70EA"/>
        </w:tc>
      </w:tr>
      <w:tr w:rsidR="005B70EA" w:rsidRPr="00154451" w14:paraId="51FC302E" w14:textId="77777777" w:rsidTr="00154451">
        <w:tc>
          <w:tcPr>
            <w:tcW w:w="696" w:type="dxa"/>
            <w:vMerge/>
          </w:tcPr>
          <w:p w14:paraId="03D5431C" w14:textId="77777777" w:rsidR="005B70EA" w:rsidRPr="00154451" w:rsidRDefault="005B70EA" w:rsidP="005B70EA"/>
        </w:tc>
        <w:tc>
          <w:tcPr>
            <w:tcW w:w="3539" w:type="dxa"/>
            <w:vMerge/>
          </w:tcPr>
          <w:p w14:paraId="277C4A10" w14:textId="77777777" w:rsidR="005B70EA" w:rsidRPr="00206C93" w:rsidRDefault="005B70EA" w:rsidP="005B70EA"/>
        </w:tc>
        <w:tc>
          <w:tcPr>
            <w:tcW w:w="2074" w:type="dxa"/>
          </w:tcPr>
          <w:p w14:paraId="663206D3" w14:textId="77777777" w:rsidR="005B70EA" w:rsidRPr="000A7DF7" w:rsidRDefault="005B70EA" w:rsidP="005B70EA">
            <w:r w:rsidRPr="000A7DF7">
              <w:t>ИТОГО</w:t>
            </w:r>
          </w:p>
        </w:tc>
        <w:tc>
          <w:tcPr>
            <w:tcW w:w="2071" w:type="dxa"/>
          </w:tcPr>
          <w:p w14:paraId="283CC3A4" w14:textId="56FCCFFE" w:rsidR="005B70EA" w:rsidRPr="00154451" w:rsidRDefault="00631CBB" w:rsidP="005B70EA">
            <w:pPr>
              <w:jc w:val="center"/>
            </w:pPr>
            <w:r>
              <w:t>1433,94000</w:t>
            </w:r>
          </w:p>
        </w:tc>
        <w:tc>
          <w:tcPr>
            <w:tcW w:w="2066" w:type="dxa"/>
          </w:tcPr>
          <w:p w14:paraId="3E2A2F23" w14:textId="77777777" w:rsidR="005B70EA" w:rsidRPr="00154451" w:rsidRDefault="005B70EA" w:rsidP="005B70EA">
            <w:pPr>
              <w:jc w:val="center"/>
            </w:pPr>
            <w:r w:rsidRPr="00154451">
              <w:t>288,94530</w:t>
            </w:r>
          </w:p>
        </w:tc>
        <w:tc>
          <w:tcPr>
            <w:tcW w:w="2058" w:type="dxa"/>
            <w:vMerge/>
          </w:tcPr>
          <w:p w14:paraId="735F3345" w14:textId="77777777" w:rsidR="005B70EA" w:rsidRPr="00154451" w:rsidRDefault="005B70EA" w:rsidP="005B70EA"/>
        </w:tc>
        <w:tc>
          <w:tcPr>
            <w:tcW w:w="2056" w:type="dxa"/>
            <w:vMerge/>
          </w:tcPr>
          <w:p w14:paraId="263ECAF0" w14:textId="77777777" w:rsidR="005B70EA" w:rsidRPr="00154451" w:rsidRDefault="005B70EA" w:rsidP="005B70EA"/>
        </w:tc>
      </w:tr>
      <w:tr w:rsidR="00CB363D" w:rsidRPr="00154451" w14:paraId="719C4D14" w14:textId="77777777" w:rsidTr="00154451">
        <w:tc>
          <w:tcPr>
            <w:tcW w:w="696" w:type="dxa"/>
            <w:vMerge w:val="restart"/>
          </w:tcPr>
          <w:p w14:paraId="4647D5B2" w14:textId="500A4CCF" w:rsidR="00CB363D" w:rsidRDefault="00CB363D" w:rsidP="00CB363D">
            <w:r>
              <w:t>3.4</w:t>
            </w:r>
          </w:p>
        </w:tc>
        <w:tc>
          <w:tcPr>
            <w:tcW w:w="3539" w:type="dxa"/>
            <w:vMerge w:val="restart"/>
          </w:tcPr>
          <w:p w14:paraId="4CDDEBD9" w14:textId="2309F9FB" w:rsidR="00CB363D" w:rsidRPr="00206C93" w:rsidRDefault="00CB363D" w:rsidP="00CB363D">
            <w:pPr>
              <w:pStyle w:val="a7"/>
              <w:rPr>
                <w:sz w:val="24"/>
                <w:szCs w:val="24"/>
              </w:rPr>
            </w:pPr>
            <w:r w:rsidRPr="001E3089">
              <w:rPr>
                <w:sz w:val="24"/>
                <w:szCs w:val="24"/>
                <w:lang w:eastAsia="ru-RU"/>
              </w:rPr>
              <w:t xml:space="preserve">Корректировка проектно-сметной документации, связанной с выделением этапов строительства объекта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1E3089">
              <w:rPr>
                <w:sz w:val="24"/>
                <w:szCs w:val="24"/>
                <w:lang w:eastAsia="ru-RU"/>
              </w:rPr>
              <w:t xml:space="preserve">Освещенная </w:t>
            </w:r>
            <w:proofErr w:type="spellStart"/>
            <w:r w:rsidRPr="001E3089">
              <w:rPr>
                <w:sz w:val="24"/>
                <w:szCs w:val="24"/>
                <w:lang w:eastAsia="ru-RU"/>
              </w:rPr>
              <w:t>лыжероллерная</w:t>
            </w:r>
            <w:proofErr w:type="spellEnd"/>
            <w:r w:rsidRPr="001E3089">
              <w:rPr>
                <w:sz w:val="24"/>
                <w:szCs w:val="24"/>
                <w:lang w:eastAsia="ru-RU"/>
              </w:rPr>
              <w:t xml:space="preserve"> трасса, Ленинградская область, Бокситогорский район, г. Пикалево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1E3089">
              <w:rPr>
                <w:sz w:val="24"/>
                <w:szCs w:val="24"/>
                <w:lang w:eastAsia="ru-RU"/>
              </w:rPr>
              <w:t xml:space="preserve"> и прохождение экспертизы</w:t>
            </w:r>
          </w:p>
        </w:tc>
        <w:tc>
          <w:tcPr>
            <w:tcW w:w="2074" w:type="dxa"/>
          </w:tcPr>
          <w:p w14:paraId="78ADCA08" w14:textId="1BF95D54" w:rsidR="00CB363D" w:rsidRPr="000A7DF7" w:rsidRDefault="00CB363D" w:rsidP="00CB363D">
            <w:r w:rsidRPr="000A7DF7">
              <w:t>Областной бюджет</w:t>
            </w:r>
          </w:p>
        </w:tc>
        <w:tc>
          <w:tcPr>
            <w:tcW w:w="2071" w:type="dxa"/>
          </w:tcPr>
          <w:p w14:paraId="3E2C8BD1" w14:textId="5C400F3E" w:rsidR="00CB363D" w:rsidRDefault="0068341D" w:rsidP="00CB363D">
            <w:pPr>
              <w:jc w:val="center"/>
            </w:pPr>
            <w:r>
              <w:t>1018,50769</w:t>
            </w:r>
          </w:p>
        </w:tc>
        <w:tc>
          <w:tcPr>
            <w:tcW w:w="2066" w:type="dxa"/>
          </w:tcPr>
          <w:p w14:paraId="4DFCB4F4" w14:textId="4E0EEA53" w:rsidR="00CB363D" w:rsidRPr="00154451" w:rsidRDefault="00CB363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 w:val="restart"/>
          </w:tcPr>
          <w:p w14:paraId="72B6E149" w14:textId="400721DE" w:rsidR="00CB363D" w:rsidRPr="00154451" w:rsidRDefault="00CB363D" w:rsidP="00CB363D">
            <w:pPr>
              <w:jc w:val="center"/>
            </w:pPr>
            <w:r w:rsidRPr="00154451">
              <w:t>0%</w:t>
            </w:r>
          </w:p>
        </w:tc>
        <w:tc>
          <w:tcPr>
            <w:tcW w:w="2056" w:type="dxa"/>
            <w:vMerge w:val="restart"/>
          </w:tcPr>
          <w:p w14:paraId="6CED95E4" w14:textId="77777777" w:rsidR="00CB363D" w:rsidRPr="00154451" w:rsidRDefault="00CB363D" w:rsidP="00CB363D"/>
        </w:tc>
      </w:tr>
      <w:tr w:rsidR="00CB363D" w:rsidRPr="00154451" w14:paraId="270F8E9B" w14:textId="77777777" w:rsidTr="00CB363D">
        <w:trPr>
          <w:trHeight w:val="422"/>
        </w:trPr>
        <w:tc>
          <w:tcPr>
            <w:tcW w:w="696" w:type="dxa"/>
            <w:vMerge/>
          </w:tcPr>
          <w:p w14:paraId="0B1AC10F" w14:textId="77777777" w:rsidR="00CB363D" w:rsidRDefault="00CB363D" w:rsidP="00CB363D"/>
        </w:tc>
        <w:tc>
          <w:tcPr>
            <w:tcW w:w="3539" w:type="dxa"/>
            <w:vMerge/>
          </w:tcPr>
          <w:p w14:paraId="1C6D0463" w14:textId="77777777" w:rsidR="00CB363D" w:rsidRDefault="00CB363D" w:rsidP="00CB363D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1D4E1CB0" w14:textId="487E2E6A" w:rsidR="00CB363D" w:rsidRPr="000A7DF7" w:rsidRDefault="00CB363D" w:rsidP="00CB363D">
            <w:r w:rsidRPr="000A7DF7">
              <w:t>Бюджет БМР</w:t>
            </w:r>
          </w:p>
        </w:tc>
        <w:tc>
          <w:tcPr>
            <w:tcW w:w="2071" w:type="dxa"/>
          </w:tcPr>
          <w:p w14:paraId="58AF53CB" w14:textId="3B4E43C4" w:rsidR="00CB363D" w:rsidRDefault="00CB363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592E7400" w14:textId="448A9583" w:rsidR="00CB363D" w:rsidRPr="00154451" w:rsidRDefault="00CB363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66251B5C" w14:textId="77777777" w:rsidR="00CB363D" w:rsidRPr="00154451" w:rsidRDefault="00CB363D" w:rsidP="00CB363D">
            <w:pPr>
              <w:jc w:val="center"/>
            </w:pPr>
          </w:p>
        </w:tc>
        <w:tc>
          <w:tcPr>
            <w:tcW w:w="2056" w:type="dxa"/>
            <w:vMerge/>
          </w:tcPr>
          <w:p w14:paraId="38977FD3" w14:textId="77777777" w:rsidR="00CB363D" w:rsidRPr="00154451" w:rsidRDefault="00CB363D" w:rsidP="00CB363D"/>
        </w:tc>
      </w:tr>
      <w:tr w:rsidR="00CB363D" w:rsidRPr="00154451" w14:paraId="2269F5B4" w14:textId="77777777" w:rsidTr="00CB363D">
        <w:trPr>
          <w:trHeight w:val="542"/>
        </w:trPr>
        <w:tc>
          <w:tcPr>
            <w:tcW w:w="696" w:type="dxa"/>
            <w:vMerge/>
          </w:tcPr>
          <w:p w14:paraId="1C717971" w14:textId="77777777" w:rsidR="00CB363D" w:rsidRDefault="00CB363D" w:rsidP="00CB363D"/>
        </w:tc>
        <w:tc>
          <w:tcPr>
            <w:tcW w:w="3539" w:type="dxa"/>
            <w:vMerge/>
          </w:tcPr>
          <w:p w14:paraId="484CAF6E" w14:textId="77777777" w:rsidR="00CB363D" w:rsidRDefault="00CB363D" w:rsidP="00CB363D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40F2DE76" w14:textId="2BC77C9D" w:rsidR="00CB363D" w:rsidRPr="000A7DF7" w:rsidRDefault="00CB363D" w:rsidP="00CB363D">
            <w:r w:rsidRPr="000A7DF7">
              <w:t>Местный бюджет</w:t>
            </w:r>
          </w:p>
        </w:tc>
        <w:tc>
          <w:tcPr>
            <w:tcW w:w="2071" w:type="dxa"/>
          </w:tcPr>
          <w:p w14:paraId="404D23FE" w14:textId="4DB6DC90" w:rsidR="00CB363D" w:rsidRDefault="0068341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6A6A99EB" w14:textId="17FD91F2" w:rsidR="00CB363D" w:rsidRPr="00154451" w:rsidRDefault="00CB363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169FB3A0" w14:textId="77777777" w:rsidR="00CB363D" w:rsidRPr="00154451" w:rsidRDefault="00CB363D" w:rsidP="00CB363D">
            <w:pPr>
              <w:jc w:val="center"/>
            </w:pPr>
          </w:p>
        </w:tc>
        <w:tc>
          <w:tcPr>
            <w:tcW w:w="2056" w:type="dxa"/>
            <w:vMerge/>
          </w:tcPr>
          <w:p w14:paraId="07BAC025" w14:textId="77777777" w:rsidR="00CB363D" w:rsidRPr="00154451" w:rsidRDefault="00CB363D" w:rsidP="00CB363D"/>
        </w:tc>
      </w:tr>
      <w:tr w:rsidR="00CB363D" w:rsidRPr="00154451" w14:paraId="7E2EC24C" w14:textId="77777777" w:rsidTr="00CB363D">
        <w:trPr>
          <w:trHeight w:val="257"/>
        </w:trPr>
        <w:tc>
          <w:tcPr>
            <w:tcW w:w="696" w:type="dxa"/>
            <w:vMerge/>
          </w:tcPr>
          <w:p w14:paraId="61DAF515" w14:textId="77777777" w:rsidR="00CB363D" w:rsidRDefault="00CB363D" w:rsidP="00CB363D"/>
        </w:tc>
        <w:tc>
          <w:tcPr>
            <w:tcW w:w="3539" w:type="dxa"/>
            <w:vMerge/>
          </w:tcPr>
          <w:p w14:paraId="27F916F3" w14:textId="77777777" w:rsidR="00CB363D" w:rsidRDefault="00CB363D" w:rsidP="00CB363D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19F22678" w14:textId="1F04604A" w:rsidR="00CB363D" w:rsidRPr="000A7DF7" w:rsidRDefault="00CB363D" w:rsidP="00CB363D">
            <w:r w:rsidRPr="000A7DF7">
              <w:t>Прочие источники</w:t>
            </w:r>
          </w:p>
        </w:tc>
        <w:tc>
          <w:tcPr>
            <w:tcW w:w="2071" w:type="dxa"/>
          </w:tcPr>
          <w:p w14:paraId="79BA9A4A" w14:textId="6B0E775B" w:rsidR="00CB363D" w:rsidRDefault="00CB363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66" w:type="dxa"/>
          </w:tcPr>
          <w:p w14:paraId="06BDFAC7" w14:textId="2505D499" w:rsidR="00CB363D" w:rsidRPr="00154451" w:rsidRDefault="00CB363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414A5B5E" w14:textId="77777777" w:rsidR="00CB363D" w:rsidRPr="00154451" w:rsidRDefault="00CB363D" w:rsidP="00CB363D">
            <w:pPr>
              <w:jc w:val="center"/>
            </w:pPr>
          </w:p>
        </w:tc>
        <w:tc>
          <w:tcPr>
            <w:tcW w:w="2056" w:type="dxa"/>
            <w:vMerge/>
          </w:tcPr>
          <w:p w14:paraId="5C9FEC07" w14:textId="77777777" w:rsidR="00CB363D" w:rsidRPr="00154451" w:rsidRDefault="00CB363D" w:rsidP="00CB363D"/>
        </w:tc>
      </w:tr>
      <w:tr w:rsidR="00CB363D" w:rsidRPr="00154451" w14:paraId="3F69E1BA" w14:textId="77777777" w:rsidTr="00154451">
        <w:tc>
          <w:tcPr>
            <w:tcW w:w="696" w:type="dxa"/>
            <w:vMerge/>
          </w:tcPr>
          <w:p w14:paraId="7F09F9EE" w14:textId="77777777" w:rsidR="00CB363D" w:rsidRDefault="00CB363D" w:rsidP="00CB363D"/>
        </w:tc>
        <w:tc>
          <w:tcPr>
            <w:tcW w:w="3539" w:type="dxa"/>
            <w:vMerge/>
          </w:tcPr>
          <w:p w14:paraId="3CC6110E" w14:textId="77777777" w:rsidR="00CB363D" w:rsidRDefault="00CB363D" w:rsidP="00CB363D">
            <w:pPr>
              <w:pStyle w:val="a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14:paraId="158907A7" w14:textId="05EEB4C7" w:rsidR="00CB363D" w:rsidRPr="000A7DF7" w:rsidRDefault="00CB363D" w:rsidP="00CB363D">
            <w:r w:rsidRPr="000A7DF7">
              <w:t>ИТОГО</w:t>
            </w:r>
          </w:p>
        </w:tc>
        <w:tc>
          <w:tcPr>
            <w:tcW w:w="2071" w:type="dxa"/>
          </w:tcPr>
          <w:p w14:paraId="44F742AC" w14:textId="5841DCD9" w:rsidR="00CB363D" w:rsidRDefault="00CB363D" w:rsidP="00CB363D">
            <w:pPr>
              <w:jc w:val="center"/>
            </w:pPr>
            <w:r>
              <w:t>1433,94000</w:t>
            </w:r>
          </w:p>
        </w:tc>
        <w:tc>
          <w:tcPr>
            <w:tcW w:w="2066" w:type="dxa"/>
          </w:tcPr>
          <w:p w14:paraId="5CC59261" w14:textId="2D4054AF" w:rsidR="00CB363D" w:rsidRPr="00154451" w:rsidRDefault="00CB363D" w:rsidP="00CB363D">
            <w:pPr>
              <w:jc w:val="center"/>
            </w:pPr>
            <w:r w:rsidRPr="00154451">
              <w:t>0,00000</w:t>
            </w:r>
          </w:p>
        </w:tc>
        <w:tc>
          <w:tcPr>
            <w:tcW w:w="2058" w:type="dxa"/>
            <w:vMerge/>
          </w:tcPr>
          <w:p w14:paraId="228D8189" w14:textId="77777777" w:rsidR="00CB363D" w:rsidRPr="00154451" w:rsidRDefault="00CB363D" w:rsidP="00CB363D">
            <w:pPr>
              <w:jc w:val="center"/>
            </w:pPr>
          </w:p>
        </w:tc>
        <w:tc>
          <w:tcPr>
            <w:tcW w:w="2056" w:type="dxa"/>
            <w:vMerge/>
          </w:tcPr>
          <w:p w14:paraId="29AF26A2" w14:textId="77777777" w:rsidR="00CB363D" w:rsidRPr="00154451" w:rsidRDefault="00CB363D" w:rsidP="00CB363D"/>
        </w:tc>
      </w:tr>
      <w:tr w:rsidR="00CB363D" w:rsidRPr="00154451" w14:paraId="4159A782" w14:textId="77777777" w:rsidTr="00154451">
        <w:tc>
          <w:tcPr>
            <w:tcW w:w="696" w:type="dxa"/>
            <w:vMerge w:val="restart"/>
          </w:tcPr>
          <w:p w14:paraId="52D12A21" w14:textId="114B04AE" w:rsidR="00CB363D" w:rsidRPr="00154451" w:rsidRDefault="00CB363D" w:rsidP="00CB363D">
            <w:r>
              <w:t>4</w:t>
            </w:r>
          </w:p>
        </w:tc>
        <w:tc>
          <w:tcPr>
            <w:tcW w:w="3539" w:type="dxa"/>
            <w:vMerge w:val="restart"/>
          </w:tcPr>
          <w:p w14:paraId="03DD1BCF" w14:textId="77777777" w:rsidR="00CB363D" w:rsidRPr="00EF5631" w:rsidRDefault="00CB363D" w:rsidP="00CB363D">
            <w:pPr>
              <w:pStyle w:val="a7"/>
              <w:rPr>
                <w:sz w:val="24"/>
                <w:szCs w:val="24"/>
              </w:rPr>
            </w:pPr>
            <w:r w:rsidRPr="00EF5631">
              <w:rPr>
                <w:sz w:val="24"/>
                <w:szCs w:val="24"/>
              </w:rPr>
              <w:t xml:space="preserve">Комплекс процессных мероприятий «Молодежная политика в </w:t>
            </w:r>
            <w:proofErr w:type="spellStart"/>
            <w:r w:rsidRPr="00EF5631">
              <w:rPr>
                <w:sz w:val="24"/>
                <w:szCs w:val="24"/>
              </w:rPr>
              <w:t>Пикалевском</w:t>
            </w:r>
            <w:proofErr w:type="spellEnd"/>
            <w:r w:rsidRPr="00EF5631">
              <w:rPr>
                <w:sz w:val="24"/>
                <w:szCs w:val="24"/>
              </w:rPr>
              <w:t xml:space="preserve"> городском поселении»</w:t>
            </w:r>
          </w:p>
          <w:p w14:paraId="3D4A1086" w14:textId="18F8B516" w:rsidR="00CB363D" w:rsidRPr="00EF5631" w:rsidRDefault="00CB363D" w:rsidP="00CB363D"/>
        </w:tc>
        <w:tc>
          <w:tcPr>
            <w:tcW w:w="2074" w:type="dxa"/>
          </w:tcPr>
          <w:p w14:paraId="5D68CB08" w14:textId="77777777" w:rsidR="00CB363D" w:rsidRPr="00A95306" w:rsidRDefault="00CB363D" w:rsidP="00CB363D">
            <w:r w:rsidRPr="00A95306">
              <w:t>Областной бюджет</w:t>
            </w:r>
          </w:p>
        </w:tc>
        <w:tc>
          <w:tcPr>
            <w:tcW w:w="2071" w:type="dxa"/>
          </w:tcPr>
          <w:p w14:paraId="1841D065" w14:textId="754A5F08" w:rsidR="00CB363D" w:rsidRPr="00A95306" w:rsidRDefault="00CB363D" w:rsidP="00CB363D">
            <w:pPr>
              <w:jc w:val="center"/>
            </w:pPr>
            <w:r w:rsidRPr="00A95306">
              <w:t>208,42900</w:t>
            </w:r>
          </w:p>
        </w:tc>
        <w:tc>
          <w:tcPr>
            <w:tcW w:w="2066" w:type="dxa"/>
          </w:tcPr>
          <w:p w14:paraId="2FE4680B" w14:textId="55B63DAA" w:rsidR="00CB363D" w:rsidRPr="00986485" w:rsidRDefault="008B08B5" w:rsidP="00CB363D">
            <w:pPr>
              <w:jc w:val="center"/>
              <w:rPr>
                <w:color w:val="FF0000"/>
              </w:rPr>
            </w:pPr>
            <w:r w:rsidRPr="008B08B5">
              <w:t>136,33903</w:t>
            </w:r>
          </w:p>
        </w:tc>
        <w:tc>
          <w:tcPr>
            <w:tcW w:w="2058" w:type="dxa"/>
            <w:vMerge w:val="restart"/>
          </w:tcPr>
          <w:p w14:paraId="68782E0F" w14:textId="350DAFF4" w:rsidR="00CB363D" w:rsidRPr="008B08B5" w:rsidRDefault="008B08B5" w:rsidP="00CB363D">
            <w:pPr>
              <w:jc w:val="center"/>
            </w:pPr>
            <w:r w:rsidRPr="008B08B5">
              <w:t xml:space="preserve">51,59 </w:t>
            </w:r>
            <w:r w:rsidR="00CB363D" w:rsidRPr="008B08B5">
              <w:t>%</w:t>
            </w:r>
          </w:p>
        </w:tc>
        <w:tc>
          <w:tcPr>
            <w:tcW w:w="2056" w:type="dxa"/>
            <w:vMerge w:val="restart"/>
          </w:tcPr>
          <w:p w14:paraId="658BDAE6" w14:textId="77777777" w:rsidR="00CB363D" w:rsidRPr="00154451" w:rsidRDefault="00CB363D" w:rsidP="00CB363D"/>
        </w:tc>
      </w:tr>
      <w:tr w:rsidR="00CB363D" w:rsidRPr="00154451" w14:paraId="5639497F" w14:textId="77777777" w:rsidTr="00154451">
        <w:tc>
          <w:tcPr>
            <w:tcW w:w="696" w:type="dxa"/>
            <w:vMerge/>
          </w:tcPr>
          <w:p w14:paraId="277C0D08" w14:textId="77777777" w:rsidR="00CB363D" w:rsidRPr="00154451" w:rsidRDefault="00CB363D" w:rsidP="00CB363D"/>
        </w:tc>
        <w:tc>
          <w:tcPr>
            <w:tcW w:w="3539" w:type="dxa"/>
            <w:vMerge/>
          </w:tcPr>
          <w:p w14:paraId="5D0CA779" w14:textId="77777777" w:rsidR="00CB363D" w:rsidRPr="00206C93" w:rsidRDefault="00CB363D" w:rsidP="00CB363D"/>
        </w:tc>
        <w:tc>
          <w:tcPr>
            <w:tcW w:w="2074" w:type="dxa"/>
          </w:tcPr>
          <w:p w14:paraId="4981B64E" w14:textId="77777777" w:rsidR="00CB363D" w:rsidRPr="00A95306" w:rsidRDefault="00CB363D" w:rsidP="00CB363D">
            <w:r w:rsidRPr="00A95306">
              <w:t>Бюджет БМР</w:t>
            </w:r>
          </w:p>
        </w:tc>
        <w:tc>
          <w:tcPr>
            <w:tcW w:w="2071" w:type="dxa"/>
          </w:tcPr>
          <w:p w14:paraId="103BB704" w14:textId="6B19A481" w:rsidR="00CB363D" w:rsidRPr="00A95306" w:rsidRDefault="00CB363D" w:rsidP="00CB363D">
            <w:pPr>
              <w:jc w:val="center"/>
            </w:pPr>
            <w:r w:rsidRPr="00A95306">
              <w:t>0,00000</w:t>
            </w:r>
          </w:p>
        </w:tc>
        <w:tc>
          <w:tcPr>
            <w:tcW w:w="2066" w:type="dxa"/>
          </w:tcPr>
          <w:p w14:paraId="5DE8BE69" w14:textId="77777777" w:rsidR="00CB363D" w:rsidRPr="008B08B5" w:rsidRDefault="00CB363D" w:rsidP="00CB363D">
            <w:pPr>
              <w:jc w:val="center"/>
            </w:pPr>
            <w:r w:rsidRPr="008B08B5">
              <w:t>0,00000</w:t>
            </w:r>
          </w:p>
        </w:tc>
        <w:tc>
          <w:tcPr>
            <w:tcW w:w="2058" w:type="dxa"/>
            <w:vMerge/>
          </w:tcPr>
          <w:p w14:paraId="44DDB78F" w14:textId="77777777" w:rsidR="00CB363D" w:rsidRPr="00154451" w:rsidRDefault="00CB363D" w:rsidP="00CB363D"/>
        </w:tc>
        <w:tc>
          <w:tcPr>
            <w:tcW w:w="2056" w:type="dxa"/>
            <w:vMerge/>
          </w:tcPr>
          <w:p w14:paraId="08D7B4A1" w14:textId="77777777" w:rsidR="00CB363D" w:rsidRPr="00154451" w:rsidRDefault="00CB363D" w:rsidP="00CB363D"/>
        </w:tc>
      </w:tr>
      <w:tr w:rsidR="00CB363D" w:rsidRPr="00154451" w14:paraId="61074EC4" w14:textId="77777777" w:rsidTr="00154451">
        <w:tc>
          <w:tcPr>
            <w:tcW w:w="696" w:type="dxa"/>
            <w:vMerge/>
          </w:tcPr>
          <w:p w14:paraId="6EC57223" w14:textId="77777777" w:rsidR="00CB363D" w:rsidRPr="00154451" w:rsidRDefault="00CB363D" w:rsidP="00CB363D"/>
        </w:tc>
        <w:tc>
          <w:tcPr>
            <w:tcW w:w="3539" w:type="dxa"/>
            <w:vMerge/>
          </w:tcPr>
          <w:p w14:paraId="27B8A339" w14:textId="77777777" w:rsidR="00CB363D" w:rsidRPr="00206C93" w:rsidRDefault="00CB363D" w:rsidP="00CB363D"/>
        </w:tc>
        <w:tc>
          <w:tcPr>
            <w:tcW w:w="2074" w:type="dxa"/>
          </w:tcPr>
          <w:p w14:paraId="715A9AF2" w14:textId="77777777" w:rsidR="00CB363D" w:rsidRPr="00A95306" w:rsidRDefault="00CB363D" w:rsidP="00CB363D">
            <w:r w:rsidRPr="00A95306">
              <w:t>Местный бюджет</w:t>
            </w:r>
          </w:p>
        </w:tc>
        <w:tc>
          <w:tcPr>
            <w:tcW w:w="2071" w:type="dxa"/>
          </w:tcPr>
          <w:p w14:paraId="3BF71C91" w14:textId="527593EE" w:rsidR="00CB363D" w:rsidRPr="00A95306" w:rsidRDefault="00CB363D" w:rsidP="00CB363D">
            <w:pPr>
              <w:jc w:val="center"/>
            </w:pPr>
            <w:r w:rsidRPr="00A95306">
              <w:t>454,01046</w:t>
            </w:r>
          </w:p>
        </w:tc>
        <w:tc>
          <w:tcPr>
            <w:tcW w:w="2066" w:type="dxa"/>
          </w:tcPr>
          <w:p w14:paraId="120FBAD3" w14:textId="350074EC" w:rsidR="00CB363D" w:rsidRPr="008B08B5" w:rsidRDefault="008B08B5" w:rsidP="00CB363D">
            <w:pPr>
              <w:jc w:val="center"/>
            </w:pPr>
            <w:r w:rsidRPr="008B08B5">
              <w:t>205,44093</w:t>
            </w:r>
          </w:p>
        </w:tc>
        <w:tc>
          <w:tcPr>
            <w:tcW w:w="2058" w:type="dxa"/>
            <w:vMerge/>
          </w:tcPr>
          <w:p w14:paraId="007EE375" w14:textId="77777777" w:rsidR="00CB363D" w:rsidRPr="00154451" w:rsidRDefault="00CB363D" w:rsidP="00CB363D"/>
        </w:tc>
        <w:tc>
          <w:tcPr>
            <w:tcW w:w="2056" w:type="dxa"/>
            <w:vMerge/>
          </w:tcPr>
          <w:p w14:paraId="1EE8B8D4" w14:textId="77777777" w:rsidR="00CB363D" w:rsidRPr="00154451" w:rsidRDefault="00CB363D" w:rsidP="00CB363D"/>
        </w:tc>
      </w:tr>
      <w:tr w:rsidR="00CB363D" w:rsidRPr="00154451" w14:paraId="3D4123E7" w14:textId="77777777" w:rsidTr="00154451">
        <w:tc>
          <w:tcPr>
            <w:tcW w:w="696" w:type="dxa"/>
            <w:vMerge/>
          </w:tcPr>
          <w:p w14:paraId="7065B1EB" w14:textId="77777777" w:rsidR="00CB363D" w:rsidRPr="00154451" w:rsidRDefault="00CB363D" w:rsidP="00CB363D"/>
        </w:tc>
        <w:tc>
          <w:tcPr>
            <w:tcW w:w="3539" w:type="dxa"/>
            <w:vMerge/>
          </w:tcPr>
          <w:p w14:paraId="08677E82" w14:textId="77777777" w:rsidR="00CB363D" w:rsidRPr="00206C93" w:rsidRDefault="00CB363D" w:rsidP="00CB363D"/>
        </w:tc>
        <w:tc>
          <w:tcPr>
            <w:tcW w:w="2074" w:type="dxa"/>
          </w:tcPr>
          <w:p w14:paraId="056CF7B4" w14:textId="77777777" w:rsidR="00CB363D" w:rsidRPr="00A95306" w:rsidRDefault="00CB363D" w:rsidP="00CB363D">
            <w:r w:rsidRPr="00A95306">
              <w:t>Прочие источники</w:t>
            </w:r>
          </w:p>
        </w:tc>
        <w:tc>
          <w:tcPr>
            <w:tcW w:w="2071" w:type="dxa"/>
          </w:tcPr>
          <w:p w14:paraId="406769E4" w14:textId="77777777" w:rsidR="00CB363D" w:rsidRPr="00A95306" w:rsidRDefault="00CB363D" w:rsidP="00CB363D">
            <w:pPr>
              <w:jc w:val="center"/>
            </w:pPr>
            <w:r w:rsidRPr="00A95306">
              <w:t>0,00000</w:t>
            </w:r>
          </w:p>
        </w:tc>
        <w:tc>
          <w:tcPr>
            <w:tcW w:w="2066" w:type="dxa"/>
          </w:tcPr>
          <w:p w14:paraId="5A561DD4" w14:textId="659BA323" w:rsidR="00CB363D" w:rsidRPr="008B08B5" w:rsidRDefault="008B08B5" w:rsidP="00CB363D">
            <w:pPr>
              <w:jc w:val="center"/>
            </w:pPr>
            <w:r w:rsidRPr="008B08B5">
              <w:t>0,00000</w:t>
            </w:r>
          </w:p>
        </w:tc>
        <w:tc>
          <w:tcPr>
            <w:tcW w:w="2058" w:type="dxa"/>
            <w:vMerge/>
          </w:tcPr>
          <w:p w14:paraId="34C32B3A" w14:textId="77777777" w:rsidR="00CB363D" w:rsidRPr="00154451" w:rsidRDefault="00CB363D" w:rsidP="00CB363D"/>
        </w:tc>
        <w:tc>
          <w:tcPr>
            <w:tcW w:w="2056" w:type="dxa"/>
            <w:vMerge/>
          </w:tcPr>
          <w:p w14:paraId="3E5E2869" w14:textId="77777777" w:rsidR="00CB363D" w:rsidRPr="00154451" w:rsidRDefault="00CB363D" w:rsidP="00CB363D"/>
        </w:tc>
      </w:tr>
      <w:tr w:rsidR="00CB363D" w:rsidRPr="00154451" w14:paraId="612ACA6A" w14:textId="77777777" w:rsidTr="00154451">
        <w:tc>
          <w:tcPr>
            <w:tcW w:w="696" w:type="dxa"/>
            <w:vMerge/>
          </w:tcPr>
          <w:p w14:paraId="070B3401" w14:textId="77777777" w:rsidR="00CB363D" w:rsidRPr="00154451" w:rsidRDefault="00CB363D" w:rsidP="00CB363D"/>
        </w:tc>
        <w:tc>
          <w:tcPr>
            <w:tcW w:w="3539" w:type="dxa"/>
            <w:vMerge/>
          </w:tcPr>
          <w:p w14:paraId="53D6D118" w14:textId="77777777" w:rsidR="00CB363D" w:rsidRPr="00206C93" w:rsidRDefault="00CB363D" w:rsidP="00CB363D"/>
        </w:tc>
        <w:tc>
          <w:tcPr>
            <w:tcW w:w="2074" w:type="dxa"/>
          </w:tcPr>
          <w:p w14:paraId="7320718A" w14:textId="77777777" w:rsidR="00CB363D" w:rsidRPr="00A95306" w:rsidRDefault="00CB363D" w:rsidP="00CB363D">
            <w:r w:rsidRPr="00A95306">
              <w:t>ИТОГО</w:t>
            </w:r>
          </w:p>
        </w:tc>
        <w:tc>
          <w:tcPr>
            <w:tcW w:w="2071" w:type="dxa"/>
          </w:tcPr>
          <w:p w14:paraId="3EB0A395" w14:textId="0B6EE9AB" w:rsidR="00CB363D" w:rsidRPr="00A95306" w:rsidRDefault="00CB363D" w:rsidP="00CB363D">
            <w:pPr>
              <w:jc w:val="center"/>
            </w:pPr>
            <w:r w:rsidRPr="00A95306">
              <w:t>662,43946</w:t>
            </w:r>
          </w:p>
        </w:tc>
        <w:tc>
          <w:tcPr>
            <w:tcW w:w="2066" w:type="dxa"/>
          </w:tcPr>
          <w:p w14:paraId="19806D10" w14:textId="7FC2E879" w:rsidR="00CB363D" w:rsidRPr="008B08B5" w:rsidRDefault="008B08B5" w:rsidP="00CB363D">
            <w:pPr>
              <w:jc w:val="center"/>
            </w:pPr>
            <w:r w:rsidRPr="008B08B5">
              <w:t>341,77996</w:t>
            </w:r>
          </w:p>
        </w:tc>
        <w:tc>
          <w:tcPr>
            <w:tcW w:w="2058" w:type="dxa"/>
            <w:vMerge/>
          </w:tcPr>
          <w:p w14:paraId="6EE4C1CC" w14:textId="77777777" w:rsidR="00CB363D" w:rsidRPr="00154451" w:rsidRDefault="00CB363D" w:rsidP="00CB363D"/>
        </w:tc>
        <w:tc>
          <w:tcPr>
            <w:tcW w:w="2056" w:type="dxa"/>
            <w:vMerge/>
          </w:tcPr>
          <w:p w14:paraId="58EB97C8" w14:textId="77777777" w:rsidR="00CB363D" w:rsidRPr="00154451" w:rsidRDefault="00CB363D" w:rsidP="00CB363D"/>
        </w:tc>
      </w:tr>
      <w:tr w:rsidR="00CB363D" w:rsidRPr="00154451" w14:paraId="2F50D223" w14:textId="77777777" w:rsidTr="00154451">
        <w:tc>
          <w:tcPr>
            <w:tcW w:w="696" w:type="dxa"/>
            <w:vMerge w:val="restart"/>
          </w:tcPr>
          <w:p w14:paraId="41A440E4" w14:textId="6DBEFF94" w:rsidR="00CB363D" w:rsidRPr="00154451" w:rsidRDefault="00CB363D" w:rsidP="00CB363D">
            <w:r>
              <w:t>4,1</w:t>
            </w:r>
          </w:p>
        </w:tc>
        <w:tc>
          <w:tcPr>
            <w:tcW w:w="3539" w:type="dxa"/>
            <w:vMerge w:val="restart"/>
          </w:tcPr>
          <w:p w14:paraId="610470C1" w14:textId="77777777" w:rsidR="00CB363D" w:rsidRPr="00206C93" w:rsidRDefault="00CB363D" w:rsidP="00CB363D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Организация занятости детей, подростков и молодежи</w:t>
            </w:r>
          </w:p>
          <w:p w14:paraId="02668C6F" w14:textId="77777777" w:rsidR="00CB363D" w:rsidRPr="00206C93" w:rsidRDefault="00CB363D" w:rsidP="00CB363D">
            <w:pPr>
              <w:pStyle w:val="a7"/>
              <w:rPr>
                <w:sz w:val="24"/>
                <w:szCs w:val="24"/>
              </w:rPr>
            </w:pPr>
          </w:p>
          <w:p w14:paraId="555A3262" w14:textId="1847CA49" w:rsidR="00CB363D" w:rsidRPr="00206C93" w:rsidRDefault="00CB363D" w:rsidP="00CB363D"/>
        </w:tc>
        <w:tc>
          <w:tcPr>
            <w:tcW w:w="2074" w:type="dxa"/>
          </w:tcPr>
          <w:p w14:paraId="004BC55A" w14:textId="77777777" w:rsidR="00CB363D" w:rsidRPr="00A95306" w:rsidRDefault="00CB363D" w:rsidP="00CB363D">
            <w:r w:rsidRPr="00A95306">
              <w:t>Областной бюджет</w:t>
            </w:r>
          </w:p>
        </w:tc>
        <w:tc>
          <w:tcPr>
            <w:tcW w:w="2071" w:type="dxa"/>
          </w:tcPr>
          <w:p w14:paraId="75DEC8D0" w14:textId="77777777" w:rsidR="00CB363D" w:rsidRPr="00A95306" w:rsidRDefault="00CB363D" w:rsidP="00CB363D">
            <w:pPr>
              <w:jc w:val="center"/>
            </w:pPr>
            <w:r w:rsidRPr="00A95306">
              <w:t>0,00000</w:t>
            </w:r>
          </w:p>
        </w:tc>
        <w:tc>
          <w:tcPr>
            <w:tcW w:w="2066" w:type="dxa"/>
          </w:tcPr>
          <w:p w14:paraId="7ECAB977" w14:textId="77777777" w:rsidR="00CB363D" w:rsidRPr="00F33DE1" w:rsidRDefault="00CB363D" w:rsidP="00CB363D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 w:val="restart"/>
          </w:tcPr>
          <w:p w14:paraId="4239F3A8" w14:textId="04933B6E" w:rsidR="00CB363D" w:rsidRPr="00154451" w:rsidRDefault="00F33DE1" w:rsidP="00CB363D">
            <w:pPr>
              <w:jc w:val="center"/>
            </w:pPr>
            <w:r>
              <w:t>44,04</w:t>
            </w:r>
            <w:r w:rsidR="00CB363D" w:rsidRPr="00154451">
              <w:t>%</w:t>
            </w:r>
          </w:p>
        </w:tc>
        <w:tc>
          <w:tcPr>
            <w:tcW w:w="2056" w:type="dxa"/>
            <w:vMerge w:val="restart"/>
          </w:tcPr>
          <w:p w14:paraId="44453D63" w14:textId="77777777" w:rsidR="00CB363D" w:rsidRPr="00154451" w:rsidRDefault="00CB363D" w:rsidP="00CB363D"/>
        </w:tc>
      </w:tr>
      <w:tr w:rsidR="00CB363D" w:rsidRPr="00154451" w14:paraId="40230A0C" w14:textId="77777777" w:rsidTr="00154451">
        <w:tc>
          <w:tcPr>
            <w:tcW w:w="696" w:type="dxa"/>
            <w:vMerge/>
          </w:tcPr>
          <w:p w14:paraId="4A9A5404" w14:textId="77777777" w:rsidR="00CB363D" w:rsidRPr="00154451" w:rsidRDefault="00CB363D" w:rsidP="00CB363D"/>
        </w:tc>
        <w:tc>
          <w:tcPr>
            <w:tcW w:w="3539" w:type="dxa"/>
            <w:vMerge/>
          </w:tcPr>
          <w:p w14:paraId="1D960C59" w14:textId="77777777" w:rsidR="00CB363D" w:rsidRPr="00206C93" w:rsidRDefault="00CB363D" w:rsidP="00CB363D"/>
        </w:tc>
        <w:tc>
          <w:tcPr>
            <w:tcW w:w="2074" w:type="dxa"/>
          </w:tcPr>
          <w:p w14:paraId="20648594" w14:textId="77777777" w:rsidR="00CB363D" w:rsidRPr="00A95306" w:rsidRDefault="00CB363D" w:rsidP="00CB363D">
            <w:r w:rsidRPr="00A95306">
              <w:t>Бюджет БМР</w:t>
            </w:r>
          </w:p>
        </w:tc>
        <w:tc>
          <w:tcPr>
            <w:tcW w:w="2071" w:type="dxa"/>
          </w:tcPr>
          <w:p w14:paraId="4B655109" w14:textId="77777777" w:rsidR="00CB363D" w:rsidRPr="00A95306" w:rsidRDefault="00CB363D" w:rsidP="00CB363D">
            <w:pPr>
              <w:jc w:val="center"/>
            </w:pPr>
            <w:r w:rsidRPr="00A95306">
              <w:t>0,00000</w:t>
            </w:r>
          </w:p>
        </w:tc>
        <w:tc>
          <w:tcPr>
            <w:tcW w:w="2066" w:type="dxa"/>
          </w:tcPr>
          <w:p w14:paraId="08E2B10C" w14:textId="77777777" w:rsidR="00CB363D" w:rsidRPr="00F33DE1" w:rsidRDefault="00CB363D" w:rsidP="00CB363D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/>
          </w:tcPr>
          <w:p w14:paraId="7BAEC69D" w14:textId="77777777" w:rsidR="00CB363D" w:rsidRPr="00154451" w:rsidRDefault="00CB363D" w:rsidP="00CB363D"/>
        </w:tc>
        <w:tc>
          <w:tcPr>
            <w:tcW w:w="2056" w:type="dxa"/>
            <w:vMerge/>
          </w:tcPr>
          <w:p w14:paraId="7B066A25" w14:textId="77777777" w:rsidR="00CB363D" w:rsidRPr="00154451" w:rsidRDefault="00CB363D" w:rsidP="00CB363D"/>
        </w:tc>
      </w:tr>
      <w:tr w:rsidR="00CB363D" w:rsidRPr="00154451" w14:paraId="4A9B27D2" w14:textId="77777777" w:rsidTr="00154451">
        <w:tc>
          <w:tcPr>
            <w:tcW w:w="696" w:type="dxa"/>
            <w:vMerge/>
          </w:tcPr>
          <w:p w14:paraId="1B454AE6" w14:textId="77777777" w:rsidR="00CB363D" w:rsidRPr="00154451" w:rsidRDefault="00CB363D" w:rsidP="00CB363D"/>
        </w:tc>
        <w:tc>
          <w:tcPr>
            <w:tcW w:w="3539" w:type="dxa"/>
            <w:vMerge/>
          </w:tcPr>
          <w:p w14:paraId="4C57198B" w14:textId="77777777" w:rsidR="00CB363D" w:rsidRPr="00206C93" w:rsidRDefault="00CB363D" w:rsidP="00CB363D"/>
        </w:tc>
        <w:tc>
          <w:tcPr>
            <w:tcW w:w="2074" w:type="dxa"/>
          </w:tcPr>
          <w:p w14:paraId="447BC7FB" w14:textId="77777777" w:rsidR="00CB363D" w:rsidRPr="00A95306" w:rsidRDefault="00CB363D" w:rsidP="00CB363D">
            <w:r w:rsidRPr="00A95306">
              <w:t>Местный бюджет</w:t>
            </w:r>
          </w:p>
        </w:tc>
        <w:tc>
          <w:tcPr>
            <w:tcW w:w="2071" w:type="dxa"/>
          </w:tcPr>
          <w:p w14:paraId="5BB3C3E5" w14:textId="501DE78C" w:rsidR="00CB363D" w:rsidRPr="00A95306" w:rsidRDefault="00CB363D" w:rsidP="00CB363D">
            <w:pPr>
              <w:jc w:val="center"/>
            </w:pPr>
            <w:r w:rsidRPr="00A95306">
              <w:t>428,24946</w:t>
            </w:r>
          </w:p>
        </w:tc>
        <w:tc>
          <w:tcPr>
            <w:tcW w:w="2066" w:type="dxa"/>
          </w:tcPr>
          <w:p w14:paraId="1A6F0E9F" w14:textId="73E8EF71" w:rsidR="00CB363D" w:rsidRPr="00F33DE1" w:rsidRDefault="00F33DE1" w:rsidP="00CB363D">
            <w:pPr>
              <w:jc w:val="center"/>
            </w:pPr>
            <w:r w:rsidRPr="00F33DE1">
              <w:t>188,58996</w:t>
            </w:r>
          </w:p>
        </w:tc>
        <w:tc>
          <w:tcPr>
            <w:tcW w:w="2058" w:type="dxa"/>
            <w:vMerge/>
          </w:tcPr>
          <w:p w14:paraId="3190A8DA" w14:textId="77777777" w:rsidR="00CB363D" w:rsidRPr="00154451" w:rsidRDefault="00CB363D" w:rsidP="00CB363D"/>
        </w:tc>
        <w:tc>
          <w:tcPr>
            <w:tcW w:w="2056" w:type="dxa"/>
            <w:vMerge/>
          </w:tcPr>
          <w:p w14:paraId="15AA8ACA" w14:textId="77777777" w:rsidR="00CB363D" w:rsidRPr="00154451" w:rsidRDefault="00CB363D" w:rsidP="00CB363D"/>
        </w:tc>
      </w:tr>
      <w:tr w:rsidR="00CB363D" w:rsidRPr="00154451" w14:paraId="298393E2" w14:textId="77777777" w:rsidTr="00154451">
        <w:tc>
          <w:tcPr>
            <w:tcW w:w="696" w:type="dxa"/>
            <w:vMerge/>
          </w:tcPr>
          <w:p w14:paraId="3D538539" w14:textId="77777777" w:rsidR="00CB363D" w:rsidRPr="00154451" w:rsidRDefault="00CB363D" w:rsidP="00CB363D"/>
        </w:tc>
        <w:tc>
          <w:tcPr>
            <w:tcW w:w="3539" w:type="dxa"/>
            <w:vMerge/>
          </w:tcPr>
          <w:p w14:paraId="482A9EB1" w14:textId="77777777" w:rsidR="00CB363D" w:rsidRPr="00206C93" w:rsidRDefault="00CB363D" w:rsidP="00CB363D"/>
        </w:tc>
        <w:tc>
          <w:tcPr>
            <w:tcW w:w="2074" w:type="dxa"/>
          </w:tcPr>
          <w:p w14:paraId="2616D4FA" w14:textId="77777777" w:rsidR="00CB363D" w:rsidRPr="00A95306" w:rsidRDefault="00CB363D" w:rsidP="00CB363D">
            <w:r w:rsidRPr="00A95306">
              <w:t>Прочие источники</w:t>
            </w:r>
          </w:p>
        </w:tc>
        <w:tc>
          <w:tcPr>
            <w:tcW w:w="2071" w:type="dxa"/>
          </w:tcPr>
          <w:p w14:paraId="54F54B24" w14:textId="77777777" w:rsidR="00CB363D" w:rsidRPr="00A95306" w:rsidRDefault="00CB363D" w:rsidP="00CB363D">
            <w:pPr>
              <w:jc w:val="center"/>
            </w:pPr>
            <w:r w:rsidRPr="00A95306">
              <w:t>0,00000</w:t>
            </w:r>
          </w:p>
        </w:tc>
        <w:tc>
          <w:tcPr>
            <w:tcW w:w="2066" w:type="dxa"/>
          </w:tcPr>
          <w:p w14:paraId="6150997D" w14:textId="77777777" w:rsidR="00CB363D" w:rsidRPr="00F33DE1" w:rsidRDefault="00CB363D" w:rsidP="00CB363D">
            <w:pPr>
              <w:jc w:val="center"/>
            </w:pPr>
            <w:r w:rsidRPr="00F33DE1">
              <w:t>0,00000</w:t>
            </w:r>
          </w:p>
        </w:tc>
        <w:tc>
          <w:tcPr>
            <w:tcW w:w="2058" w:type="dxa"/>
            <w:vMerge/>
          </w:tcPr>
          <w:p w14:paraId="6C1D4273" w14:textId="77777777" w:rsidR="00CB363D" w:rsidRPr="00154451" w:rsidRDefault="00CB363D" w:rsidP="00CB363D"/>
        </w:tc>
        <w:tc>
          <w:tcPr>
            <w:tcW w:w="2056" w:type="dxa"/>
            <w:vMerge/>
          </w:tcPr>
          <w:p w14:paraId="398B2126" w14:textId="77777777" w:rsidR="00CB363D" w:rsidRPr="00154451" w:rsidRDefault="00CB363D" w:rsidP="00CB363D"/>
        </w:tc>
      </w:tr>
      <w:tr w:rsidR="00CB363D" w:rsidRPr="00154451" w14:paraId="47DA91DE" w14:textId="77777777" w:rsidTr="00154451">
        <w:tc>
          <w:tcPr>
            <w:tcW w:w="696" w:type="dxa"/>
            <w:vMerge/>
          </w:tcPr>
          <w:p w14:paraId="37CD2037" w14:textId="77777777" w:rsidR="00CB363D" w:rsidRPr="00154451" w:rsidRDefault="00CB363D" w:rsidP="00CB363D"/>
        </w:tc>
        <w:tc>
          <w:tcPr>
            <w:tcW w:w="3539" w:type="dxa"/>
            <w:vMerge/>
          </w:tcPr>
          <w:p w14:paraId="5359B306" w14:textId="77777777" w:rsidR="00CB363D" w:rsidRPr="00206C93" w:rsidRDefault="00CB363D" w:rsidP="00CB363D"/>
        </w:tc>
        <w:tc>
          <w:tcPr>
            <w:tcW w:w="2074" w:type="dxa"/>
          </w:tcPr>
          <w:p w14:paraId="3335CD3D" w14:textId="77777777" w:rsidR="00CB363D" w:rsidRPr="00A95306" w:rsidRDefault="00CB363D" w:rsidP="00CB363D">
            <w:r w:rsidRPr="00A95306">
              <w:t>ИТОГО</w:t>
            </w:r>
          </w:p>
        </w:tc>
        <w:tc>
          <w:tcPr>
            <w:tcW w:w="2071" w:type="dxa"/>
          </w:tcPr>
          <w:p w14:paraId="320F71C1" w14:textId="2A742FC9" w:rsidR="00CB363D" w:rsidRPr="00A95306" w:rsidRDefault="00CB363D" w:rsidP="00CB363D">
            <w:pPr>
              <w:jc w:val="center"/>
            </w:pPr>
            <w:r w:rsidRPr="00A95306">
              <w:t>428,24946</w:t>
            </w:r>
          </w:p>
        </w:tc>
        <w:tc>
          <w:tcPr>
            <w:tcW w:w="2066" w:type="dxa"/>
          </w:tcPr>
          <w:p w14:paraId="158BD5BA" w14:textId="10653F41" w:rsidR="00CB363D" w:rsidRPr="00F33DE1" w:rsidRDefault="00F33DE1" w:rsidP="00CB363D">
            <w:pPr>
              <w:jc w:val="center"/>
            </w:pPr>
            <w:r w:rsidRPr="00F33DE1">
              <w:t>188,58996</w:t>
            </w:r>
          </w:p>
        </w:tc>
        <w:tc>
          <w:tcPr>
            <w:tcW w:w="2058" w:type="dxa"/>
            <w:vMerge/>
          </w:tcPr>
          <w:p w14:paraId="30930787" w14:textId="77777777" w:rsidR="00CB363D" w:rsidRPr="00154451" w:rsidRDefault="00CB363D" w:rsidP="00CB363D"/>
        </w:tc>
        <w:tc>
          <w:tcPr>
            <w:tcW w:w="2056" w:type="dxa"/>
            <w:vMerge/>
          </w:tcPr>
          <w:p w14:paraId="1394A069" w14:textId="77777777" w:rsidR="00CB363D" w:rsidRPr="00154451" w:rsidRDefault="00CB363D" w:rsidP="00CB363D"/>
        </w:tc>
      </w:tr>
      <w:tr w:rsidR="00CB363D" w:rsidRPr="00154451" w14:paraId="11D72D5C" w14:textId="77777777" w:rsidTr="00154451">
        <w:tc>
          <w:tcPr>
            <w:tcW w:w="696" w:type="dxa"/>
            <w:vMerge w:val="restart"/>
          </w:tcPr>
          <w:p w14:paraId="271AD48E" w14:textId="1F52DAFE" w:rsidR="00CB363D" w:rsidRPr="00154451" w:rsidRDefault="00CB363D" w:rsidP="00CB363D">
            <w:r>
              <w:t>4.2</w:t>
            </w:r>
          </w:p>
        </w:tc>
        <w:tc>
          <w:tcPr>
            <w:tcW w:w="3539" w:type="dxa"/>
            <w:vMerge w:val="restart"/>
          </w:tcPr>
          <w:p w14:paraId="5CEC64A7" w14:textId="77777777" w:rsidR="00CB363D" w:rsidRPr="00206C93" w:rsidRDefault="00CB363D" w:rsidP="00CB363D">
            <w:pPr>
              <w:pStyle w:val="a7"/>
              <w:rPr>
                <w:sz w:val="24"/>
                <w:szCs w:val="24"/>
              </w:rPr>
            </w:pPr>
            <w:r w:rsidRPr="00206C93">
              <w:rPr>
                <w:sz w:val="24"/>
                <w:szCs w:val="24"/>
              </w:rPr>
              <w:t>Поддержка содействия трудовой адаптации и занятости молодежи</w:t>
            </w:r>
          </w:p>
          <w:p w14:paraId="4B591C6F" w14:textId="15281C54" w:rsidR="00CB363D" w:rsidRPr="00206C93" w:rsidRDefault="00CB363D" w:rsidP="00CB363D"/>
        </w:tc>
        <w:tc>
          <w:tcPr>
            <w:tcW w:w="2074" w:type="dxa"/>
          </w:tcPr>
          <w:p w14:paraId="34A4A7CA" w14:textId="77777777" w:rsidR="00CB363D" w:rsidRPr="008B08B5" w:rsidRDefault="00CB363D" w:rsidP="00CB363D">
            <w:r w:rsidRPr="008B08B5">
              <w:t>Областной бюджет</w:t>
            </w:r>
          </w:p>
        </w:tc>
        <w:tc>
          <w:tcPr>
            <w:tcW w:w="2071" w:type="dxa"/>
          </w:tcPr>
          <w:p w14:paraId="2BC5C594" w14:textId="17B8259C" w:rsidR="00CB363D" w:rsidRPr="008B08B5" w:rsidRDefault="00CB363D" w:rsidP="00CB363D">
            <w:pPr>
              <w:jc w:val="center"/>
            </w:pPr>
            <w:r w:rsidRPr="008B08B5">
              <w:t>208,42900</w:t>
            </w:r>
          </w:p>
        </w:tc>
        <w:tc>
          <w:tcPr>
            <w:tcW w:w="2066" w:type="dxa"/>
          </w:tcPr>
          <w:p w14:paraId="5D398665" w14:textId="4EC3196E" w:rsidR="00CB363D" w:rsidRPr="008B08B5" w:rsidRDefault="008B08B5" w:rsidP="00CB363D">
            <w:pPr>
              <w:jc w:val="center"/>
            </w:pPr>
            <w:r w:rsidRPr="008B08B5">
              <w:t>136,33903</w:t>
            </w:r>
          </w:p>
        </w:tc>
        <w:tc>
          <w:tcPr>
            <w:tcW w:w="2058" w:type="dxa"/>
            <w:vMerge w:val="restart"/>
          </w:tcPr>
          <w:p w14:paraId="02E5C369" w14:textId="0211C738" w:rsidR="00CB363D" w:rsidRPr="00154451" w:rsidRDefault="008B08B5" w:rsidP="00CB363D">
            <w:pPr>
              <w:jc w:val="center"/>
            </w:pPr>
            <w:r>
              <w:t>65,41</w:t>
            </w:r>
            <w:r w:rsidR="00CB363D" w:rsidRPr="00154451">
              <w:t>%</w:t>
            </w:r>
          </w:p>
        </w:tc>
        <w:tc>
          <w:tcPr>
            <w:tcW w:w="2056" w:type="dxa"/>
            <w:vMerge w:val="restart"/>
          </w:tcPr>
          <w:p w14:paraId="43864A24" w14:textId="77777777" w:rsidR="00CB363D" w:rsidRPr="00154451" w:rsidRDefault="00CB363D" w:rsidP="00CB363D"/>
        </w:tc>
      </w:tr>
      <w:tr w:rsidR="00CB363D" w:rsidRPr="00154451" w14:paraId="60D9220C" w14:textId="77777777" w:rsidTr="00154451">
        <w:tc>
          <w:tcPr>
            <w:tcW w:w="696" w:type="dxa"/>
            <w:vMerge/>
          </w:tcPr>
          <w:p w14:paraId="06F3EA95" w14:textId="77777777" w:rsidR="00CB363D" w:rsidRPr="00154451" w:rsidRDefault="00CB363D" w:rsidP="00CB363D"/>
        </w:tc>
        <w:tc>
          <w:tcPr>
            <w:tcW w:w="3539" w:type="dxa"/>
            <w:vMerge/>
          </w:tcPr>
          <w:p w14:paraId="567B0688" w14:textId="77777777" w:rsidR="00CB363D" w:rsidRPr="00206C93" w:rsidRDefault="00CB363D" w:rsidP="00CB363D"/>
        </w:tc>
        <w:tc>
          <w:tcPr>
            <w:tcW w:w="2074" w:type="dxa"/>
          </w:tcPr>
          <w:p w14:paraId="48B67648" w14:textId="77777777" w:rsidR="00CB363D" w:rsidRPr="008B08B5" w:rsidRDefault="00CB363D" w:rsidP="00CB363D">
            <w:r w:rsidRPr="008B08B5">
              <w:t>Бюджет БМР</w:t>
            </w:r>
          </w:p>
        </w:tc>
        <w:tc>
          <w:tcPr>
            <w:tcW w:w="2071" w:type="dxa"/>
          </w:tcPr>
          <w:p w14:paraId="1AE4910F" w14:textId="77777777" w:rsidR="00CB363D" w:rsidRPr="008B08B5" w:rsidRDefault="00CB363D" w:rsidP="00CB363D">
            <w:pPr>
              <w:jc w:val="center"/>
            </w:pPr>
            <w:r w:rsidRPr="008B08B5">
              <w:t>0,00000</w:t>
            </w:r>
          </w:p>
        </w:tc>
        <w:tc>
          <w:tcPr>
            <w:tcW w:w="2066" w:type="dxa"/>
          </w:tcPr>
          <w:p w14:paraId="4D9DAB50" w14:textId="77777777" w:rsidR="00CB363D" w:rsidRPr="008B08B5" w:rsidRDefault="00CB363D" w:rsidP="00CB363D">
            <w:pPr>
              <w:jc w:val="center"/>
            </w:pPr>
            <w:r w:rsidRPr="008B08B5">
              <w:t>0,00000</w:t>
            </w:r>
          </w:p>
        </w:tc>
        <w:tc>
          <w:tcPr>
            <w:tcW w:w="2058" w:type="dxa"/>
            <w:vMerge/>
          </w:tcPr>
          <w:p w14:paraId="34C2051D" w14:textId="77777777" w:rsidR="00CB363D" w:rsidRPr="00154451" w:rsidRDefault="00CB363D" w:rsidP="00CB363D"/>
        </w:tc>
        <w:tc>
          <w:tcPr>
            <w:tcW w:w="2056" w:type="dxa"/>
            <w:vMerge/>
          </w:tcPr>
          <w:p w14:paraId="124AF657" w14:textId="77777777" w:rsidR="00CB363D" w:rsidRPr="00154451" w:rsidRDefault="00CB363D" w:rsidP="00CB363D"/>
        </w:tc>
      </w:tr>
      <w:tr w:rsidR="00CB363D" w:rsidRPr="00154451" w14:paraId="547B0B54" w14:textId="77777777" w:rsidTr="00154451">
        <w:tc>
          <w:tcPr>
            <w:tcW w:w="696" w:type="dxa"/>
            <w:vMerge/>
          </w:tcPr>
          <w:p w14:paraId="04FC1A47" w14:textId="77777777" w:rsidR="00CB363D" w:rsidRPr="00154451" w:rsidRDefault="00CB363D" w:rsidP="00CB363D"/>
        </w:tc>
        <w:tc>
          <w:tcPr>
            <w:tcW w:w="3539" w:type="dxa"/>
            <w:vMerge/>
          </w:tcPr>
          <w:p w14:paraId="5688C931" w14:textId="77777777" w:rsidR="00CB363D" w:rsidRPr="00206C93" w:rsidRDefault="00CB363D" w:rsidP="00CB363D"/>
        </w:tc>
        <w:tc>
          <w:tcPr>
            <w:tcW w:w="2074" w:type="dxa"/>
          </w:tcPr>
          <w:p w14:paraId="589B4DDE" w14:textId="77777777" w:rsidR="00CB363D" w:rsidRPr="008B08B5" w:rsidRDefault="00CB363D" w:rsidP="00CB363D">
            <w:r w:rsidRPr="008B08B5">
              <w:t>Местный бюджет</w:t>
            </w:r>
          </w:p>
        </w:tc>
        <w:tc>
          <w:tcPr>
            <w:tcW w:w="2071" w:type="dxa"/>
          </w:tcPr>
          <w:p w14:paraId="59071B28" w14:textId="29EBD000" w:rsidR="00CB363D" w:rsidRPr="008B08B5" w:rsidRDefault="00CB363D" w:rsidP="00CB363D">
            <w:pPr>
              <w:jc w:val="center"/>
            </w:pPr>
            <w:r w:rsidRPr="008B08B5">
              <w:t>25,76100</w:t>
            </w:r>
          </w:p>
        </w:tc>
        <w:tc>
          <w:tcPr>
            <w:tcW w:w="2066" w:type="dxa"/>
          </w:tcPr>
          <w:p w14:paraId="00A9C1C0" w14:textId="38072C32" w:rsidR="00CB363D" w:rsidRPr="008B08B5" w:rsidRDefault="008B08B5" w:rsidP="00CB363D">
            <w:pPr>
              <w:jc w:val="center"/>
            </w:pPr>
            <w:r w:rsidRPr="008B08B5">
              <w:t>16,85097</w:t>
            </w:r>
          </w:p>
        </w:tc>
        <w:tc>
          <w:tcPr>
            <w:tcW w:w="2058" w:type="dxa"/>
            <w:vMerge/>
          </w:tcPr>
          <w:p w14:paraId="0B7A8BAA" w14:textId="77777777" w:rsidR="00CB363D" w:rsidRPr="00154451" w:rsidRDefault="00CB363D" w:rsidP="00CB363D"/>
        </w:tc>
        <w:tc>
          <w:tcPr>
            <w:tcW w:w="2056" w:type="dxa"/>
            <w:vMerge/>
          </w:tcPr>
          <w:p w14:paraId="774CB2FA" w14:textId="77777777" w:rsidR="00CB363D" w:rsidRPr="00154451" w:rsidRDefault="00CB363D" w:rsidP="00CB363D"/>
        </w:tc>
      </w:tr>
      <w:tr w:rsidR="00CB363D" w:rsidRPr="00154451" w14:paraId="00E79131" w14:textId="77777777" w:rsidTr="00154451">
        <w:tc>
          <w:tcPr>
            <w:tcW w:w="696" w:type="dxa"/>
            <w:vMerge/>
          </w:tcPr>
          <w:p w14:paraId="0F6E8A55" w14:textId="77777777" w:rsidR="00CB363D" w:rsidRPr="00154451" w:rsidRDefault="00CB363D" w:rsidP="00CB363D"/>
        </w:tc>
        <w:tc>
          <w:tcPr>
            <w:tcW w:w="3539" w:type="dxa"/>
            <w:vMerge/>
          </w:tcPr>
          <w:p w14:paraId="1EBD992D" w14:textId="77777777" w:rsidR="00CB363D" w:rsidRPr="00206C93" w:rsidRDefault="00CB363D" w:rsidP="00CB363D"/>
        </w:tc>
        <w:tc>
          <w:tcPr>
            <w:tcW w:w="2074" w:type="dxa"/>
          </w:tcPr>
          <w:p w14:paraId="6AAA12F6" w14:textId="77777777" w:rsidR="00CB363D" w:rsidRPr="008B08B5" w:rsidRDefault="00CB363D" w:rsidP="00CB363D">
            <w:r w:rsidRPr="008B08B5">
              <w:t>Прочие источники</w:t>
            </w:r>
          </w:p>
        </w:tc>
        <w:tc>
          <w:tcPr>
            <w:tcW w:w="2071" w:type="dxa"/>
          </w:tcPr>
          <w:p w14:paraId="19A64960" w14:textId="07AE4035" w:rsidR="00CB363D" w:rsidRPr="008B08B5" w:rsidRDefault="00CB363D" w:rsidP="00CB363D">
            <w:pPr>
              <w:jc w:val="center"/>
            </w:pPr>
            <w:r w:rsidRPr="008B08B5">
              <w:t>0,00000</w:t>
            </w:r>
          </w:p>
        </w:tc>
        <w:tc>
          <w:tcPr>
            <w:tcW w:w="2066" w:type="dxa"/>
          </w:tcPr>
          <w:p w14:paraId="1B59B1D5" w14:textId="77777777" w:rsidR="00CB363D" w:rsidRPr="008B08B5" w:rsidRDefault="00CB363D" w:rsidP="00CB363D">
            <w:pPr>
              <w:jc w:val="center"/>
            </w:pPr>
            <w:r w:rsidRPr="008B08B5">
              <w:t>0,00000</w:t>
            </w:r>
          </w:p>
        </w:tc>
        <w:tc>
          <w:tcPr>
            <w:tcW w:w="2058" w:type="dxa"/>
            <w:vMerge/>
          </w:tcPr>
          <w:p w14:paraId="5B07F691" w14:textId="77777777" w:rsidR="00CB363D" w:rsidRPr="00154451" w:rsidRDefault="00CB363D" w:rsidP="00CB363D"/>
        </w:tc>
        <w:tc>
          <w:tcPr>
            <w:tcW w:w="2056" w:type="dxa"/>
            <w:vMerge/>
          </w:tcPr>
          <w:p w14:paraId="5B8B0FBC" w14:textId="77777777" w:rsidR="00CB363D" w:rsidRPr="00154451" w:rsidRDefault="00CB363D" w:rsidP="00CB363D"/>
        </w:tc>
      </w:tr>
      <w:tr w:rsidR="00CB363D" w:rsidRPr="00154451" w14:paraId="79989D5F" w14:textId="77777777" w:rsidTr="00154451">
        <w:tc>
          <w:tcPr>
            <w:tcW w:w="696" w:type="dxa"/>
            <w:vMerge/>
          </w:tcPr>
          <w:p w14:paraId="4EB9BBDF" w14:textId="77777777" w:rsidR="00CB363D" w:rsidRPr="00154451" w:rsidRDefault="00CB363D" w:rsidP="00CB363D"/>
        </w:tc>
        <w:tc>
          <w:tcPr>
            <w:tcW w:w="3539" w:type="dxa"/>
            <w:vMerge/>
          </w:tcPr>
          <w:p w14:paraId="46694742" w14:textId="77777777" w:rsidR="00CB363D" w:rsidRPr="00206C93" w:rsidRDefault="00CB363D" w:rsidP="00CB363D"/>
        </w:tc>
        <w:tc>
          <w:tcPr>
            <w:tcW w:w="2074" w:type="dxa"/>
          </w:tcPr>
          <w:p w14:paraId="4FDF8DD6" w14:textId="77777777" w:rsidR="00CB363D" w:rsidRPr="008B08B5" w:rsidRDefault="00CB363D" w:rsidP="00CB363D">
            <w:r w:rsidRPr="008B08B5">
              <w:t>ИТОГО</w:t>
            </w:r>
          </w:p>
        </w:tc>
        <w:tc>
          <w:tcPr>
            <w:tcW w:w="2071" w:type="dxa"/>
          </w:tcPr>
          <w:p w14:paraId="4E5122EF" w14:textId="25C2B559" w:rsidR="00CB363D" w:rsidRPr="008B08B5" w:rsidRDefault="00CB363D" w:rsidP="00CB363D">
            <w:pPr>
              <w:jc w:val="center"/>
            </w:pPr>
            <w:r w:rsidRPr="008B08B5">
              <w:t>234,19000</w:t>
            </w:r>
          </w:p>
        </w:tc>
        <w:tc>
          <w:tcPr>
            <w:tcW w:w="2066" w:type="dxa"/>
          </w:tcPr>
          <w:p w14:paraId="19B5FCA6" w14:textId="5D151248" w:rsidR="00CB363D" w:rsidRPr="008B08B5" w:rsidRDefault="008B08B5" w:rsidP="00CB363D">
            <w:pPr>
              <w:jc w:val="center"/>
            </w:pPr>
            <w:r w:rsidRPr="008B08B5">
              <w:t>153</w:t>
            </w:r>
            <w:r w:rsidR="00CB363D" w:rsidRPr="008B08B5">
              <w:t>,</w:t>
            </w:r>
            <w:r w:rsidRPr="008B08B5">
              <w:t>19</w:t>
            </w:r>
            <w:r w:rsidR="00CB363D" w:rsidRPr="008B08B5">
              <w:t>000</w:t>
            </w:r>
          </w:p>
        </w:tc>
        <w:tc>
          <w:tcPr>
            <w:tcW w:w="2058" w:type="dxa"/>
            <w:vMerge/>
          </w:tcPr>
          <w:p w14:paraId="75AA2D44" w14:textId="77777777" w:rsidR="00CB363D" w:rsidRPr="00154451" w:rsidRDefault="00CB363D" w:rsidP="00CB363D"/>
        </w:tc>
        <w:tc>
          <w:tcPr>
            <w:tcW w:w="2056" w:type="dxa"/>
            <w:vMerge/>
          </w:tcPr>
          <w:p w14:paraId="1C97760D" w14:textId="77777777" w:rsidR="00CB363D" w:rsidRPr="00154451" w:rsidRDefault="00CB363D" w:rsidP="00CB363D"/>
        </w:tc>
      </w:tr>
      <w:tr w:rsidR="00CB363D" w:rsidRPr="00154451" w14:paraId="26F5E8CD" w14:textId="77777777" w:rsidTr="00154451">
        <w:tc>
          <w:tcPr>
            <w:tcW w:w="696" w:type="dxa"/>
            <w:vMerge w:val="restart"/>
          </w:tcPr>
          <w:p w14:paraId="2046D1C0" w14:textId="77777777" w:rsidR="00CB363D" w:rsidRPr="00154451" w:rsidRDefault="00CB363D" w:rsidP="00CB363D"/>
        </w:tc>
        <w:tc>
          <w:tcPr>
            <w:tcW w:w="3539" w:type="dxa"/>
            <w:vMerge w:val="restart"/>
          </w:tcPr>
          <w:p w14:paraId="57E987A5" w14:textId="77777777" w:rsidR="00CB363D" w:rsidRPr="00206C93" w:rsidRDefault="00CB363D" w:rsidP="00CB363D">
            <w:r w:rsidRPr="00206C93">
              <w:t>Итого по процессной части</w:t>
            </w:r>
          </w:p>
        </w:tc>
        <w:tc>
          <w:tcPr>
            <w:tcW w:w="2074" w:type="dxa"/>
          </w:tcPr>
          <w:p w14:paraId="35059710" w14:textId="77777777" w:rsidR="00CB363D" w:rsidRPr="00FE0B27" w:rsidRDefault="00CB363D" w:rsidP="00CB363D">
            <w:r w:rsidRPr="00FE0B27">
              <w:t>Областной бюджет</w:t>
            </w:r>
          </w:p>
        </w:tc>
        <w:tc>
          <w:tcPr>
            <w:tcW w:w="2071" w:type="dxa"/>
          </w:tcPr>
          <w:p w14:paraId="32811DA6" w14:textId="2E418E45" w:rsidR="00CB363D" w:rsidRPr="00FE0B27" w:rsidRDefault="00B80A35" w:rsidP="00CB363D">
            <w:pPr>
              <w:jc w:val="center"/>
            </w:pPr>
            <w:r w:rsidRPr="00FE0B27">
              <w:t>15187,</w:t>
            </w:r>
            <w:r w:rsidR="00FE0B27" w:rsidRPr="00FE0B27">
              <w:t>36838</w:t>
            </w:r>
          </w:p>
        </w:tc>
        <w:tc>
          <w:tcPr>
            <w:tcW w:w="2066" w:type="dxa"/>
          </w:tcPr>
          <w:p w14:paraId="1E5B452B" w14:textId="510B3DA1" w:rsidR="00CB363D" w:rsidRPr="00FE0B27" w:rsidRDefault="00FE0B27" w:rsidP="00CB363D">
            <w:pPr>
              <w:jc w:val="center"/>
            </w:pPr>
            <w:r w:rsidRPr="00FE0B27">
              <w:t>6417,58703</w:t>
            </w:r>
          </w:p>
        </w:tc>
        <w:tc>
          <w:tcPr>
            <w:tcW w:w="2058" w:type="dxa"/>
            <w:vMerge w:val="restart"/>
          </w:tcPr>
          <w:p w14:paraId="2E79509F" w14:textId="43FAA8EB" w:rsidR="00CB363D" w:rsidRPr="00154451" w:rsidRDefault="00FE0B27" w:rsidP="00CB363D">
            <w:pPr>
              <w:jc w:val="center"/>
            </w:pPr>
            <w:r>
              <w:t xml:space="preserve">43,67 </w:t>
            </w:r>
            <w:r w:rsidR="00CB363D" w:rsidRPr="00154451">
              <w:t>%</w:t>
            </w:r>
          </w:p>
        </w:tc>
        <w:tc>
          <w:tcPr>
            <w:tcW w:w="2056" w:type="dxa"/>
            <w:vMerge w:val="restart"/>
          </w:tcPr>
          <w:p w14:paraId="7F16C0F8" w14:textId="77777777" w:rsidR="00CB363D" w:rsidRPr="00154451" w:rsidRDefault="00CB363D" w:rsidP="00CB363D"/>
        </w:tc>
      </w:tr>
      <w:tr w:rsidR="00CB363D" w:rsidRPr="00154451" w14:paraId="66E640F2" w14:textId="77777777" w:rsidTr="00154451">
        <w:tc>
          <w:tcPr>
            <w:tcW w:w="696" w:type="dxa"/>
            <w:vMerge/>
          </w:tcPr>
          <w:p w14:paraId="42F0B9F1" w14:textId="77777777" w:rsidR="00CB363D" w:rsidRPr="00154451" w:rsidRDefault="00CB363D" w:rsidP="00CB363D"/>
        </w:tc>
        <w:tc>
          <w:tcPr>
            <w:tcW w:w="3539" w:type="dxa"/>
            <w:vMerge/>
          </w:tcPr>
          <w:p w14:paraId="281A389B" w14:textId="77777777" w:rsidR="00CB363D" w:rsidRPr="00206C93" w:rsidRDefault="00CB363D" w:rsidP="00CB363D"/>
        </w:tc>
        <w:tc>
          <w:tcPr>
            <w:tcW w:w="2074" w:type="dxa"/>
          </w:tcPr>
          <w:p w14:paraId="10FA54EC" w14:textId="77777777" w:rsidR="00CB363D" w:rsidRPr="00FE0B27" w:rsidRDefault="00CB363D" w:rsidP="00CB363D">
            <w:r w:rsidRPr="00FE0B27">
              <w:t>Бюджет БМР</w:t>
            </w:r>
          </w:p>
        </w:tc>
        <w:tc>
          <w:tcPr>
            <w:tcW w:w="2071" w:type="dxa"/>
          </w:tcPr>
          <w:p w14:paraId="6E98A791" w14:textId="1B714785" w:rsidR="00CB363D" w:rsidRPr="00FE0B27" w:rsidRDefault="00FE0B27" w:rsidP="00CB363D">
            <w:pPr>
              <w:jc w:val="center"/>
            </w:pPr>
            <w:r w:rsidRPr="00FE0B27">
              <w:t>11953,90000</w:t>
            </w:r>
          </w:p>
        </w:tc>
        <w:tc>
          <w:tcPr>
            <w:tcW w:w="2066" w:type="dxa"/>
          </w:tcPr>
          <w:p w14:paraId="71614A9A" w14:textId="2A041E68" w:rsidR="00CB363D" w:rsidRPr="00FE0B27" w:rsidRDefault="00FE0B27" w:rsidP="00CB363D">
            <w:pPr>
              <w:jc w:val="center"/>
            </w:pPr>
            <w:r w:rsidRPr="00FE0B27">
              <w:t>5137,24800</w:t>
            </w:r>
          </w:p>
        </w:tc>
        <w:tc>
          <w:tcPr>
            <w:tcW w:w="2058" w:type="dxa"/>
            <w:vMerge/>
          </w:tcPr>
          <w:p w14:paraId="3C77E98F" w14:textId="77777777" w:rsidR="00CB363D" w:rsidRPr="00154451" w:rsidRDefault="00CB363D" w:rsidP="00CB363D"/>
        </w:tc>
        <w:tc>
          <w:tcPr>
            <w:tcW w:w="2056" w:type="dxa"/>
            <w:vMerge/>
          </w:tcPr>
          <w:p w14:paraId="5F47F747" w14:textId="77777777" w:rsidR="00CB363D" w:rsidRPr="00154451" w:rsidRDefault="00CB363D" w:rsidP="00CB363D"/>
        </w:tc>
      </w:tr>
      <w:tr w:rsidR="00CB363D" w:rsidRPr="00154451" w14:paraId="4336B5DE" w14:textId="77777777" w:rsidTr="00154451">
        <w:tc>
          <w:tcPr>
            <w:tcW w:w="696" w:type="dxa"/>
            <w:vMerge/>
          </w:tcPr>
          <w:p w14:paraId="2A56822B" w14:textId="77777777" w:rsidR="00CB363D" w:rsidRPr="00154451" w:rsidRDefault="00CB363D" w:rsidP="00CB363D"/>
        </w:tc>
        <w:tc>
          <w:tcPr>
            <w:tcW w:w="3539" w:type="dxa"/>
            <w:vMerge/>
          </w:tcPr>
          <w:p w14:paraId="53CC87EF" w14:textId="77777777" w:rsidR="00CB363D" w:rsidRPr="00206C93" w:rsidRDefault="00CB363D" w:rsidP="00CB363D"/>
        </w:tc>
        <w:tc>
          <w:tcPr>
            <w:tcW w:w="2074" w:type="dxa"/>
          </w:tcPr>
          <w:p w14:paraId="6887AD45" w14:textId="77777777" w:rsidR="00CB363D" w:rsidRPr="00FE0B27" w:rsidRDefault="00CB363D" w:rsidP="00CB363D">
            <w:r w:rsidRPr="00FE0B27">
              <w:t>Местный бюджет</w:t>
            </w:r>
          </w:p>
        </w:tc>
        <w:tc>
          <w:tcPr>
            <w:tcW w:w="2071" w:type="dxa"/>
          </w:tcPr>
          <w:p w14:paraId="380F1AEA" w14:textId="012B1DCA" w:rsidR="00CB363D" w:rsidRPr="00FE0B27" w:rsidRDefault="00FE0B27" w:rsidP="00CB363D">
            <w:pPr>
              <w:jc w:val="center"/>
            </w:pPr>
            <w:r w:rsidRPr="00FE0B27">
              <w:t>37352,09313</w:t>
            </w:r>
          </w:p>
        </w:tc>
        <w:tc>
          <w:tcPr>
            <w:tcW w:w="2066" w:type="dxa"/>
          </w:tcPr>
          <w:p w14:paraId="36885D99" w14:textId="1C41C996" w:rsidR="00CB363D" w:rsidRPr="00FE0B27" w:rsidRDefault="00FE0B27" w:rsidP="00CB363D">
            <w:pPr>
              <w:jc w:val="center"/>
            </w:pPr>
            <w:r w:rsidRPr="00FE0B27">
              <w:t>16610,0452</w:t>
            </w:r>
          </w:p>
        </w:tc>
        <w:tc>
          <w:tcPr>
            <w:tcW w:w="2058" w:type="dxa"/>
            <w:vMerge/>
          </w:tcPr>
          <w:p w14:paraId="287B8136" w14:textId="77777777" w:rsidR="00CB363D" w:rsidRPr="00154451" w:rsidRDefault="00CB363D" w:rsidP="00CB363D"/>
        </w:tc>
        <w:tc>
          <w:tcPr>
            <w:tcW w:w="2056" w:type="dxa"/>
            <w:vMerge/>
          </w:tcPr>
          <w:p w14:paraId="2518CB29" w14:textId="77777777" w:rsidR="00CB363D" w:rsidRPr="00154451" w:rsidRDefault="00CB363D" w:rsidP="00CB363D"/>
        </w:tc>
      </w:tr>
      <w:tr w:rsidR="00CB363D" w:rsidRPr="00154451" w14:paraId="1FD076E4" w14:textId="77777777" w:rsidTr="00154451">
        <w:tc>
          <w:tcPr>
            <w:tcW w:w="696" w:type="dxa"/>
            <w:vMerge/>
          </w:tcPr>
          <w:p w14:paraId="24EBD48D" w14:textId="77777777" w:rsidR="00CB363D" w:rsidRPr="00154451" w:rsidRDefault="00CB363D" w:rsidP="00CB363D"/>
        </w:tc>
        <w:tc>
          <w:tcPr>
            <w:tcW w:w="3539" w:type="dxa"/>
            <w:vMerge/>
          </w:tcPr>
          <w:p w14:paraId="0645E2F8" w14:textId="77777777" w:rsidR="00CB363D" w:rsidRPr="00206C93" w:rsidRDefault="00CB363D" w:rsidP="00CB363D"/>
        </w:tc>
        <w:tc>
          <w:tcPr>
            <w:tcW w:w="2074" w:type="dxa"/>
          </w:tcPr>
          <w:p w14:paraId="4220EAFB" w14:textId="77777777" w:rsidR="00CB363D" w:rsidRPr="00FE0B27" w:rsidRDefault="00CB363D" w:rsidP="00CB363D">
            <w:r w:rsidRPr="00FE0B27">
              <w:t>Прочие источники</w:t>
            </w:r>
          </w:p>
        </w:tc>
        <w:tc>
          <w:tcPr>
            <w:tcW w:w="2071" w:type="dxa"/>
          </w:tcPr>
          <w:p w14:paraId="03E38371" w14:textId="77777777" w:rsidR="00CB363D" w:rsidRPr="00FE0B27" w:rsidRDefault="00CB363D" w:rsidP="00CB363D">
            <w:pPr>
              <w:jc w:val="center"/>
            </w:pPr>
            <w:r w:rsidRPr="00FE0B27">
              <w:t>0,00000</w:t>
            </w:r>
          </w:p>
        </w:tc>
        <w:tc>
          <w:tcPr>
            <w:tcW w:w="2066" w:type="dxa"/>
          </w:tcPr>
          <w:p w14:paraId="4A363AE0" w14:textId="77777777" w:rsidR="00CB363D" w:rsidRPr="00FE0B27" w:rsidRDefault="00CB363D" w:rsidP="00CB363D">
            <w:pPr>
              <w:jc w:val="center"/>
            </w:pPr>
            <w:r w:rsidRPr="00FE0B27">
              <w:t>0,00000</w:t>
            </w:r>
          </w:p>
        </w:tc>
        <w:tc>
          <w:tcPr>
            <w:tcW w:w="2058" w:type="dxa"/>
            <w:vMerge/>
          </w:tcPr>
          <w:p w14:paraId="1D7D7F64" w14:textId="77777777" w:rsidR="00CB363D" w:rsidRPr="00154451" w:rsidRDefault="00CB363D" w:rsidP="00CB363D"/>
        </w:tc>
        <w:tc>
          <w:tcPr>
            <w:tcW w:w="2056" w:type="dxa"/>
            <w:vMerge/>
          </w:tcPr>
          <w:p w14:paraId="728CD4E6" w14:textId="77777777" w:rsidR="00CB363D" w:rsidRPr="00154451" w:rsidRDefault="00CB363D" w:rsidP="00CB363D"/>
        </w:tc>
      </w:tr>
      <w:tr w:rsidR="00CB363D" w:rsidRPr="00154451" w14:paraId="43950A29" w14:textId="77777777" w:rsidTr="00154451">
        <w:tc>
          <w:tcPr>
            <w:tcW w:w="696" w:type="dxa"/>
            <w:vMerge/>
          </w:tcPr>
          <w:p w14:paraId="1B6DBBB5" w14:textId="77777777" w:rsidR="00CB363D" w:rsidRPr="00154451" w:rsidRDefault="00CB363D" w:rsidP="00CB363D"/>
        </w:tc>
        <w:tc>
          <w:tcPr>
            <w:tcW w:w="3539" w:type="dxa"/>
            <w:vMerge/>
          </w:tcPr>
          <w:p w14:paraId="5BC6CF0A" w14:textId="77777777" w:rsidR="00CB363D" w:rsidRPr="00206C93" w:rsidRDefault="00CB363D" w:rsidP="00CB363D"/>
        </w:tc>
        <w:tc>
          <w:tcPr>
            <w:tcW w:w="2074" w:type="dxa"/>
          </w:tcPr>
          <w:p w14:paraId="7501ACFD" w14:textId="77777777" w:rsidR="00CB363D" w:rsidRPr="00FE0B27" w:rsidRDefault="00CB363D" w:rsidP="00CB363D">
            <w:r w:rsidRPr="00FE0B27">
              <w:t>ИТОГО</w:t>
            </w:r>
          </w:p>
        </w:tc>
        <w:tc>
          <w:tcPr>
            <w:tcW w:w="2071" w:type="dxa"/>
          </w:tcPr>
          <w:p w14:paraId="5C565780" w14:textId="0C873967" w:rsidR="00CB363D" w:rsidRPr="00FE0B27" w:rsidRDefault="00B80A35" w:rsidP="00CB363D">
            <w:pPr>
              <w:jc w:val="center"/>
            </w:pPr>
            <w:r w:rsidRPr="00FE0B27">
              <w:t>64493,36151</w:t>
            </w:r>
          </w:p>
        </w:tc>
        <w:tc>
          <w:tcPr>
            <w:tcW w:w="2066" w:type="dxa"/>
          </w:tcPr>
          <w:p w14:paraId="7767B16C" w14:textId="517DB814" w:rsidR="00CB363D" w:rsidRPr="00FE0B27" w:rsidRDefault="00FE0B27" w:rsidP="00CB363D">
            <w:pPr>
              <w:jc w:val="center"/>
            </w:pPr>
            <w:r w:rsidRPr="00FE0B27">
              <w:t>28164,88023</w:t>
            </w:r>
          </w:p>
        </w:tc>
        <w:tc>
          <w:tcPr>
            <w:tcW w:w="2058" w:type="dxa"/>
            <w:vMerge/>
          </w:tcPr>
          <w:p w14:paraId="600E79F6" w14:textId="77777777" w:rsidR="00CB363D" w:rsidRPr="00154451" w:rsidRDefault="00CB363D" w:rsidP="00CB363D"/>
        </w:tc>
        <w:tc>
          <w:tcPr>
            <w:tcW w:w="2056" w:type="dxa"/>
            <w:vMerge/>
          </w:tcPr>
          <w:p w14:paraId="2669CAC7" w14:textId="77777777" w:rsidR="00CB363D" w:rsidRPr="00154451" w:rsidRDefault="00CB363D" w:rsidP="00CB363D"/>
        </w:tc>
      </w:tr>
      <w:tr w:rsidR="00FE0B27" w:rsidRPr="00154451" w14:paraId="1D922E6A" w14:textId="77777777" w:rsidTr="00154451">
        <w:tc>
          <w:tcPr>
            <w:tcW w:w="696" w:type="dxa"/>
            <w:vMerge w:val="restart"/>
          </w:tcPr>
          <w:p w14:paraId="47B3A6E1" w14:textId="7DE03E5D" w:rsidR="00FE0B27" w:rsidRPr="00154451" w:rsidRDefault="00FE0B27" w:rsidP="00FE0B27"/>
        </w:tc>
        <w:tc>
          <w:tcPr>
            <w:tcW w:w="3539" w:type="dxa"/>
            <w:vMerge w:val="restart"/>
          </w:tcPr>
          <w:p w14:paraId="5215D35D" w14:textId="77777777" w:rsidR="00FE0B27" w:rsidRPr="00206C93" w:rsidRDefault="00FE0B27" w:rsidP="00FE0B27">
            <w:r w:rsidRPr="00206C93">
              <w:t>Всего по муниципальной программе</w:t>
            </w:r>
          </w:p>
        </w:tc>
        <w:tc>
          <w:tcPr>
            <w:tcW w:w="2074" w:type="dxa"/>
          </w:tcPr>
          <w:p w14:paraId="2A5A7785" w14:textId="77777777" w:rsidR="00FE0B27" w:rsidRPr="00FE0B27" w:rsidRDefault="00FE0B27" w:rsidP="00FE0B27">
            <w:r w:rsidRPr="00FE0B27">
              <w:t>Областной бюджет</w:t>
            </w:r>
          </w:p>
        </w:tc>
        <w:tc>
          <w:tcPr>
            <w:tcW w:w="2071" w:type="dxa"/>
          </w:tcPr>
          <w:p w14:paraId="6BA7EFE6" w14:textId="3FBBB309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15187,36838</w:t>
            </w:r>
          </w:p>
        </w:tc>
        <w:tc>
          <w:tcPr>
            <w:tcW w:w="2066" w:type="dxa"/>
          </w:tcPr>
          <w:p w14:paraId="24AB2871" w14:textId="379C7B76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6417,58703</w:t>
            </w:r>
          </w:p>
        </w:tc>
        <w:tc>
          <w:tcPr>
            <w:tcW w:w="2058" w:type="dxa"/>
            <w:vMerge w:val="restart"/>
          </w:tcPr>
          <w:p w14:paraId="553B4174" w14:textId="2D6F460E" w:rsidR="00FE0B27" w:rsidRPr="00154451" w:rsidRDefault="00FE0B27" w:rsidP="00FE0B27">
            <w:pPr>
              <w:jc w:val="center"/>
            </w:pPr>
            <w:r>
              <w:t xml:space="preserve">43,67 </w:t>
            </w:r>
            <w:r w:rsidRPr="00154451">
              <w:t>%</w:t>
            </w:r>
          </w:p>
        </w:tc>
        <w:tc>
          <w:tcPr>
            <w:tcW w:w="2056" w:type="dxa"/>
            <w:vMerge w:val="restart"/>
          </w:tcPr>
          <w:p w14:paraId="5D4AE724" w14:textId="77777777" w:rsidR="00FE0B27" w:rsidRPr="00154451" w:rsidRDefault="00FE0B27" w:rsidP="00FE0B27"/>
        </w:tc>
      </w:tr>
      <w:tr w:rsidR="00FE0B27" w:rsidRPr="00154451" w14:paraId="1B1A954B" w14:textId="77777777" w:rsidTr="00154451">
        <w:tc>
          <w:tcPr>
            <w:tcW w:w="696" w:type="dxa"/>
            <w:vMerge/>
          </w:tcPr>
          <w:p w14:paraId="0C0B6649" w14:textId="77777777" w:rsidR="00FE0B27" w:rsidRPr="00154451" w:rsidRDefault="00FE0B27" w:rsidP="00FE0B27"/>
        </w:tc>
        <w:tc>
          <w:tcPr>
            <w:tcW w:w="3539" w:type="dxa"/>
            <w:vMerge/>
          </w:tcPr>
          <w:p w14:paraId="2C5FC6D4" w14:textId="77777777" w:rsidR="00FE0B27" w:rsidRPr="000A7DF7" w:rsidRDefault="00FE0B27" w:rsidP="00FE0B27"/>
        </w:tc>
        <w:tc>
          <w:tcPr>
            <w:tcW w:w="2074" w:type="dxa"/>
          </w:tcPr>
          <w:p w14:paraId="715B715A" w14:textId="77777777" w:rsidR="00FE0B27" w:rsidRPr="00FE0B27" w:rsidRDefault="00FE0B27" w:rsidP="00FE0B27">
            <w:r w:rsidRPr="00FE0B27">
              <w:t>Бюджет БМР</w:t>
            </w:r>
          </w:p>
        </w:tc>
        <w:tc>
          <w:tcPr>
            <w:tcW w:w="2071" w:type="dxa"/>
          </w:tcPr>
          <w:p w14:paraId="5C188EB1" w14:textId="73882782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11953,90000</w:t>
            </w:r>
          </w:p>
        </w:tc>
        <w:tc>
          <w:tcPr>
            <w:tcW w:w="2066" w:type="dxa"/>
          </w:tcPr>
          <w:p w14:paraId="35270607" w14:textId="1B53A1EB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5137,24800</w:t>
            </w:r>
          </w:p>
        </w:tc>
        <w:tc>
          <w:tcPr>
            <w:tcW w:w="2058" w:type="dxa"/>
            <w:vMerge/>
          </w:tcPr>
          <w:p w14:paraId="351EF955" w14:textId="77777777" w:rsidR="00FE0B27" w:rsidRPr="00154451" w:rsidRDefault="00FE0B27" w:rsidP="00FE0B27"/>
        </w:tc>
        <w:tc>
          <w:tcPr>
            <w:tcW w:w="2056" w:type="dxa"/>
            <w:vMerge/>
          </w:tcPr>
          <w:p w14:paraId="005013F7" w14:textId="77777777" w:rsidR="00FE0B27" w:rsidRPr="00154451" w:rsidRDefault="00FE0B27" w:rsidP="00FE0B27"/>
        </w:tc>
      </w:tr>
      <w:tr w:rsidR="00FE0B27" w:rsidRPr="00154451" w14:paraId="4559B15C" w14:textId="77777777" w:rsidTr="00154451">
        <w:tc>
          <w:tcPr>
            <w:tcW w:w="696" w:type="dxa"/>
            <w:vMerge/>
          </w:tcPr>
          <w:p w14:paraId="65DE1851" w14:textId="77777777" w:rsidR="00FE0B27" w:rsidRPr="00154451" w:rsidRDefault="00FE0B27" w:rsidP="00FE0B27"/>
        </w:tc>
        <w:tc>
          <w:tcPr>
            <w:tcW w:w="3539" w:type="dxa"/>
            <w:vMerge/>
          </w:tcPr>
          <w:p w14:paraId="1457BAE3" w14:textId="77777777" w:rsidR="00FE0B27" w:rsidRPr="000A7DF7" w:rsidRDefault="00FE0B27" w:rsidP="00FE0B27"/>
        </w:tc>
        <w:tc>
          <w:tcPr>
            <w:tcW w:w="2074" w:type="dxa"/>
          </w:tcPr>
          <w:p w14:paraId="04A959AE" w14:textId="77777777" w:rsidR="00FE0B27" w:rsidRPr="00FE0B27" w:rsidRDefault="00FE0B27" w:rsidP="00FE0B27">
            <w:r w:rsidRPr="00FE0B27">
              <w:t>Местный бюджет</w:t>
            </w:r>
          </w:p>
        </w:tc>
        <w:tc>
          <w:tcPr>
            <w:tcW w:w="2071" w:type="dxa"/>
          </w:tcPr>
          <w:p w14:paraId="6FE21910" w14:textId="6BB7CBE7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37352,09313</w:t>
            </w:r>
          </w:p>
        </w:tc>
        <w:tc>
          <w:tcPr>
            <w:tcW w:w="2066" w:type="dxa"/>
          </w:tcPr>
          <w:p w14:paraId="4FE86523" w14:textId="4649FCA5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16610,0452</w:t>
            </w:r>
          </w:p>
        </w:tc>
        <w:tc>
          <w:tcPr>
            <w:tcW w:w="2058" w:type="dxa"/>
            <w:vMerge/>
          </w:tcPr>
          <w:p w14:paraId="217CBFF7" w14:textId="77777777" w:rsidR="00FE0B27" w:rsidRPr="00154451" w:rsidRDefault="00FE0B27" w:rsidP="00FE0B27"/>
        </w:tc>
        <w:tc>
          <w:tcPr>
            <w:tcW w:w="2056" w:type="dxa"/>
            <w:vMerge/>
          </w:tcPr>
          <w:p w14:paraId="49DD2ED0" w14:textId="77777777" w:rsidR="00FE0B27" w:rsidRPr="00154451" w:rsidRDefault="00FE0B27" w:rsidP="00FE0B27"/>
        </w:tc>
      </w:tr>
      <w:tr w:rsidR="00FE0B27" w:rsidRPr="00154451" w14:paraId="20C73F4B" w14:textId="77777777" w:rsidTr="00154451">
        <w:tc>
          <w:tcPr>
            <w:tcW w:w="696" w:type="dxa"/>
            <w:vMerge/>
          </w:tcPr>
          <w:p w14:paraId="1CF6016C" w14:textId="77777777" w:rsidR="00FE0B27" w:rsidRPr="00154451" w:rsidRDefault="00FE0B27" w:rsidP="00FE0B27"/>
        </w:tc>
        <w:tc>
          <w:tcPr>
            <w:tcW w:w="3539" w:type="dxa"/>
            <w:vMerge/>
          </w:tcPr>
          <w:p w14:paraId="24A14E66" w14:textId="77777777" w:rsidR="00FE0B27" w:rsidRPr="00154451" w:rsidRDefault="00FE0B27" w:rsidP="00FE0B27"/>
        </w:tc>
        <w:tc>
          <w:tcPr>
            <w:tcW w:w="2074" w:type="dxa"/>
          </w:tcPr>
          <w:p w14:paraId="5B496171" w14:textId="77777777" w:rsidR="00FE0B27" w:rsidRPr="00FE0B27" w:rsidRDefault="00FE0B27" w:rsidP="00FE0B27">
            <w:r w:rsidRPr="00FE0B27">
              <w:t>Прочие источники</w:t>
            </w:r>
          </w:p>
        </w:tc>
        <w:tc>
          <w:tcPr>
            <w:tcW w:w="2071" w:type="dxa"/>
          </w:tcPr>
          <w:p w14:paraId="292C0358" w14:textId="60F0D45E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0,00000</w:t>
            </w:r>
          </w:p>
        </w:tc>
        <w:tc>
          <w:tcPr>
            <w:tcW w:w="2066" w:type="dxa"/>
          </w:tcPr>
          <w:p w14:paraId="188911E6" w14:textId="0A8891A5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0,00000</w:t>
            </w:r>
          </w:p>
        </w:tc>
        <w:tc>
          <w:tcPr>
            <w:tcW w:w="2058" w:type="dxa"/>
            <w:vMerge/>
          </w:tcPr>
          <w:p w14:paraId="5D80709B" w14:textId="77777777" w:rsidR="00FE0B27" w:rsidRPr="00154451" w:rsidRDefault="00FE0B27" w:rsidP="00FE0B27"/>
        </w:tc>
        <w:tc>
          <w:tcPr>
            <w:tcW w:w="2056" w:type="dxa"/>
            <w:vMerge/>
          </w:tcPr>
          <w:p w14:paraId="236CD229" w14:textId="77777777" w:rsidR="00FE0B27" w:rsidRPr="00154451" w:rsidRDefault="00FE0B27" w:rsidP="00FE0B27"/>
        </w:tc>
      </w:tr>
      <w:tr w:rsidR="00FE0B27" w:rsidRPr="00154451" w14:paraId="40610822" w14:textId="77777777" w:rsidTr="00154451">
        <w:tc>
          <w:tcPr>
            <w:tcW w:w="696" w:type="dxa"/>
            <w:vMerge/>
          </w:tcPr>
          <w:p w14:paraId="16D3F644" w14:textId="77777777" w:rsidR="00FE0B27" w:rsidRPr="00154451" w:rsidRDefault="00FE0B27" w:rsidP="00FE0B27"/>
        </w:tc>
        <w:tc>
          <w:tcPr>
            <w:tcW w:w="3539" w:type="dxa"/>
            <w:vMerge/>
          </w:tcPr>
          <w:p w14:paraId="5C9B5642" w14:textId="77777777" w:rsidR="00FE0B27" w:rsidRPr="00154451" w:rsidRDefault="00FE0B27" w:rsidP="00FE0B27"/>
        </w:tc>
        <w:tc>
          <w:tcPr>
            <w:tcW w:w="2074" w:type="dxa"/>
          </w:tcPr>
          <w:p w14:paraId="4E490DB9" w14:textId="77777777" w:rsidR="00FE0B27" w:rsidRPr="00FE0B27" w:rsidRDefault="00FE0B27" w:rsidP="00FE0B27">
            <w:r w:rsidRPr="00FE0B27">
              <w:t>ИТОГО</w:t>
            </w:r>
          </w:p>
        </w:tc>
        <w:tc>
          <w:tcPr>
            <w:tcW w:w="2071" w:type="dxa"/>
          </w:tcPr>
          <w:p w14:paraId="63A053B0" w14:textId="4CAEB21A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64493,36151</w:t>
            </w:r>
          </w:p>
        </w:tc>
        <w:tc>
          <w:tcPr>
            <w:tcW w:w="2066" w:type="dxa"/>
          </w:tcPr>
          <w:p w14:paraId="18B76CD8" w14:textId="6C98DEF8" w:rsidR="00FE0B27" w:rsidRPr="00986485" w:rsidRDefault="00FE0B27" w:rsidP="00FE0B27">
            <w:pPr>
              <w:jc w:val="center"/>
              <w:rPr>
                <w:color w:val="FF0000"/>
              </w:rPr>
            </w:pPr>
            <w:r w:rsidRPr="00FE0B27">
              <w:t>28164,88023</w:t>
            </w:r>
          </w:p>
        </w:tc>
        <w:tc>
          <w:tcPr>
            <w:tcW w:w="2058" w:type="dxa"/>
            <w:vMerge/>
          </w:tcPr>
          <w:p w14:paraId="4FD74F25" w14:textId="77777777" w:rsidR="00FE0B27" w:rsidRPr="00154451" w:rsidRDefault="00FE0B27" w:rsidP="00FE0B27"/>
        </w:tc>
        <w:tc>
          <w:tcPr>
            <w:tcW w:w="2056" w:type="dxa"/>
            <w:vMerge/>
          </w:tcPr>
          <w:p w14:paraId="12040C85" w14:textId="77777777" w:rsidR="00FE0B27" w:rsidRPr="00154451" w:rsidRDefault="00FE0B27" w:rsidP="00FE0B27"/>
        </w:tc>
      </w:tr>
    </w:tbl>
    <w:p w14:paraId="6581D492" w14:textId="77777777" w:rsidR="002651FE" w:rsidRPr="00154451" w:rsidRDefault="002651FE" w:rsidP="00265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C4C52C" w14:textId="77777777" w:rsidR="002651FE" w:rsidRDefault="002651FE" w:rsidP="002651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69A3F5F8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33E559EB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12864915" w14:textId="77777777" w:rsidR="000A7DF7" w:rsidRDefault="000A7DF7" w:rsidP="00227786">
      <w:pPr>
        <w:ind w:right="-31"/>
        <w:jc w:val="center"/>
        <w:rPr>
          <w:sz w:val="28"/>
          <w:szCs w:val="28"/>
        </w:rPr>
      </w:pPr>
    </w:p>
    <w:p w14:paraId="00CEC71F" w14:textId="77777777" w:rsidR="00827358" w:rsidRDefault="00827358" w:rsidP="00227786">
      <w:pPr>
        <w:ind w:right="-31"/>
        <w:jc w:val="center"/>
        <w:rPr>
          <w:sz w:val="28"/>
          <w:szCs w:val="28"/>
        </w:rPr>
        <w:sectPr w:rsidR="00827358" w:rsidSect="000A7DF7">
          <w:pgSz w:w="16838" w:h="11906" w:orient="landscape" w:code="9"/>
          <w:pgMar w:top="1418" w:right="567" w:bottom="397" w:left="567" w:header="709" w:footer="709" w:gutter="0"/>
          <w:cols w:space="708"/>
          <w:docGrid w:linePitch="360"/>
        </w:sectPr>
      </w:pPr>
    </w:p>
    <w:p w14:paraId="162BBD97" w14:textId="7AB7FF30" w:rsidR="00803603" w:rsidRDefault="00227786" w:rsidP="00227786">
      <w:pPr>
        <w:ind w:right="-31"/>
        <w:jc w:val="center"/>
        <w:rPr>
          <w:color w:val="000000"/>
          <w:sz w:val="28"/>
          <w:szCs w:val="28"/>
        </w:rPr>
      </w:pPr>
      <w:r w:rsidRPr="00803603">
        <w:rPr>
          <w:sz w:val="28"/>
          <w:szCs w:val="28"/>
        </w:rPr>
        <w:lastRenderedPageBreak/>
        <w:t xml:space="preserve">Пояснительная записка к отчету о реализации муниципальной программы </w:t>
      </w:r>
      <w:r w:rsidRPr="00803603">
        <w:rPr>
          <w:color w:val="000000"/>
          <w:sz w:val="28"/>
          <w:szCs w:val="28"/>
        </w:rPr>
        <w:t xml:space="preserve">«Культура, физическая культура, спорт и молодежная политика в </w:t>
      </w:r>
      <w:proofErr w:type="spellStart"/>
      <w:r w:rsidRPr="00803603">
        <w:rPr>
          <w:color w:val="000000"/>
          <w:sz w:val="28"/>
          <w:szCs w:val="28"/>
        </w:rPr>
        <w:t>Пикалевском</w:t>
      </w:r>
      <w:proofErr w:type="spellEnd"/>
      <w:r w:rsidRPr="00803603">
        <w:rPr>
          <w:color w:val="000000"/>
          <w:sz w:val="28"/>
          <w:szCs w:val="28"/>
        </w:rPr>
        <w:t xml:space="preserve"> городском поселении</w:t>
      </w:r>
      <w:r w:rsidR="00573995">
        <w:rPr>
          <w:color w:val="000000"/>
          <w:sz w:val="28"/>
          <w:szCs w:val="28"/>
        </w:rPr>
        <w:t>»</w:t>
      </w:r>
      <w:r w:rsidRPr="00803603">
        <w:rPr>
          <w:color w:val="000000"/>
          <w:sz w:val="28"/>
          <w:szCs w:val="28"/>
        </w:rPr>
        <w:t xml:space="preserve"> </w:t>
      </w:r>
    </w:p>
    <w:p w14:paraId="5A38BE82" w14:textId="0994459B" w:rsidR="00227786" w:rsidRPr="00803603" w:rsidRDefault="00227786" w:rsidP="00227786">
      <w:pPr>
        <w:ind w:right="-31"/>
        <w:jc w:val="center"/>
        <w:rPr>
          <w:sz w:val="28"/>
          <w:szCs w:val="28"/>
        </w:rPr>
      </w:pPr>
      <w:r w:rsidRPr="00803603">
        <w:rPr>
          <w:sz w:val="28"/>
          <w:szCs w:val="28"/>
        </w:rPr>
        <w:t>за январь-</w:t>
      </w:r>
      <w:r w:rsidR="002B469C">
        <w:rPr>
          <w:sz w:val="28"/>
          <w:szCs w:val="28"/>
        </w:rPr>
        <w:t>июнь</w:t>
      </w:r>
      <w:r w:rsidRPr="00803603">
        <w:rPr>
          <w:sz w:val="28"/>
          <w:szCs w:val="28"/>
        </w:rPr>
        <w:t xml:space="preserve"> 202</w:t>
      </w:r>
      <w:r w:rsidR="000F53DC">
        <w:rPr>
          <w:sz w:val="28"/>
          <w:szCs w:val="28"/>
        </w:rPr>
        <w:t>5</w:t>
      </w:r>
      <w:r w:rsidRPr="00803603">
        <w:rPr>
          <w:sz w:val="28"/>
          <w:szCs w:val="28"/>
        </w:rPr>
        <w:t xml:space="preserve"> года</w:t>
      </w:r>
    </w:p>
    <w:p w14:paraId="4DF15F09" w14:textId="77777777" w:rsidR="00227786" w:rsidRPr="00803603" w:rsidRDefault="00227786" w:rsidP="00227786">
      <w:pPr>
        <w:ind w:firstLine="709"/>
        <w:jc w:val="center"/>
        <w:rPr>
          <w:sz w:val="28"/>
          <w:szCs w:val="28"/>
        </w:rPr>
      </w:pPr>
    </w:p>
    <w:p w14:paraId="3FD7C5FE" w14:textId="77777777" w:rsidR="00227786" w:rsidRPr="00803603" w:rsidRDefault="00227786" w:rsidP="00227786">
      <w:pPr>
        <w:ind w:firstLine="709"/>
        <w:jc w:val="center"/>
        <w:rPr>
          <w:b/>
          <w:sz w:val="28"/>
          <w:szCs w:val="28"/>
        </w:rPr>
      </w:pPr>
      <w:r w:rsidRPr="00803603">
        <w:rPr>
          <w:b/>
          <w:sz w:val="28"/>
          <w:szCs w:val="28"/>
        </w:rPr>
        <w:t>1. Общая информация</w:t>
      </w:r>
    </w:p>
    <w:p w14:paraId="53D3866D" w14:textId="77777777" w:rsidR="00227786" w:rsidRPr="00803603" w:rsidRDefault="00227786" w:rsidP="00227786">
      <w:pPr>
        <w:ind w:firstLine="709"/>
        <w:jc w:val="center"/>
        <w:rPr>
          <w:b/>
          <w:sz w:val="28"/>
          <w:szCs w:val="28"/>
        </w:rPr>
      </w:pPr>
    </w:p>
    <w:p w14:paraId="022BD408" w14:textId="7A1C6CF3" w:rsidR="00245FC8" w:rsidRPr="00D9385A" w:rsidRDefault="000E6798" w:rsidP="00A04346">
      <w:pPr>
        <w:jc w:val="both"/>
      </w:pPr>
      <w:r>
        <w:t xml:space="preserve">         </w:t>
      </w:r>
      <w:r w:rsidR="00245FC8">
        <w:t xml:space="preserve"> </w:t>
      </w:r>
      <w:r w:rsidR="00245FC8" w:rsidRPr="000E6798">
        <w:t xml:space="preserve">На реализацию муниципальной программы </w:t>
      </w:r>
      <w:r w:rsidR="00245FC8">
        <w:t>«</w:t>
      </w:r>
      <w:r w:rsidR="00245FC8" w:rsidRPr="000E6798">
        <w:t xml:space="preserve">Культура, физическая культура, спорт и молодежная политика в </w:t>
      </w:r>
      <w:proofErr w:type="spellStart"/>
      <w:r w:rsidR="00245FC8" w:rsidRPr="000E6798">
        <w:t>Пикалевском</w:t>
      </w:r>
      <w:proofErr w:type="spellEnd"/>
      <w:r w:rsidR="00245FC8" w:rsidRPr="000E6798">
        <w:t xml:space="preserve"> городском поселении</w:t>
      </w:r>
      <w:r w:rsidR="00245FC8">
        <w:t>»,</w:t>
      </w:r>
      <w:r w:rsidR="00245FC8" w:rsidRPr="000E6798">
        <w:t xml:space="preserve"> утвержденной постановлением администрации от </w:t>
      </w:r>
      <w:r w:rsidR="00510EED">
        <w:t>1</w:t>
      </w:r>
      <w:r w:rsidR="005B1FD5">
        <w:t>1</w:t>
      </w:r>
      <w:r w:rsidR="00245FC8">
        <w:t xml:space="preserve"> декабря</w:t>
      </w:r>
      <w:r w:rsidR="00245FC8" w:rsidRPr="000E6798">
        <w:t xml:space="preserve"> 202</w:t>
      </w:r>
      <w:r w:rsidR="005B1FD5">
        <w:t>4</w:t>
      </w:r>
      <w:r w:rsidR="00245FC8" w:rsidRPr="000E6798">
        <w:t xml:space="preserve"> года № </w:t>
      </w:r>
      <w:r w:rsidR="005B1FD5">
        <w:t>760</w:t>
      </w:r>
      <w:r w:rsidR="00245FC8" w:rsidRPr="000E6798">
        <w:t xml:space="preserve"> (далее - Программа) </w:t>
      </w:r>
      <w:r w:rsidR="00DD7933" w:rsidRPr="000E6798">
        <w:t>( с изменениями,</w:t>
      </w:r>
      <w:r w:rsidR="00DD7933" w:rsidRPr="000E6798">
        <w:rPr>
          <w:b/>
        </w:rPr>
        <w:t xml:space="preserve"> </w:t>
      </w:r>
      <w:r w:rsidR="00DD7933" w:rsidRPr="000E6798">
        <w:rPr>
          <w:bCs/>
        </w:rPr>
        <w:t>внесенными постановлени</w:t>
      </w:r>
      <w:r w:rsidR="00DD7933">
        <w:rPr>
          <w:bCs/>
        </w:rPr>
        <w:t>ем</w:t>
      </w:r>
      <w:r w:rsidR="00DD7933" w:rsidRPr="000E6798">
        <w:rPr>
          <w:bCs/>
        </w:rPr>
        <w:t xml:space="preserve"> </w:t>
      </w:r>
      <w:r w:rsidR="00DD7933" w:rsidRPr="00734CE2">
        <w:rPr>
          <w:bCs/>
        </w:rPr>
        <w:t xml:space="preserve">от </w:t>
      </w:r>
      <w:r w:rsidR="00DD7933">
        <w:rPr>
          <w:bCs/>
        </w:rPr>
        <w:t>21 апреля</w:t>
      </w:r>
      <w:r w:rsidR="00DD7933" w:rsidRPr="00734CE2">
        <w:rPr>
          <w:bCs/>
        </w:rPr>
        <w:t xml:space="preserve"> 202</w:t>
      </w:r>
      <w:r w:rsidR="00DD7933">
        <w:rPr>
          <w:bCs/>
        </w:rPr>
        <w:t>5</w:t>
      </w:r>
      <w:r w:rsidR="00DD7933" w:rsidRPr="00734CE2">
        <w:rPr>
          <w:bCs/>
        </w:rPr>
        <w:t xml:space="preserve"> года № </w:t>
      </w:r>
      <w:r w:rsidR="00DD7933">
        <w:rPr>
          <w:bCs/>
        </w:rPr>
        <w:t>211, от 16 мая 2025 года № 264</w:t>
      </w:r>
      <w:r w:rsidR="00DD7933" w:rsidRPr="00734CE2">
        <w:rPr>
          <w:bCs/>
        </w:rPr>
        <w:t>)</w:t>
      </w:r>
      <w:r w:rsidR="00DD7933">
        <w:rPr>
          <w:bCs/>
        </w:rPr>
        <w:t xml:space="preserve"> </w:t>
      </w:r>
      <w:r w:rsidR="00245FC8" w:rsidRPr="00734CE2">
        <w:t>на 202</w:t>
      </w:r>
      <w:r w:rsidR="005B1FD5">
        <w:t>5</w:t>
      </w:r>
      <w:r w:rsidR="00245FC8" w:rsidRPr="00734CE2">
        <w:t xml:space="preserve"> год запланировано</w:t>
      </w:r>
      <w:r w:rsidR="00245FC8" w:rsidRPr="003A2F09">
        <w:t xml:space="preserve"> </w:t>
      </w:r>
      <w:r w:rsidR="001004BC">
        <w:t>64 493,36151</w:t>
      </w:r>
      <w:r w:rsidR="00245FC8" w:rsidRPr="003A2F09">
        <w:t xml:space="preserve"> тыс.</w:t>
      </w:r>
      <w:r w:rsidR="00245FC8">
        <w:t xml:space="preserve"> </w:t>
      </w:r>
      <w:r w:rsidR="00245FC8" w:rsidRPr="003A2F09">
        <w:t>руб., в том числе:</w:t>
      </w:r>
      <w:r w:rsidR="00510EED">
        <w:t xml:space="preserve"> </w:t>
      </w:r>
      <w:r w:rsidR="001004BC">
        <w:t>15 187,36838</w:t>
      </w:r>
      <w:r w:rsidR="00245FC8" w:rsidRPr="003A2F09">
        <w:t xml:space="preserve"> тыс.</w:t>
      </w:r>
      <w:r w:rsidR="00245FC8">
        <w:t xml:space="preserve"> </w:t>
      </w:r>
      <w:r w:rsidR="00245FC8" w:rsidRPr="003A2F09">
        <w:t xml:space="preserve">руб. - средства областного бюджета Ленинградской области, </w:t>
      </w:r>
      <w:r w:rsidR="001004BC">
        <w:t>11 953</w:t>
      </w:r>
      <w:r w:rsidR="00245FC8" w:rsidRPr="003A2F09">
        <w:t>,</w:t>
      </w:r>
      <w:r w:rsidR="001004BC">
        <w:t>9</w:t>
      </w:r>
      <w:r w:rsidR="00245FC8" w:rsidRPr="003A2F09">
        <w:t>0000 тыс.</w:t>
      </w:r>
      <w:r w:rsidR="00245FC8">
        <w:t xml:space="preserve"> </w:t>
      </w:r>
      <w:r w:rsidR="00245FC8" w:rsidRPr="003A2F09">
        <w:t xml:space="preserve">руб. – средства бюджета Бокситогорского муниципального района, </w:t>
      </w:r>
      <w:r w:rsidR="001004BC">
        <w:t>37 352,09313</w:t>
      </w:r>
      <w:r w:rsidR="00245FC8">
        <w:rPr>
          <w:color w:val="FF0000"/>
        </w:rPr>
        <w:t xml:space="preserve"> </w:t>
      </w:r>
      <w:r w:rsidR="00245FC8" w:rsidRPr="00DE01B7">
        <w:t>тыс.</w:t>
      </w:r>
      <w:r w:rsidR="00245FC8">
        <w:t xml:space="preserve"> </w:t>
      </w:r>
      <w:r w:rsidR="00245FC8" w:rsidRPr="00DE01B7">
        <w:t>руб.</w:t>
      </w:r>
      <w:r w:rsidR="00245FC8" w:rsidRPr="00D9385A">
        <w:t xml:space="preserve"> - средства бюджета </w:t>
      </w:r>
      <w:proofErr w:type="spellStart"/>
      <w:r w:rsidR="00245FC8" w:rsidRPr="00D9385A">
        <w:t>Пикалевского</w:t>
      </w:r>
      <w:proofErr w:type="spellEnd"/>
      <w:r w:rsidR="00245FC8" w:rsidRPr="00D9385A">
        <w:t xml:space="preserve"> городского поселения.</w:t>
      </w:r>
    </w:p>
    <w:p w14:paraId="6671D57A" w14:textId="689AB670" w:rsidR="00245FC8" w:rsidRPr="00E46210" w:rsidRDefault="00245FC8" w:rsidP="00245FC8">
      <w:pPr>
        <w:autoSpaceDE w:val="0"/>
        <w:autoSpaceDN w:val="0"/>
        <w:adjustRightInd w:val="0"/>
        <w:ind w:firstLine="709"/>
        <w:jc w:val="both"/>
      </w:pPr>
      <w:r w:rsidRPr="00E46210">
        <w:t xml:space="preserve">Комитетом по культуре и туризму Ленинградской области предоставлены субсидии из областного бюджета Ленинградской области бюджету </w:t>
      </w:r>
      <w:proofErr w:type="spellStart"/>
      <w:r w:rsidRPr="00E46210">
        <w:t>Пикалевского</w:t>
      </w:r>
      <w:proofErr w:type="spellEnd"/>
      <w:r w:rsidRPr="00E46210">
        <w:t xml:space="preserve"> городского поселения:</w:t>
      </w:r>
    </w:p>
    <w:p w14:paraId="1B2193A0" w14:textId="77777777" w:rsidR="005B1FD5" w:rsidRPr="00E46210" w:rsidRDefault="00245FC8" w:rsidP="00245FC8">
      <w:pPr>
        <w:jc w:val="both"/>
      </w:pPr>
      <w:r w:rsidRPr="00E46210">
        <w:t xml:space="preserve">           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 в размере </w:t>
      </w:r>
    </w:p>
    <w:p w14:paraId="79B09D53" w14:textId="4E0B664D" w:rsidR="00245FC8" w:rsidRPr="00E46210" w:rsidRDefault="00385E9A" w:rsidP="00245FC8">
      <w:pPr>
        <w:jc w:val="both"/>
      </w:pPr>
      <w:r>
        <w:t>11953,90000</w:t>
      </w:r>
      <w:r w:rsidR="005B1FD5" w:rsidRPr="00E46210">
        <w:t xml:space="preserve"> </w:t>
      </w:r>
      <w:r w:rsidR="00245FC8" w:rsidRPr="00E46210">
        <w:t>руб.</w:t>
      </w:r>
      <w:r w:rsidR="000F53DC" w:rsidRPr="00E46210">
        <w:t>;</w:t>
      </w:r>
      <w:r w:rsidR="00245FC8" w:rsidRPr="00E46210">
        <w:t xml:space="preserve"> </w:t>
      </w:r>
    </w:p>
    <w:p w14:paraId="5304A012" w14:textId="75452CCF" w:rsidR="0061273A" w:rsidRPr="00E46210" w:rsidRDefault="00245FC8" w:rsidP="00245FC8">
      <w:pPr>
        <w:jc w:val="both"/>
      </w:pPr>
      <w:r w:rsidRPr="00E46210">
        <w:t xml:space="preserve">         </w:t>
      </w:r>
      <w:r w:rsidR="000F53DC" w:rsidRPr="00E46210">
        <w:t xml:space="preserve"> </w:t>
      </w:r>
      <w:r w:rsidRPr="00E46210">
        <w:t xml:space="preserve"> </w:t>
      </w:r>
      <w:r w:rsidR="0061273A" w:rsidRPr="00E46210">
        <w:t>на мероприятия по формированию доступной среды жизнедеятельности для инвалидов в Ленинградской области в рамках государственной программы Ленинградской области «Социальная поддержка отдельных категорий граждан в Ленинградской области»</w:t>
      </w:r>
      <w:r w:rsidR="000F53DC" w:rsidRPr="00E46210">
        <w:t xml:space="preserve"> в размере </w:t>
      </w:r>
      <w:r w:rsidR="00385E9A">
        <w:t>604,83938</w:t>
      </w:r>
      <w:r w:rsidR="000F53DC" w:rsidRPr="00E46210">
        <w:t> тыс. руб.</w:t>
      </w:r>
    </w:p>
    <w:p w14:paraId="1BF81E00" w14:textId="41ECB7FA" w:rsidR="005B1FD5" w:rsidRPr="00E46210" w:rsidRDefault="005B1FD5" w:rsidP="00245FC8">
      <w:pPr>
        <w:jc w:val="both"/>
      </w:pPr>
      <w:r w:rsidRPr="00E46210">
        <w:t xml:space="preserve">          Комитетом по физической культуре и спорту</w:t>
      </w:r>
      <w:r w:rsidR="0061273A" w:rsidRPr="00E46210">
        <w:t xml:space="preserve"> Ленинградской области выделена субсидия в размере</w:t>
      </w:r>
      <w:r w:rsidR="00E46210" w:rsidRPr="00E46210">
        <w:t xml:space="preserve"> </w:t>
      </w:r>
      <w:r w:rsidR="00385E9A">
        <w:t>1144,00</w:t>
      </w:r>
      <w:r w:rsidR="0061273A" w:rsidRPr="00E46210">
        <w:t> </w:t>
      </w:r>
      <w:proofErr w:type="spellStart"/>
      <w:proofErr w:type="gramStart"/>
      <w:r w:rsidR="0061273A" w:rsidRPr="00E46210">
        <w:t>тыс.руб</w:t>
      </w:r>
      <w:proofErr w:type="spellEnd"/>
      <w:proofErr w:type="gramEnd"/>
      <w:r w:rsidR="0061273A" w:rsidRPr="00E46210">
        <w:t xml:space="preserve"> </w:t>
      </w:r>
      <w:r w:rsidRPr="00E46210">
        <w:t>на мероприятия по формированию доступной среды жизнедеятельности для инвалидов в Ленинградской области</w:t>
      </w:r>
      <w:r w:rsidR="00E46210" w:rsidRPr="00E46210">
        <w:t>.</w:t>
      </w:r>
    </w:p>
    <w:p w14:paraId="7E0A733C" w14:textId="0DC02FF2" w:rsidR="0061273A" w:rsidRPr="00E46210" w:rsidRDefault="00A04346" w:rsidP="00245FC8">
      <w:pPr>
        <w:jc w:val="both"/>
      </w:pPr>
      <w:r w:rsidRPr="00E46210">
        <w:t xml:space="preserve">          </w:t>
      </w:r>
      <w:r w:rsidR="0061273A" w:rsidRPr="00E46210">
        <w:t xml:space="preserve">Комитетом финансов Ленинградской выделена субсидия в размере 1 204, 21054 руб. тыс. </w:t>
      </w:r>
      <w:proofErr w:type="spellStart"/>
      <w:r w:rsidR="0061273A" w:rsidRPr="00E46210">
        <w:t>руб</w:t>
      </w:r>
      <w:proofErr w:type="spellEnd"/>
      <w:r w:rsidR="0061273A" w:rsidRPr="00E46210">
        <w:t xml:space="preserve"> на поддержку развития общественной инфраструктуры муниципального значения</w:t>
      </w:r>
      <w:r w:rsidR="00E9143A">
        <w:t>.</w:t>
      </w:r>
    </w:p>
    <w:p w14:paraId="4B085B30" w14:textId="67C66B0E" w:rsidR="00245FC8" w:rsidRPr="00E46210" w:rsidRDefault="00245FC8" w:rsidP="00245FC8">
      <w:pPr>
        <w:jc w:val="both"/>
      </w:pPr>
      <w:r w:rsidRPr="00E46210">
        <w:t xml:space="preserve">          Комитетом по молодежной политике Ленинградской области предоставлена субсидия в размере </w:t>
      </w:r>
      <w:r w:rsidR="00510EED" w:rsidRPr="00E46210">
        <w:t>208</w:t>
      </w:r>
      <w:r w:rsidRPr="00E46210">
        <w:t>,4</w:t>
      </w:r>
      <w:r w:rsidR="00510EED" w:rsidRPr="00E46210">
        <w:t>29</w:t>
      </w:r>
      <w:r w:rsidRPr="00E46210">
        <w:t>00 тыс. руб.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молодежи.</w:t>
      </w:r>
    </w:p>
    <w:p w14:paraId="49B37995" w14:textId="77777777" w:rsidR="00C66B9E" w:rsidRPr="00756AE6" w:rsidRDefault="00C66B9E" w:rsidP="00756AE6">
      <w:pPr>
        <w:rPr>
          <w:vanish/>
        </w:rPr>
      </w:pPr>
    </w:p>
    <w:p w14:paraId="5AD5B524" w14:textId="27BE6F2C" w:rsidR="00227786" w:rsidRDefault="00227786" w:rsidP="00227786">
      <w:pPr>
        <w:jc w:val="center"/>
        <w:rPr>
          <w:b/>
        </w:rPr>
      </w:pPr>
      <w:r w:rsidRPr="004D0FA0">
        <w:rPr>
          <w:b/>
        </w:rPr>
        <w:t xml:space="preserve">2. </w:t>
      </w:r>
      <w:r>
        <w:rPr>
          <w:b/>
        </w:rPr>
        <w:t>Реализация</w:t>
      </w:r>
      <w:r w:rsidRPr="004D0FA0">
        <w:rPr>
          <w:b/>
        </w:rPr>
        <w:t xml:space="preserve"> </w:t>
      </w:r>
      <w:r>
        <w:rPr>
          <w:b/>
        </w:rPr>
        <w:t>муниципальной программы</w:t>
      </w:r>
    </w:p>
    <w:p w14:paraId="53930CF4" w14:textId="77777777" w:rsidR="00227786" w:rsidRDefault="00227786" w:rsidP="00227786">
      <w:pPr>
        <w:jc w:val="center"/>
        <w:rPr>
          <w:b/>
        </w:rPr>
      </w:pPr>
    </w:p>
    <w:p w14:paraId="4B64D58A" w14:textId="27A05E0B" w:rsidR="00227786" w:rsidRPr="004D0FA0" w:rsidRDefault="000E6798" w:rsidP="000E6798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227786">
        <w:rPr>
          <w:b/>
        </w:rPr>
        <w:t>2.1. Проектная часть</w:t>
      </w:r>
    </w:p>
    <w:p w14:paraId="7660F45C" w14:textId="77777777" w:rsidR="00227786" w:rsidRPr="004D0FA0" w:rsidRDefault="00227786" w:rsidP="00227786">
      <w:pPr>
        <w:ind w:firstLine="709"/>
        <w:jc w:val="both"/>
        <w:rPr>
          <w:b/>
        </w:rPr>
      </w:pPr>
    </w:p>
    <w:p w14:paraId="713CC58C" w14:textId="77777777" w:rsidR="00A04346" w:rsidRPr="00E02F43" w:rsidRDefault="00A04346" w:rsidP="00A04346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 рамках </w:t>
      </w:r>
      <w:r w:rsidRPr="00E02F43">
        <w:rPr>
          <w:bCs/>
          <w:iCs/>
          <w:color w:val="000000"/>
        </w:rPr>
        <w:t>Комплекс</w:t>
      </w:r>
      <w:r>
        <w:rPr>
          <w:bCs/>
          <w:iCs/>
          <w:color w:val="000000"/>
        </w:rPr>
        <w:t>а</w:t>
      </w:r>
      <w:r w:rsidRPr="00E02F43">
        <w:rPr>
          <w:bCs/>
          <w:iCs/>
          <w:color w:val="000000"/>
        </w:rPr>
        <w:t xml:space="preserve"> процессных </w:t>
      </w:r>
      <w:r w:rsidRPr="00887644">
        <w:rPr>
          <w:bCs/>
          <w:iCs/>
          <w:color w:val="000000"/>
        </w:rPr>
        <w:t xml:space="preserve">мероприятий «Культура в </w:t>
      </w:r>
      <w:proofErr w:type="spellStart"/>
      <w:r w:rsidRPr="00887644">
        <w:rPr>
          <w:bCs/>
          <w:iCs/>
          <w:color w:val="000000"/>
        </w:rPr>
        <w:t>Пикалевском</w:t>
      </w:r>
      <w:proofErr w:type="spellEnd"/>
      <w:r w:rsidRPr="00887644">
        <w:rPr>
          <w:bCs/>
          <w:iCs/>
          <w:color w:val="000000"/>
        </w:rPr>
        <w:t xml:space="preserve"> городском</w:t>
      </w:r>
      <w:r>
        <w:rPr>
          <w:bCs/>
          <w:iCs/>
          <w:color w:val="000000"/>
        </w:rPr>
        <w:t xml:space="preserve"> поселении</w:t>
      </w:r>
      <w:r w:rsidRPr="00E02F43">
        <w:rPr>
          <w:bCs/>
          <w:iCs/>
          <w:color w:val="000000"/>
        </w:rPr>
        <w:t xml:space="preserve">» </w:t>
      </w:r>
      <w:r>
        <w:rPr>
          <w:bCs/>
          <w:iCs/>
          <w:color w:val="000000"/>
        </w:rPr>
        <w:t>муниципальной программой предусмотрена реализация следующих мероприятий:</w:t>
      </w:r>
    </w:p>
    <w:p w14:paraId="43738385" w14:textId="77777777" w:rsidR="00A04346" w:rsidRPr="001004BC" w:rsidRDefault="00A04346" w:rsidP="00A0434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4BC">
        <w:rPr>
          <w:rFonts w:ascii="Times New Roman" w:hAnsi="Times New Roman" w:cs="Times New Roman"/>
          <w:sz w:val="24"/>
          <w:szCs w:val="24"/>
        </w:rPr>
        <w:t>«Обеспечение деятельности (услуги, работы) муниципальных учреждений»:</w:t>
      </w:r>
    </w:p>
    <w:p w14:paraId="4189624D" w14:textId="4BCDD32A" w:rsidR="00A04346" w:rsidRPr="006738BC" w:rsidRDefault="00A04346" w:rsidP="00A04346">
      <w:pPr>
        <w:widowControl w:val="0"/>
        <w:autoSpaceDE w:val="0"/>
        <w:autoSpaceDN w:val="0"/>
        <w:adjustRightInd w:val="0"/>
        <w:ind w:firstLine="709"/>
        <w:jc w:val="both"/>
      </w:pPr>
      <w:r w:rsidRPr="00AF0114">
        <w:t xml:space="preserve">- предусматривает выделение </w:t>
      </w:r>
      <w:r w:rsidRPr="00AF0114">
        <w:rPr>
          <w:color w:val="000000" w:themeColor="text1"/>
        </w:rPr>
        <w:t xml:space="preserve">субсидии на выполнение муниципального задания согласно </w:t>
      </w:r>
      <w:r w:rsidRPr="006738BC">
        <w:t xml:space="preserve">Соглашения № </w:t>
      </w:r>
      <w:r w:rsidR="00A55AFB">
        <w:t>2</w:t>
      </w:r>
      <w:r w:rsidRPr="006738BC">
        <w:t xml:space="preserve"> от 2</w:t>
      </w:r>
      <w:r w:rsidR="00A55AFB">
        <w:t>8</w:t>
      </w:r>
      <w:r w:rsidRPr="006738BC">
        <w:t>.</w:t>
      </w:r>
      <w:r w:rsidR="00A55AFB">
        <w:t>12</w:t>
      </w:r>
      <w:r w:rsidRPr="006738BC">
        <w:t>.2024 г.</w:t>
      </w:r>
    </w:p>
    <w:p w14:paraId="4E8D0DC5" w14:textId="1ED4540E" w:rsidR="00A04346" w:rsidRDefault="00A04346" w:rsidP="00A04346">
      <w:pPr>
        <w:autoSpaceDE w:val="0"/>
        <w:autoSpaceDN w:val="0"/>
        <w:adjustRightInd w:val="0"/>
        <w:ind w:firstLine="708"/>
        <w:outlineLvl w:val="0"/>
      </w:pPr>
      <w:r w:rsidRPr="00AB6459">
        <w:t>В</w:t>
      </w:r>
      <w:r w:rsidR="001004BC">
        <w:t>о</w:t>
      </w:r>
      <w:r w:rsidRPr="00AB6459">
        <w:t xml:space="preserve"> </w:t>
      </w:r>
      <w:r w:rsidR="001004BC">
        <w:t>2</w:t>
      </w:r>
      <w:r w:rsidRPr="00AB6459">
        <w:t xml:space="preserve"> квартале 202</w:t>
      </w:r>
      <w:r w:rsidR="00A55AFB">
        <w:t>5</w:t>
      </w:r>
      <w:r w:rsidRPr="00AB6459">
        <w:t xml:space="preserve"> года из средств бюджета </w:t>
      </w:r>
      <w:proofErr w:type="spellStart"/>
      <w:r w:rsidRPr="00AB6459">
        <w:t>Пикалевского</w:t>
      </w:r>
      <w:proofErr w:type="spellEnd"/>
      <w:r w:rsidRPr="00AB6459">
        <w:t xml:space="preserve"> городского поселения МУК ДК </w:t>
      </w:r>
      <w:proofErr w:type="spellStart"/>
      <w:r w:rsidRPr="00AB6459">
        <w:t>г.Пикалево</w:t>
      </w:r>
      <w:proofErr w:type="spellEnd"/>
      <w:r w:rsidRPr="00AB6459">
        <w:t xml:space="preserve"> на выполнение муниципального задания выделено </w:t>
      </w:r>
      <w:r w:rsidR="001004BC">
        <w:t>7324</w:t>
      </w:r>
      <w:r>
        <w:t>,</w:t>
      </w:r>
      <w:r w:rsidR="001004BC">
        <w:t>435</w:t>
      </w:r>
      <w:r w:rsidR="00A55AFB">
        <w:t>00</w:t>
      </w:r>
      <w:r>
        <w:t xml:space="preserve"> </w:t>
      </w:r>
      <w:r w:rsidRPr="00AB6459">
        <w:t>тыс. руб.</w:t>
      </w:r>
    </w:p>
    <w:p w14:paraId="14562AB1" w14:textId="22E819BD" w:rsidR="00A04346" w:rsidRPr="00F36369" w:rsidRDefault="00A04346" w:rsidP="00A04346">
      <w:pPr>
        <w:autoSpaceDE w:val="0"/>
        <w:autoSpaceDN w:val="0"/>
        <w:adjustRightInd w:val="0"/>
        <w:ind w:firstLine="708"/>
        <w:outlineLvl w:val="0"/>
      </w:pPr>
      <w:r w:rsidRPr="004C63B3">
        <w:t xml:space="preserve"> </w:t>
      </w:r>
      <w:r w:rsidRPr="00F36369">
        <w:t xml:space="preserve">Исполнение </w:t>
      </w:r>
      <w:r w:rsidR="001004BC">
        <w:t>6</w:t>
      </w:r>
      <w:r w:rsidRPr="00F36369">
        <w:t xml:space="preserve"> месяцев -100 %.</w:t>
      </w:r>
    </w:p>
    <w:p w14:paraId="48B07FE6" w14:textId="77777777" w:rsidR="00A04346" w:rsidRPr="00AF0114" w:rsidRDefault="00A04346" w:rsidP="00A04346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Pr="00AB6459">
        <w:t xml:space="preserve"> 2. «</w:t>
      </w:r>
      <w:r>
        <w:t>С</w:t>
      </w:r>
      <w:r w:rsidRPr="00AF0114">
        <w:t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14:paraId="36276BDA" w14:textId="77777777" w:rsidR="00A04346" w:rsidRPr="00AF0114" w:rsidRDefault="00A04346" w:rsidP="00A04346">
      <w:pPr>
        <w:widowControl w:val="0"/>
        <w:autoSpaceDE w:val="0"/>
        <w:autoSpaceDN w:val="0"/>
        <w:adjustRightInd w:val="0"/>
        <w:jc w:val="both"/>
        <w:outlineLvl w:val="3"/>
      </w:pPr>
      <w:r w:rsidRPr="00AF0114">
        <w:t xml:space="preserve">         </w:t>
      </w:r>
      <w:r>
        <w:t xml:space="preserve"> </w:t>
      </w:r>
      <w:r w:rsidRPr="00AF0114">
        <w:t xml:space="preserve">Реализация мероприятия осуществляется за счет средств областного бюджета </w:t>
      </w:r>
      <w:r>
        <w:t>Ленинградской области и</w:t>
      </w:r>
      <w:r w:rsidRPr="00AF0114">
        <w:t xml:space="preserve"> бюджета Бокситогорского муниципального района.</w:t>
      </w:r>
    </w:p>
    <w:p w14:paraId="2161671C" w14:textId="06283E2D" w:rsidR="00A04346" w:rsidRDefault="00A04346" w:rsidP="00A04346">
      <w:pPr>
        <w:widowControl w:val="0"/>
        <w:autoSpaceDE w:val="0"/>
        <w:autoSpaceDN w:val="0"/>
        <w:adjustRightInd w:val="0"/>
        <w:jc w:val="both"/>
        <w:outlineLvl w:val="3"/>
      </w:pPr>
      <w:r w:rsidRPr="00AF0114">
        <w:t xml:space="preserve">           В</w:t>
      </w:r>
      <w:r w:rsidR="001004BC">
        <w:t>о</w:t>
      </w:r>
      <w:r w:rsidRPr="00AF0114">
        <w:t xml:space="preserve"> </w:t>
      </w:r>
      <w:r w:rsidR="001004BC">
        <w:t>2</w:t>
      </w:r>
      <w:r w:rsidRPr="00AF0114">
        <w:t xml:space="preserve"> квартале 202</w:t>
      </w:r>
      <w:r w:rsidR="00A55AFB">
        <w:t>5</w:t>
      </w:r>
      <w:r w:rsidRPr="00AF0114">
        <w:t xml:space="preserve"> года на обеспечение выплат стимулирующего характера работникам учреждения культуры из средств бюджета Ленинградской области </w:t>
      </w:r>
      <w:r w:rsidRPr="00AB6459">
        <w:t xml:space="preserve">выделено </w:t>
      </w:r>
      <w:r w:rsidR="001004BC">
        <w:t>5137,24800</w:t>
      </w:r>
      <w:r w:rsidRPr="00AB6459">
        <w:t xml:space="preserve"> </w:t>
      </w:r>
      <w:proofErr w:type="spellStart"/>
      <w:r w:rsidRPr="00AB6459">
        <w:t>тыс.руб</w:t>
      </w:r>
      <w:proofErr w:type="spellEnd"/>
      <w:r w:rsidRPr="00AB6459">
        <w:t xml:space="preserve">., </w:t>
      </w:r>
      <w:r w:rsidRPr="00AB6459">
        <w:lastRenderedPageBreak/>
        <w:t xml:space="preserve">из бюджета Бокситогорского муниципального района </w:t>
      </w:r>
      <w:r w:rsidR="00A55AFB">
        <w:t>-</w:t>
      </w:r>
      <w:r w:rsidRPr="00AB6459">
        <w:t xml:space="preserve"> </w:t>
      </w:r>
      <w:r w:rsidR="001004BC">
        <w:t>5137,24800</w:t>
      </w:r>
      <w:r w:rsidR="001004BC" w:rsidRPr="00AB6459">
        <w:t xml:space="preserve"> </w:t>
      </w:r>
      <w:proofErr w:type="spellStart"/>
      <w:r w:rsidRPr="00AB6459">
        <w:t>тыс.руб</w:t>
      </w:r>
      <w:proofErr w:type="spellEnd"/>
      <w:r w:rsidRPr="00AB6459">
        <w:t>.</w:t>
      </w:r>
    </w:p>
    <w:p w14:paraId="30BD59A4" w14:textId="5B1D68B8" w:rsidR="00A04346" w:rsidRDefault="00A04346" w:rsidP="00A04346">
      <w:pPr>
        <w:widowControl w:val="0"/>
        <w:autoSpaceDE w:val="0"/>
        <w:autoSpaceDN w:val="0"/>
        <w:adjustRightInd w:val="0"/>
        <w:jc w:val="both"/>
        <w:outlineLvl w:val="3"/>
      </w:pPr>
      <w:r>
        <w:t xml:space="preserve">            Средняя заработная плата работников учреждения составляет </w:t>
      </w:r>
      <w:r w:rsidR="00DB4211" w:rsidRPr="00DB4211">
        <w:rPr>
          <w:bCs/>
        </w:rPr>
        <w:t>62009,44</w:t>
      </w:r>
      <w:r>
        <w:rPr>
          <w:bCs/>
        </w:rPr>
        <w:t xml:space="preserve"> рублей.</w:t>
      </w:r>
    </w:p>
    <w:p w14:paraId="6B24B275" w14:textId="161F2828" w:rsidR="00A04346" w:rsidRDefault="00A04346" w:rsidP="00A04346">
      <w:pPr>
        <w:autoSpaceDE w:val="0"/>
        <w:autoSpaceDN w:val="0"/>
        <w:adjustRightInd w:val="0"/>
        <w:ind w:firstLine="708"/>
        <w:jc w:val="both"/>
        <w:outlineLvl w:val="0"/>
      </w:pPr>
      <w:r w:rsidRPr="00F36369">
        <w:t xml:space="preserve">Исполнение </w:t>
      </w:r>
      <w:r w:rsidR="00C74C43">
        <w:t>6</w:t>
      </w:r>
      <w:r w:rsidRPr="00F36369">
        <w:t xml:space="preserve"> месяцев -100 %.</w:t>
      </w:r>
    </w:p>
    <w:p w14:paraId="79DF1016" w14:textId="77777777" w:rsidR="00A04346" w:rsidRPr="00C74C43" w:rsidRDefault="00A04346" w:rsidP="00A0434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4C43">
        <w:rPr>
          <w:rFonts w:ascii="Times New Roman" w:hAnsi="Times New Roman" w:cs="Times New Roman"/>
          <w:sz w:val="24"/>
          <w:szCs w:val="24"/>
        </w:rPr>
        <w:t>«Поддержка развития общественной инфраструктуры муниципального значения».</w:t>
      </w:r>
    </w:p>
    <w:p w14:paraId="297DC473" w14:textId="35140376" w:rsidR="00A04346" w:rsidRDefault="00A04346" w:rsidP="00A55AFB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t>Мероприятие предусматривает</w:t>
      </w:r>
      <w:r w:rsidRPr="008343B1">
        <w:rPr>
          <w:color w:val="000000"/>
        </w:rPr>
        <w:t xml:space="preserve"> </w:t>
      </w:r>
      <w:r w:rsidR="00A55AFB">
        <w:rPr>
          <w:color w:val="000000"/>
        </w:rPr>
        <w:t>п</w:t>
      </w:r>
      <w:r w:rsidR="00A55AFB" w:rsidRPr="003C38B2">
        <w:t>риобретение оргтехники</w:t>
      </w:r>
      <w:r>
        <w:rPr>
          <w:color w:val="000000"/>
        </w:rPr>
        <w:t>.</w:t>
      </w:r>
    </w:p>
    <w:p w14:paraId="58E62D4B" w14:textId="1EF3FF5D" w:rsidR="00A04346" w:rsidRPr="00DB4211" w:rsidRDefault="00A04346" w:rsidP="00A04346">
      <w:pPr>
        <w:ind w:firstLine="567"/>
        <w:jc w:val="both"/>
      </w:pPr>
      <w:r w:rsidRPr="00DB4211">
        <w:t xml:space="preserve">  В 1 квартале 202</w:t>
      </w:r>
      <w:r w:rsidR="00A55AFB" w:rsidRPr="00DB4211">
        <w:t>5</w:t>
      </w:r>
      <w:r w:rsidRPr="00DB4211">
        <w:t xml:space="preserve"> года </w:t>
      </w:r>
      <w:r w:rsidR="00E9143A" w:rsidRPr="00DB4211">
        <w:t>заключены договор</w:t>
      </w:r>
      <w:r w:rsidR="00385E9A">
        <w:t>ы</w:t>
      </w:r>
      <w:r w:rsidR="00E9143A" w:rsidRPr="00DB4211">
        <w:t xml:space="preserve"> на приобретение оргтехники на сумму 547,36843 </w:t>
      </w:r>
      <w:proofErr w:type="spellStart"/>
      <w:r w:rsidR="00E9143A" w:rsidRPr="00DB4211">
        <w:t>тыс.руб</w:t>
      </w:r>
      <w:proofErr w:type="spellEnd"/>
      <w:r w:rsidR="00E9143A" w:rsidRPr="00DB4211">
        <w:t xml:space="preserve">. Заявка на перечисление субсидии на иные цели из бюджета </w:t>
      </w:r>
      <w:proofErr w:type="spellStart"/>
      <w:r w:rsidR="00E9143A" w:rsidRPr="00DB4211">
        <w:t>Пикалевского</w:t>
      </w:r>
      <w:proofErr w:type="spellEnd"/>
      <w:r w:rsidR="00E9143A" w:rsidRPr="00DB4211">
        <w:t xml:space="preserve"> городского поселения направлена в </w:t>
      </w:r>
      <w:r w:rsidR="005F2C47" w:rsidRPr="00DB4211">
        <w:t>Комитет финансов Ленинградской</w:t>
      </w:r>
      <w:r w:rsidR="00385E9A">
        <w:t xml:space="preserve"> области</w:t>
      </w:r>
      <w:r w:rsidR="005F2C47" w:rsidRPr="00DB4211">
        <w:t>.</w:t>
      </w:r>
    </w:p>
    <w:p w14:paraId="4AD590C0" w14:textId="40AE8B18" w:rsidR="005F2C47" w:rsidRPr="00DB4211" w:rsidRDefault="005F2C47" w:rsidP="005F2C47">
      <w:pPr>
        <w:jc w:val="both"/>
      </w:pPr>
      <w:r w:rsidRPr="00DB4211">
        <w:t xml:space="preserve">         Денежные средства </w:t>
      </w:r>
      <w:r w:rsidR="00DB4211" w:rsidRPr="00DB4211">
        <w:t>во 2 квартале</w:t>
      </w:r>
      <w:r w:rsidRPr="00DB4211">
        <w:t xml:space="preserve"> </w:t>
      </w:r>
      <w:r w:rsidR="00DB4211" w:rsidRPr="00DB4211">
        <w:t xml:space="preserve">2025 года </w:t>
      </w:r>
      <w:r w:rsidRPr="00DB4211">
        <w:t>освоены</w:t>
      </w:r>
      <w:r w:rsidR="00DB4211" w:rsidRPr="00DB4211">
        <w:t>, оргтехника приобретена.</w:t>
      </w:r>
    </w:p>
    <w:p w14:paraId="118EB599" w14:textId="2DAC2906" w:rsidR="00DB4211" w:rsidRPr="00DB4211" w:rsidRDefault="00DB4211" w:rsidP="005F2C47">
      <w:pPr>
        <w:jc w:val="both"/>
      </w:pPr>
      <w:r w:rsidRPr="00DB4211">
        <w:t xml:space="preserve">         </w:t>
      </w:r>
      <w:r w:rsidRPr="00DB4211">
        <w:t xml:space="preserve">Мероприятие выполнено.  </w:t>
      </w:r>
      <w:r w:rsidRPr="00DB4211">
        <w:t xml:space="preserve"> </w:t>
      </w:r>
    </w:p>
    <w:p w14:paraId="116474F5" w14:textId="06C11A87" w:rsidR="00A04346" w:rsidRPr="004B31E1" w:rsidRDefault="004B31E1" w:rsidP="004B31E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F2C47" w:rsidRPr="004B31E1">
        <w:rPr>
          <w:sz w:val="24"/>
          <w:szCs w:val="24"/>
        </w:rPr>
        <w:t>4.</w:t>
      </w:r>
      <w:r w:rsidR="004D4D8A" w:rsidRPr="004B31E1">
        <w:rPr>
          <w:sz w:val="24"/>
          <w:szCs w:val="24"/>
        </w:rPr>
        <w:t xml:space="preserve"> </w:t>
      </w:r>
      <w:r w:rsidR="00A04346" w:rsidRPr="004B31E1">
        <w:rPr>
          <w:sz w:val="24"/>
          <w:szCs w:val="24"/>
        </w:rPr>
        <w:t>«</w:t>
      </w:r>
      <w:r w:rsidR="00A55AFB" w:rsidRPr="004B31E1">
        <w:rPr>
          <w:sz w:val="24"/>
          <w:szCs w:val="24"/>
        </w:rPr>
        <w:t xml:space="preserve">Мероприятия по формированию доступной среды жизнедеятельности для инвалидов в </w:t>
      </w:r>
      <w:r w:rsidR="00C74C43" w:rsidRPr="004B31E1">
        <w:rPr>
          <w:sz w:val="24"/>
          <w:szCs w:val="24"/>
        </w:rPr>
        <w:t>Л</w:t>
      </w:r>
      <w:r w:rsidR="00A55AFB" w:rsidRPr="004B31E1">
        <w:rPr>
          <w:sz w:val="24"/>
          <w:szCs w:val="24"/>
        </w:rPr>
        <w:t>енинградской области</w:t>
      </w:r>
      <w:r w:rsidR="00A04346" w:rsidRPr="004B31E1">
        <w:rPr>
          <w:sz w:val="24"/>
          <w:szCs w:val="24"/>
        </w:rPr>
        <w:t>».</w:t>
      </w:r>
    </w:p>
    <w:p w14:paraId="7E60C8E0" w14:textId="4B2EDABB" w:rsidR="004D4D8A" w:rsidRDefault="00A04346" w:rsidP="00A04346">
      <w:pPr>
        <w:tabs>
          <w:tab w:val="left" w:pos="993"/>
          <w:tab w:val="left" w:pos="1134"/>
        </w:tabs>
        <w:jc w:val="both"/>
      </w:pPr>
      <w:r w:rsidRPr="005F2C47">
        <w:t xml:space="preserve">          Мероприятие предусматривает </w:t>
      </w:r>
      <w:r w:rsidR="004D4D8A" w:rsidRPr="005F2C47">
        <w:t>проведение капитального ремон</w:t>
      </w:r>
      <w:r w:rsidR="00C74C43">
        <w:t>т</w:t>
      </w:r>
      <w:r w:rsidR="004D4D8A" w:rsidRPr="005F2C47">
        <w:t xml:space="preserve">а здания в части помещений </w:t>
      </w:r>
      <w:proofErr w:type="spellStart"/>
      <w:r w:rsidR="004D4D8A" w:rsidRPr="005F2C47">
        <w:t>Пикалевской</w:t>
      </w:r>
      <w:proofErr w:type="spellEnd"/>
      <w:r w:rsidR="004D4D8A" w:rsidRPr="005F2C47">
        <w:t xml:space="preserve"> центральной</w:t>
      </w:r>
      <w:r w:rsidR="004D4D8A" w:rsidRPr="004E2839">
        <w:t xml:space="preserve"> библиотеки, части кровли, двух крылец, пандуса, приямка, цоколя и модернизации технологического оборудования МУК ДК </w:t>
      </w:r>
      <w:proofErr w:type="spellStart"/>
      <w:r w:rsidR="004D4D8A" w:rsidRPr="004E2839">
        <w:t>г.Пикалево</w:t>
      </w:r>
      <w:proofErr w:type="spellEnd"/>
      <w:r w:rsidR="004D4D8A">
        <w:t>.</w:t>
      </w:r>
    </w:p>
    <w:p w14:paraId="1C8108E6" w14:textId="2B0398DA" w:rsidR="00506F79" w:rsidRDefault="00A04346" w:rsidP="00506F79">
      <w:pPr>
        <w:tabs>
          <w:tab w:val="left" w:pos="993"/>
          <w:tab w:val="left" w:pos="1134"/>
        </w:tabs>
        <w:jc w:val="both"/>
      </w:pPr>
      <w:r>
        <w:rPr>
          <w:bCs/>
        </w:rPr>
        <w:t xml:space="preserve">           </w:t>
      </w:r>
      <w:r w:rsidR="00DB4211">
        <w:rPr>
          <w:bCs/>
        </w:rPr>
        <w:t>Во 2 квартале а</w:t>
      </w:r>
      <w:r w:rsidR="004D4D8A">
        <w:rPr>
          <w:bCs/>
        </w:rPr>
        <w:t>укцион</w:t>
      </w:r>
      <w:r w:rsidR="00DB4211">
        <w:rPr>
          <w:bCs/>
        </w:rPr>
        <w:t xml:space="preserve"> проведен</w:t>
      </w:r>
      <w:r w:rsidR="00385E9A">
        <w:rPr>
          <w:bCs/>
        </w:rPr>
        <w:t>, контракт заключен</w:t>
      </w:r>
      <w:r w:rsidR="00A555C3">
        <w:rPr>
          <w:bCs/>
        </w:rPr>
        <w:t xml:space="preserve"> 12 мая 2025 года</w:t>
      </w:r>
      <w:r w:rsidR="00385E9A">
        <w:rPr>
          <w:bCs/>
        </w:rPr>
        <w:t xml:space="preserve">. </w:t>
      </w:r>
      <w:r w:rsidR="00A555C3">
        <w:rPr>
          <w:bCs/>
        </w:rPr>
        <w:t>Дата окончания исполнения контракта – 30 сентября 2025 года.</w:t>
      </w:r>
      <w:r w:rsidR="00DB4211">
        <w:rPr>
          <w:bCs/>
        </w:rPr>
        <w:t xml:space="preserve"> Денежные средства будут освоены в 3 квартале 2025 года.</w:t>
      </w:r>
    </w:p>
    <w:p w14:paraId="020D9E2D" w14:textId="77777777" w:rsidR="00A4033D" w:rsidRDefault="00A04346" w:rsidP="00506F79">
      <w:pPr>
        <w:tabs>
          <w:tab w:val="left" w:pos="993"/>
          <w:tab w:val="left" w:pos="1134"/>
        </w:tabs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</w:t>
      </w:r>
    </w:p>
    <w:p w14:paraId="090359A6" w14:textId="548C65F7" w:rsidR="00A04346" w:rsidRPr="00506F79" w:rsidRDefault="00A4033D" w:rsidP="00506F79">
      <w:pPr>
        <w:tabs>
          <w:tab w:val="left" w:pos="993"/>
          <w:tab w:val="left" w:pos="1134"/>
        </w:tabs>
        <w:jc w:val="both"/>
      </w:pPr>
      <w:r>
        <w:rPr>
          <w:bCs/>
          <w:iCs/>
          <w:color w:val="000000"/>
        </w:rPr>
        <w:t xml:space="preserve">            </w:t>
      </w:r>
      <w:r w:rsidR="00A04346">
        <w:rPr>
          <w:bCs/>
          <w:iCs/>
          <w:color w:val="000000"/>
        </w:rPr>
        <w:t xml:space="preserve">В рамках </w:t>
      </w:r>
      <w:r w:rsidR="00A04346" w:rsidRPr="00E02F43">
        <w:rPr>
          <w:bCs/>
          <w:iCs/>
          <w:color w:val="000000"/>
        </w:rPr>
        <w:t>Комплекс</w:t>
      </w:r>
      <w:r w:rsidR="00A04346">
        <w:rPr>
          <w:bCs/>
          <w:iCs/>
          <w:color w:val="000000"/>
        </w:rPr>
        <w:t>а</w:t>
      </w:r>
      <w:r w:rsidR="00A04346" w:rsidRPr="00E02F43">
        <w:rPr>
          <w:bCs/>
          <w:iCs/>
          <w:color w:val="000000"/>
        </w:rPr>
        <w:t xml:space="preserve"> процессных мероприятий </w:t>
      </w:r>
      <w:r w:rsidR="00A04346" w:rsidRPr="00887644">
        <w:rPr>
          <w:bCs/>
          <w:iCs/>
          <w:color w:val="000000"/>
        </w:rPr>
        <w:t xml:space="preserve">«Физическая культура и спорта в </w:t>
      </w:r>
      <w:proofErr w:type="spellStart"/>
      <w:r w:rsidR="00A04346" w:rsidRPr="00887644">
        <w:rPr>
          <w:bCs/>
          <w:iCs/>
          <w:color w:val="000000"/>
        </w:rPr>
        <w:t>Пикалевском</w:t>
      </w:r>
      <w:proofErr w:type="spellEnd"/>
      <w:r w:rsidR="00A04346" w:rsidRPr="00887644">
        <w:rPr>
          <w:bCs/>
          <w:iCs/>
          <w:color w:val="000000"/>
        </w:rPr>
        <w:t xml:space="preserve"> городском поселении» муниципальной программой предусмотрена реализация</w:t>
      </w:r>
      <w:r w:rsidR="00A04346">
        <w:rPr>
          <w:bCs/>
          <w:iCs/>
          <w:color w:val="000000"/>
        </w:rPr>
        <w:t xml:space="preserve"> следующих мероприятий:</w:t>
      </w:r>
    </w:p>
    <w:p w14:paraId="6092DE4A" w14:textId="77777777" w:rsidR="00A04346" w:rsidRPr="004B31E1" w:rsidRDefault="00A04346" w:rsidP="00A0434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E1">
        <w:rPr>
          <w:rFonts w:ascii="Times New Roman" w:hAnsi="Times New Roman" w:cs="Times New Roman"/>
          <w:sz w:val="24"/>
          <w:szCs w:val="24"/>
        </w:rPr>
        <w:t>«Обеспечение деятельности (услуги, работы) муниципальных учреждений»:</w:t>
      </w:r>
    </w:p>
    <w:p w14:paraId="7D66A46E" w14:textId="2B37E79C" w:rsidR="00A04346" w:rsidRPr="006738BC" w:rsidRDefault="00A04346" w:rsidP="00A04346">
      <w:pPr>
        <w:widowControl w:val="0"/>
        <w:autoSpaceDE w:val="0"/>
        <w:autoSpaceDN w:val="0"/>
        <w:adjustRightInd w:val="0"/>
        <w:ind w:firstLine="709"/>
        <w:jc w:val="both"/>
      </w:pPr>
      <w:r w:rsidRPr="00AF0114">
        <w:t xml:space="preserve">- предусматривает выделение </w:t>
      </w:r>
      <w:r w:rsidRPr="00AF0114">
        <w:rPr>
          <w:color w:val="000000" w:themeColor="text1"/>
        </w:rPr>
        <w:t xml:space="preserve">субсидии на выполнение муниципального задания   согласно </w:t>
      </w:r>
      <w:r w:rsidRPr="006738BC">
        <w:t xml:space="preserve">Соглашения № </w:t>
      </w:r>
      <w:r w:rsidR="004D4D8A">
        <w:t>1</w:t>
      </w:r>
      <w:r w:rsidRPr="006738BC">
        <w:t xml:space="preserve"> от 2</w:t>
      </w:r>
      <w:r w:rsidR="004D4D8A">
        <w:t>8</w:t>
      </w:r>
      <w:r w:rsidRPr="006738BC">
        <w:t>.</w:t>
      </w:r>
      <w:r w:rsidR="004D4D8A">
        <w:t>12</w:t>
      </w:r>
      <w:r w:rsidRPr="006738BC">
        <w:t>.2024 года.</w:t>
      </w:r>
    </w:p>
    <w:p w14:paraId="65BF1136" w14:textId="46164146" w:rsidR="00A04346" w:rsidRDefault="00A04346" w:rsidP="00A04346">
      <w:pPr>
        <w:autoSpaceDE w:val="0"/>
        <w:autoSpaceDN w:val="0"/>
        <w:adjustRightInd w:val="0"/>
        <w:ind w:firstLine="708"/>
        <w:jc w:val="both"/>
        <w:outlineLvl w:val="0"/>
      </w:pPr>
      <w:r w:rsidRPr="00AF0114">
        <w:t>В</w:t>
      </w:r>
      <w:r w:rsidR="004B31E1">
        <w:t>о</w:t>
      </w:r>
      <w:r w:rsidRPr="00AF0114">
        <w:t xml:space="preserve"> </w:t>
      </w:r>
      <w:r w:rsidR="004B31E1">
        <w:t>2</w:t>
      </w:r>
      <w:r w:rsidRPr="00AF0114">
        <w:t xml:space="preserve"> квартале 202</w:t>
      </w:r>
      <w:r w:rsidR="002F7593">
        <w:t>5</w:t>
      </w:r>
      <w:r w:rsidRPr="00AF0114">
        <w:t xml:space="preserve"> года из средств бюджета </w:t>
      </w:r>
      <w:proofErr w:type="spellStart"/>
      <w:r w:rsidRPr="00AF0114">
        <w:t>Пикалевского</w:t>
      </w:r>
      <w:proofErr w:type="spellEnd"/>
      <w:r w:rsidRPr="00AF0114">
        <w:t xml:space="preserve"> городского поселения </w:t>
      </w:r>
      <w:r>
        <w:t>МУ ФОК</w:t>
      </w:r>
      <w:r w:rsidRPr="00AF0114">
        <w:t xml:space="preserve"> г.</w:t>
      </w:r>
      <w:r>
        <w:t xml:space="preserve"> </w:t>
      </w:r>
      <w:r w:rsidRPr="00AF0114">
        <w:t xml:space="preserve">Пикалево на выполнение муниципального задания выделено </w:t>
      </w:r>
      <w:r w:rsidR="004B31E1">
        <w:t>8969,95873</w:t>
      </w:r>
      <w:r w:rsidR="002F7593">
        <w:t xml:space="preserve"> </w:t>
      </w:r>
      <w:r w:rsidRPr="00AF0114">
        <w:t>тыс. руб.</w:t>
      </w:r>
      <w:r>
        <w:t xml:space="preserve"> </w:t>
      </w:r>
    </w:p>
    <w:p w14:paraId="6E042B31" w14:textId="5CDAF948" w:rsidR="00A04346" w:rsidRDefault="00A04346" w:rsidP="00A04346">
      <w:pPr>
        <w:autoSpaceDE w:val="0"/>
        <w:autoSpaceDN w:val="0"/>
        <w:adjustRightInd w:val="0"/>
        <w:ind w:firstLine="708"/>
        <w:jc w:val="both"/>
        <w:outlineLvl w:val="0"/>
      </w:pPr>
      <w:r w:rsidRPr="00F36369">
        <w:t xml:space="preserve">Исполнение </w:t>
      </w:r>
      <w:r w:rsidR="004B31E1">
        <w:t>6</w:t>
      </w:r>
      <w:r w:rsidRPr="00F36369">
        <w:t xml:space="preserve"> месяцев -100 %.</w:t>
      </w:r>
    </w:p>
    <w:p w14:paraId="25143C74" w14:textId="77777777" w:rsidR="00E9143A" w:rsidRDefault="00A04346" w:rsidP="002F7593">
      <w:pPr>
        <w:widowControl w:val="0"/>
        <w:autoSpaceDE w:val="0"/>
        <w:autoSpaceDN w:val="0"/>
        <w:adjustRightInd w:val="0"/>
        <w:jc w:val="both"/>
      </w:pPr>
      <w:r>
        <w:t xml:space="preserve">           2.</w:t>
      </w:r>
      <w:r w:rsidRPr="00741BFF">
        <w:t>«Мероприятия по развитию общественной инфраструктуры муниципального значения Ленинградской области».</w:t>
      </w:r>
      <w:r w:rsidRPr="00B5182F">
        <w:t xml:space="preserve"> </w:t>
      </w:r>
    </w:p>
    <w:p w14:paraId="0B8AEF17" w14:textId="0D374FF8" w:rsidR="002F7593" w:rsidRDefault="00E9143A" w:rsidP="002F7593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A04346">
        <w:t xml:space="preserve">Мероприятие предусматривает </w:t>
      </w:r>
      <w:r w:rsidR="002F7593">
        <w:t>п</w:t>
      </w:r>
      <w:r w:rsidR="002F7593" w:rsidRPr="009F6684">
        <w:t>риобретение спортивного инвентаря и оборудования, спортивной формы для баскетбольной секции</w:t>
      </w:r>
      <w:r w:rsidR="002F7593">
        <w:t>.</w:t>
      </w:r>
    </w:p>
    <w:p w14:paraId="5916294A" w14:textId="6FC56F06" w:rsidR="00385E9A" w:rsidRDefault="000712F7" w:rsidP="000712F7">
      <w:pPr>
        <w:jc w:val="both"/>
      </w:pPr>
      <w:r w:rsidRPr="00932E18">
        <w:t xml:space="preserve">          В рамках мероприятий по поддержке развития общественной инфраструктуры муниципального значения выделена субсидия в размере 656</w:t>
      </w:r>
      <w:r w:rsidR="00385E9A">
        <w:t>,</w:t>
      </w:r>
      <w:r w:rsidRPr="00932E18">
        <w:t> 84211</w:t>
      </w:r>
      <w:r w:rsidR="00385E9A">
        <w:t>тыс.</w:t>
      </w:r>
      <w:r w:rsidRPr="00932E18">
        <w:t>руб.</w:t>
      </w:r>
      <w:r w:rsidR="00385E9A">
        <w:t xml:space="preserve">, (в том числе 624,00 </w:t>
      </w:r>
      <w:proofErr w:type="spellStart"/>
      <w:r w:rsidR="00385E9A">
        <w:t>тыс.руб</w:t>
      </w:r>
      <w:proofErr w:type="spellEnd"/>
      <w:r w:rsidR="00385E9A">
        <w:t>. -</w:t>
      </w:r>
      <w:r w:rsidR="00385E9A" w:rsidRPr="00385E9A">
        <w:t xml:space="preserve"> </w:t>
      </w:r>
      <w:r w:rsidR="00385E9A" w:rsidRPr="00AF0114">
        <w:t>средств</w:t>
      </w:r>
      <w:r w:rsidR="00385E9A">
        <w:t>а</w:t>
      </w:r>
      <w:r w:rsidR="00385E9A" w:rsidRPr="00AF0114">
        <w:t xml:space="preserve"> бюджета Ленинградской области</w:t>
      </w:r>
      <w:r w:rsidR="00385E9A">
        <w:t xml:space="preserve">, 32,84211 </w:t>
      </w:r>
      <w:proofErr w:type="spellStart"/>
      <w:r w:rsidR="00385E9A">
        <w:t>тыс.руб</w:t>
      </w:r>
      <w:proofErr w:type="spellEnd"/>
      <w:r w:rsidR="00385E9A">
        <w:t xml:space="preserve">. - </w:t>
      </w:r>
      <w:r w:rsidR="00385E9A" w:rsidRPr="00AB6459">
        <w:t>средств</w:t>
      </w:r>
      <w:r w:rsidR="00755EE8">
        <w:t>а</w:t>
      </w:r>
      <w:r w:rsidR="00385E9A" w:rsidRPr="00AB6459">
        <w:t xml:space="preserve"> бюджета </w:t>
      </w:r>
      <w:proofErr w:type="spellStart"/>
      <w:r w:rsidR="00385E9A" w:rsidRPr="00AB6459">
        <w:t>Пикалевского</w:t>
      </w:r>
      <w:proofErr w:type="spellEnd"/>
      <w:r w:rsidR="00385E9A" w:rsidRPr="00AB6459">
        <w:t xml:space="preserve"> городского поселения</w:t>
      </w:r>
      <w:r w:rsidR="00755EE8">
        <w:t>.</w:t>
      </w:r>
    </w:p>
    <w:p w14:paraId="25EB7BEF" w14:textId="7BC7BA65" w:rsidR="000712F7" w:rsidRPr="00932E18" w:rsidRDefault="000712F7" w:rsidP="000712F7">
      <w:pPr>
        <w:jc w:val="both"/>
      </w:pPr>
      <w:r w:rsidRPr="00932E18">
        <w:t xml:space="preserve"> </w:t>
      </w:r>
      <w:r w:rsidR="00755EE8">
        <w:t xml:space="preserve">    В</w:t>
      </w:r>
      <w:r w:rsidRPr="00932E18">
        <w:t xml:space="preserve"> 1 квартале 2025 года заключены договор</w:t>
      </w:r>
      <w:r w:rsidR="00755EE8">
        <w:t>ы</w:t>
      </w:r>
      <w:r w:rsidRPr="00932E18">
        <w:t>:</w:t>
      </w:r>
    </w:p>
    <w:p w14:paraId="55FE4BF3" w14:textId="554D1140" w:rsidR="000712F7" w:rsidRPr="00932E18" w:rsidRDefault="000712F7" w:rsidP="000712F7">
      <w:pPr>
        <w:jc w:val="both"/>
      </w:pPr>
      <w:r w:rsidRPr="00932E18">
        <w:t xml:space="preserve">    - на приобретение баскетбольной формы (майка, шорты) двухсторонняя для секции баскетбола на сумму 52 000,00 руб;</w:t>
      </w:r>
    </w:p>
    <w:p w14:paraId="17B49819" w14:textId="1068AF6A" w:rsidR="000712F7" w:rsidRPr="00932E18" w:rsidRDefault="000712F7" w:rsidP="000712F7">
      <w:pPr>
        <w:jc w:val="both"/>
      </w:pPr>
      <w:r w:rsidRPr="00932E18">
        <w:t xml:space="preserve">      - на приобретение тренажеров и спортивного инвентаря для зала тяжелой атлетики и для секции восточных единоборств на сумму 453 519,11 руб.;</w:t>
      </w:r>
    </w:p>
    <w:p w14:paraId="063BC35D" w14:textId="4229DD26" w:rsidR="000712F7" w:rsidRPr="00932E18" w:rsidRDefault="000712F7" w:rsidP="000712F7">
      <w:pPr>
        <w:jc w:val="both"/>
      </w:pPr>
      <w:r w:rsidRPr="00932E18">
        <w:t xml:space="preserve">    - </w:t>
      </w:r>
      <w:r w:rsidR="00E9143A" w:rsidRPr="00932E18">
        <w:t xml:space="preserve">на </w:t>
      </w:r>
      <w:r w:rsidRPr="00932E18">
        <w:t>приобретение спортивного инвентаря для секции тяжелой атлетики и восточных единоборств на сумму 28 688,00 руб.;</w:t>
      </w:r>
    </w:p>
    <w:p w14:paraId="3DC276D1" w14:textId="32ADD916" w:rsidR="000712F7" w:rsidRPr="00932E18" w:rsidRDefault="000712F7" w:rsidP="000712F7">
      <w:pPr>
        <w:tabs>
          <w:tab w:val="left" w:pos="709"/>
        </w:tabs>
        <w:jc w:val="both"/>
      </w:pPr>
      <w:r w:rsidRPr="00932E18">
        <w:t xml:space="preserve">    - </w:t>
      </w:r>
      <w:r w:rsidR="00E9143A" w:rsidRPr="00932E18">
        <w:t xml:space="preserve">на </w:t>
      </w:r>
      <w:r w:rsidRPr="00932E18">
        <w:t>приобретение спортивного инвентаря для секции тяжелой атлетики и восточных единоборств на сумму 37 680,00 руб.;</w:t>
      </w:r>
    </w:p>
    <w:p w14:paraId="6854F3F5" w14:textId="3846C0BC" w:rsidR="000712F7" w:rsidRDefault="000712F7" w:rsidP="000712F7">
      <w:pPr>
        <w:jc w:val="both"/>
      </w:pPr>
      <w:r w:rsidRPr="00932E18">
        <w:t xml:space="preserve">     - </w:t>
      </w:r>
      <w:r w:rsidR="00E9143A" w:rsidRPr="00932E18">
        <w:t>на</w:t>
      </w:r>
      <w:r w:rsidRPr="00932E18">
        <w:t xml:space="preserve"> приобретение секундомера и баскетбольных мячей для секции баскетбола на сумму 84 955,00 руб.</w:t>
      </w:r>
    </w:p>
    <w:p w14:paraId="0D5CB282" w14:textId="3B081C63" w:rsidR="00755EE8" w:rsidRPr="00932E18" w:rsidRDefault="00755EE8" w:rsidP="000712F7">
      <w:pPr>
        <w:jc w:val="both"/>
      </w:pPr>
      <w:r>
        <w:t xml:space="preserve">         Денежные средства во 2 квартале освоены в полном объеме.</w:t>
      </w:r>
    </w:p>
    <w:p w14:paraId="6A904A09" w14:textId="3D38833B" w:rsidR="00932E18" w:rsidRPr="00932E18" w:rsidRDefault="00932E18" w:rsidP="000712F7">
      <w:pPr>
        <w:jc w:val="both"/>
      </w:pPr>
      <w:r w:rsidRPr="00932E18">
        <w:t xml:space="preserve">        </w:t>
      </w:r>
      <w:r w:rsidR="00755EE8">
        <w:t>М</w:t>
      </w:r>
      <w:r w:rsidRPr="00932E18">
        <w:t>ероприятие выполнено на 100 %.</w:t>
      </w:r>
    </w:p>
    <w:p w14:paraId="01E1441A" w14:textId="6E30AD5E" w:rsidR="00A04346" w:rsidRDefault="00A04346" w:rsidP="00A04346">
      <w:pPr>
        <w:widowControl w:val="0"/>
        <w:autoSpaceDE w:val="0"/>
        <w:autoSpaceDN w:val="0"/>
        <w:adjustRightInd w:val="0"/>
        <w:jc w:val="both"/>
      </w:pPr>
      <w:r w:rsidRPr="002C2472">
        <w:t xml:space="preserve">         3.</w:t>
      </w:r>
      <w:r w:rsidR="0057352D">
        <w:t xml:space="preserve"> </w:t>
      </w:r>
      <w:r w:rsidRPr="002C2472">
        <w:t>«</w:t>
      </w:r>
      <w:r w:rsidR="00FF27A7">
        <w:t>Мероприятия по формированию доступной среды жизнедеятельности для инвалидов в Ленинградской области</w:t>
      </w:r>
      <w:r w:rsidRPr="002C2472">
        <w:t>».</w:t>
      </w:r>
    </w:p>
    <w:p w14:paraId="002F8EDC" w14:textId="77777777" w:rsidR="0057352D" w:rsidRDefault="00A04346" w:rsidP="00FF27A7">
      <w:pPr>
        <w:jc w:val="both"/>
      </w:pPr>
      <w:r>
        <w:rPr>
          <w:color w:val="000000"/>
        </w:rPr>
        <w:t xml:space="preserve">           Мероприятие предусматривает </w:t>
      </w:r>
      <w:r w:rsidR="00FF27A7">
        <w:rPr>
          <w:color w:val="000000"/>
        </w:rPr>
        <w:t>проведение мероприятий по а</w:t>
      </w:r>
      <w:r w:rsidR="00FF27A7" w:rsidRPr="009F6684">
        <w:t>даптаци</w:t>
      </w:r>
      <w:r w:rsidR="00FF27A7">
        <w:t>и</w:t>
      </w:r>
      <w:r w:rsidR="00FF27A7" w:rsidRPr="009F6684">
        <w:t xml:space="preserve"> входной группы, </w:t>
      </w:r>
      <w:proofErr w:type="spellStart"/>
      <w:r w:rsidR="00FF27A7" w:rsidRPr="009F6684">
        <w:t>санитарно</w:t>
      </w:r>
      <w:proofErr w:type="spellEnd"/>
      <w:r w:rsidR="0057352D">
        <w:t xml:space="preserve"> </w:t>
      </w:r>
      <w:r w:rsidR="00FF27A7" w:rsidRPr="009F6684">
        <w:t>- гигиенической зоны, пут</w:t>
      </w:r>
      <w:r w:rsidR="0057352D">
        <w:t>ей</w:t>
      </w:r>
      <w:r w:rsidR="00FF27A7" w:rsidRPr="009F6684">
        <w:t xml:space="preserve"> движения внутри здания для маломобильных групп населения</w:t>
      </w:r>
      <w:r w:rsidR="0057352D">
        <w:t>.</w:t>
      </w:r>
    </w:p>
    <w:p w14:paraId="72552FE8" w14:textId="5E850E91" w:rsidR="00986485" w:rsidRDefault="00032F31" w:rsidP="00A04346">
      <w:pPr>
        <w:ind w:firstLine="567"/>
        <w:jc w:val="both"/>
      </w:pPr>
      <w:r w:rsidRPr="00932E18">
        <w:t xml:space="preserve">В рамках мероприятий по формированию доступной среды жизнедеятельности для инвалидов в Ленинградской области заключен Контракт №06/25 от 30.06.2025 года с ООО </w:t>
      </w:r>
      <w:r w:rsidRPr="00932E18">
        <w:lastRenderedPageBreak/>
        <w:t>«Электромонтаж» на выполнение работ по адаптации входной группы, санитарно-гигиенической зоны, пути движения внутри здания для маломобильных групп населения.</w:t>
      </w:r>
      <w:r w:rsidR="00755EE8">
        <w:t xml:space="preserve"> Срок выполнения работ – 3 квартал 2025 года.</w:t>
      </w:r>
    </w:p>
    <w:p w14:paraId="0CBC6CB0" w14:textId="036F532A" w:rsidR="00986485" w:rsidRPr="00850C38" w:rsidRDefault="00850C38" w:rsidP="00850C38">
      <w:pPr>
        <w:pStyle w:val="aa"/>
        <w:ind w:left="0"/>
        <w:jc w:val="both"/>
      </w:pPr>
      <w:r>
        <w:t xml:space="preserve">         4. </w:t>
      </w:r>
      <w:r w:rsidR="00755EE8">
        <w:t xml:space="preserve">В рамках мероприятия </w:t>
      </w:r>
      <w:r>
        <w:t>«</w:t>
      </w:r>
      <w:r w:rsidRPr="001E3089">
        <w:t xml:space="preserve">Корректировка проектно-сметной документации, связанной с выделением этапов строительства объекта </w:t>
      </w:r>
      <w:r>
        <w:t>«</w:t>
      </w:r>
      <w:r w:rsidRPr="001E3089">
        <w:t xml:space="preserve">Освещенная </w:t>
      </w:r>
      <w:proofErr w:type="spellStart"/>
      <w:r w:rsidRPr="001E3089">
        <w:t>лыжероллерная</w:t>
      </w:r>
      <w:proofErr w:type="spellEnd"/>
      <w:r w:rsidRPr="001E3089">
        <w:t xml:space="preserve"> трасса, Ленинградская область, Бокситогорский район, г. Пикалево</w:t>
      </w:r>
      <w:r>
        <w:t>»</w:t>
      </w:r>
      <w:r w:rsidRPr="001E3089">
        <w:t xml:space="preserve"> и прохождение </w:t>
      </w:r>
      <w:proofErr w:type="spellStart"/>
      <w:r w:rsidRPr="001E3089">
        <w:t>экспертизы</w:t>
      </w:r>
      <w:r>
        <w:t>»</w:t>
      </w:r>
      <w:proofErr w:type="spellEnd"/>
      <w:r w:rsidR="00755EE8">
        <w:t xml:space="preserve"> </w:t>
      </w:r>
      <w:r w:rsidRPr="00850C38">
        <w:t xml:space="preserve"> </w:t>
      </w:r>
      <w:r w:rsidR="00986485" w:rsidRPr="00850C38">
        <w:t>17 февраля 2025 года заключен муниципальный контракт №</w:t>
      </w:r>
      <w:r>
        <w:t xml:space="preserve"> </w:t>
      </w:r>
      <w:r w:rsidR="00986485" w:rsidRPr="00850C38">
        <w:t xml:space="preserve">026/25 на корректировку проектно-сметной документации, связанной с выделением этапов строительства объекта «Освещенная </w:t>
      </w:r>
      <w:proofErr w:type="spellStart"/>
      <w:r w:rsidR="00986485" w:rsidRPr="00850C38">
        <w:t>лыжероллерная</w:t>
      </w:r>
      <w:proofErr w:type="spellEnd"/>
      <w:r w:rsidR="00986485" w:rsidRPr="00850C38">
        <w:t xml:space="preserve"> трасса, Ленинградская области, Бокситогорский район, г. Пикалево». По контракту сроки исполнения до 10 декабря 2025 года</w:t>
      </w:r>
      <w:r w:rsidR="00755EE8">
        <w:t xml:space="preserve"> (</w:t>
      </w:r>
      <w:r w:rsidR="00986485" w:rsidRPr="00850C38">
        <w:t>в этот срок будет входить прохождение государственной экспертизы</w:t>
      </w:r>
      <w:r w:rsidR="00755EE8">
        <w:t>)</w:t>
      </w:r>
      <w:r w:rsidR="00986485" w:rsidRPr="00850C38">
        <w:t xml:space="preserve">. </w:t>
      </w:r>
    </w:p>
    <w:p w14:paraId="4815F09C" w14:textId="77777777" w:rsidR="00986485" w:rsidRPr="006616BC" w:rsidRDefault="00986485" w:rsidP="00A04346">
      <w:pPr>
        <w:ind w:firstLine="567"/>
        <w:jc w:val="both"/>
      </w:pPr>
    </w:p>
    <w:p w14:paraId="1BB2B4E1" w14:textId="4930FC02" w:rsidR="00A04346" w:rsidRPr="00FA667B" w:rsidRDefault="00E9143A" w:rsidP="00E9143A">
      <w:pPr>
        <w:jc w:val="both"/>
        <w:rPr>
          <w:bCs/>
          <w:iCs/>
          <w:color w:val="000000"/>
        </w:rPr>
      </w:pPr>
      <w:r w:rsidRPr="00FA667B">
        <w:rPr>
          <w:bCs/>
          <w:iCs/>
          <w:color w:val="000000"/>
        </w:rPr>
        <w:t xml:space="preserve">           </w:t>
      </w:r>
      <w:r w:rsidR="00A04346" w:rsidRPr="00FA667B">
        <w:rPr>
          <w:bCs/>
          <w:iCs/>
          <w:color w:val="000000"/>
        </w:rPr>
        <w:t xml:space="preserve">В рамках Комплекса процессных мероприятий «Молодежная политика в </w:t>
      </w:r>
      <w:proofErr w:type="spellStart"/>
      <w:r w:rsidR="00A04346" w:rsidRPr="00FA667B">
        <w:rPr>
          <w:bCs/>
          <w:iCs/>
          <w:color w:val="000000"/>
        </w:rPr>
        <w:t>Пикалевском</w:t>
      </w:r>
      <w:proofErr w:type="spellEnd"/>
      <w:r w:rsidR="00A04346" w:rsidRPr="00FA667B">
        <w:rPr>
          <w:bCs/>
          <w:iCs/>
          <w:color w:val="000000"/>
        </w:rPr>
        <w:t xml:space="preserve"> городском поселении» муниципальной программой предусмотрена реализация следующих мероприятий:</w:t>
      </w:r>
    </w:p>
    <w:p w14:paraId="31D1CE3E" w14:textId="77777777" w:rsidR="00A04346" w:rsidRPr="00FA667B" w:rsidRDefault="00A04346" w:rsidP="00A04346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667B">
        <w:rPr>
          <w:rFonts w:ascii="Times New Roman" w:hAnsi="Times New Roman" w:cs="Times New Roman"/>
          <w:sz w:val="24"/>
          <w:szCs w:val="24"/>
        </w:rPr>
        <w:t>1.Организация занятости детей, подростков и молодежи.</w:t>
      </w:r>
    </w:p>
    <w:p w14:paraId="099EFF30" w14:textId="12C31744" w:rsidR="00755EE8" w:rsidRDefault="00850C38" w:rsidP="00755EE8">
      <w:pPr>
        <w:jc w:val="both"/>
        <w:rPr>
          <w:bCs/>
        </w:rPr>
      </w:pPr>
      <w:r>
        <w:t xml:space="preserve">           </w:t>
      </w:r>
      <w:r w:rsidRPr="00555C6B">
        <w:t>Во 2 квартале 202</w:t>
      </w:r>
      <w:r>
        <w:t>5</w:t>
      </w:r>
      <w:r>
        <w:t xml:space="preserve"> </w:t>
      </w:r>
      <w:r w:rsidRPr="00555C6B">
        <w:t xml:space="preserve">года из средств бюджета </w:t>
      </w:r>
      <w:proofErr w:type="spellStart"/>
      <w:r w:rsidRPr="00555C6B">
        <w:t>Пикалевского</w:t>
      </w:r>
      <w:proofErr w:type="spellEnd"/>
      <w:r w:rsidRPr="00555C6B">
        <w:t xml:space="preserve"> городского поселения выделено </w:t>
      </w:r>
      <w:r w:rsidR="00925D81">
        <w:t>188,58996</w:t>
      </w:r>
      <w:r w:rsidRPr="00555C6B">
        <w:t xml:space="preserve"> тыс. руб.</w:t>
      </w:r>
      <w:r w:rsidR="00755EE8" w:rsidRPr="00755EE8">
        <w:t xml:space="preserve"> </w:t>
      </w:r>
      <w:r w:rsidR="00755EE8">
        <w:t xml:space="preserve">МУ ФОК </w:t>
      </w:r>
      <w:proofErr w:type="spellStart"/>
      <w:r w:rsidR="00755EE8">
        <w:t>г.Пикалево</w:t>
      </w:r>
      <w:proofErr w:type="spellEnd"/>
      <w:r w:rsidR="00755EE8">
        <w:t xml:space="preserve">, МКУ «Центр АХО» </w:t>
      </w:r>
      <w:r w:rsidR="00755EE8">
        <w:t>на организацию и проведение мероприятий по летней занятости подростков (заработная плата). Расходы произведены по потребности. П</w:t>
      </w:r>
      <w:r w:rsidR="00755EE8" w:rsidRPr="00A7699B">
        <w:rPr>
          <w:bCs/>
        </w:rPr>
        <w:t>лановые показатели уточнены по фактическому исполнению.</w:t>
      </w:r>
      <w:r w:rsidR="00755EE8">
        <w:rPr>
          <w:bCs/>
        </w:rPr>
        <w:t xml:space="preserve"> </w:t>
      </w:r>
    </w:p>
    <w:p w14:paraId="5D2E9DB6" w14:textId="33B08717" w:rsidR="00850C38" w:rsidRPr="00555C6B" w:rsidRDefault="00850C38" w:rsidP="00850C38">
      <w:pPr>
        <w:widowControl w:val="0"/>
        <w:autoSpaceDE w:val="0"/>
        <w:autoSpaceDN w:val="0"/>
        <w:adjustRightInd w:val="0"/>
        <w:jc w:val="both"/>
      </w:pPr>
    </w:p>
    <w:p w14:paraId="6D01797A" w14:textId="6E7EBC06" w:rsidR="00A04346" w:rsidRPr="00932E18" w:rsidRDefault="00932E18" w:rsidP="00932E1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346" w:rsidRPr="00932E18">
        <w:rPr>
          <w:sz w:val="24"/>
          <w:szCs w:val="24"/>
        </w:rPr>
        <w:t>2.Поддержка содействия трудовой адаптации и занятости молодежи.</w:t>
      </w:r>
    </w:p>
    <w:p w14:paraId="420B6054" w14:textId="43BFFC7B" w:rsidR="00932E18" w:rsidRPr="00932E18" w:rsidRDefault="00932E18" w:rsidP="00932E18">
      <w:pPr>
        <w:pStyle w:val="a7"/>
        <w:jc w:val="both"/>
        <w:rPr>
          <w:sz w:val="24"/>
          <w:szCs w:val="24"/>
        </w:rPr>
      </w:pPr>
      <w:r w:rsidRPr="00932E18">
        <w:rPr>
          <w:sz w:val="24"/>
          <w:szCs w:val="24"/>
        </w:rPr>
        <w:t xml:space="preserve">           </w:t>
      </w:r>
      <w:r w:rsidRPr="00932E18">
        <w:rPr>
          <w:sz w:val="24"/>
          <w:szCs w:val="24"/>
        </w:rPr>
        <w:t xml:space="preserve">В 2025 году на реализацию проекта «Губернаторский молодежный трудовой отряд» в </w:t>
      </w:r>
      <w:proofErr w:type="spellStart"/>
      <w:r w:rsidRPr="00932E18">
        <w:rPr>
          <w:sz w:val="24"/>
          <w:szCs w:val="24"/>
        </w:rPr>
        <w:t>Пикалевском</w:t>
      </w:r>
      <w:proofErr w:type="spellEnd"/>
      <w:r w:rsidRPr="00932E18">
        <w:rPr>
          <w:sz w:val="24"/>
          <w:szCs w:val="24"/>
        </w:rPr>
        <w:t xml:space="preserve"> городском поселении выделено -</w:t>
      </w:r>
      <w:r w:rsidRPr="00932E18">
        <w:rPr>
          <w:i/>
          <w:sz w:val="24"/>
          <w:szCs w:val="24"/>
        </w:rPr>
        <w:t xml:space="preserve"> </w:t>
      </w:r>
      <w:r w:rsidRPr="00932E18">
        <w:rPr>
          <w:sz w:val="24"/>
          <w:szCs w:val="24"/>
        </w:rPr>
        <w:t>234,190 тыс. руб</w:t>
      </w:r>
      <w:r w:rsidRPr="00932E18">
        <w:rPr>
          <w:iCs/>
          <w:sz w:val="24"/>
          <w:szCs w:val="24"/>
        </w:rPr>
        <w:t>.</w:t>
      </w:r>
      <w:r w:rsidRPr="00932E18">
        <w:rPr>
          <w:sz w:val="24"/>
          <w:szCs w:val="24"/>
        </w:rPr>
        <w:t xml:space="preserve"> рублей, в том числе средства бюджета Ленинградской области – 208,429 тыс. руб., средства бюджета </w:t>
      </w:r>
      <w:proofErr w:type="spellStart"/>
      <w:r w:rsidRPr="00932E18">
        <w:rPr>
          <w:sz w:val="24"/>
          <w:szCs w:val="24"/>
        </w:rPr>
        <w:t>Пикалевского</w:t>
      </w:r>
      <w:proofErr w:type="spellEnd"/>
      <w:r w:rsidRPr="00932E18">
        <w:rPr>
          <w:sz w:val="24"/>
          <w:szCs w:val="24"/>
        </w:rPr>
        <w:t xml:space="preserve"> городского поселения - 25,761 тыс. руб.</w:t>
      </w:r>
    </w:p>
    <w:p w14:paraId="497B4BB5" w14:textId="37ACBFBD" w:rsidR="00932E18" w:rsidRPr="00932E18" w:rsidRDefault="00932E18" w:rsidP="000A2AAE">
      <w:pPr>
        <w:pStyle w:val="a7"/>
        <w:jc w:val="both"/>
        <w:rPr>
          <w:sz w:val="24"/>
          <w:szCs w:val="24"/>
        </w:rPr>
      </w:pPr>
      <w:r w:rsidRPr="00932E18">
        <w:rPr>
          <w:sz w:val="24"/>
          <w:szCs w:val="24"/>
        </w:rPr>
        <w:t xml:space="preserve">           Во 2 квартале 2025 года оплачены </w:t>
      </w:r>
      <w:r w:rsidRPr="000A2AAE">
        <w:rPr>
          <w:sz w:val="24"/>
          <w:szCs w:val="24"/>
        </w:rPr>
        <w:t>следующие договор</w:t>
      </w:r>
      <w:r w:rsidR="000A2AAE" w:rsidRPr="000A2AAE">
        <w:rPr>
          <w:sz w:val="24"/>
          <w:szCs w:val="24"/>
        </w:rPr>
        <w:t>ы</w:t>
      </w:r>
      <w:r w:rsidRPr="000A2AAE">
        <w:rPr>
          <w:sz w:val="24"/>
          <w:szCs w:val="24"/>
        </w:rPr>
        <w:t xml:space="preserve"> с поставщиками </w:t>
      </w:r>
      <w:r w:rsidRPr="000A2AAE">
        <w:rPr>
          <w:bCs/>
          <w:sz w:val="24"/>
          <w:szCs w:val="24"/>
        </w:rPr>
        <w:t>согласно утвержденной смете ГМТО</w:t>
      </w:r>
      <w:r w:rsidR="000A2AAE" w:rsidRPr="000A2AAE">
        <w:rPr>
          <w:bCs/>
          <w:sz w:val="24"/>
          <w:szCs w:val="24"/>
        </w:rPr>
        <w:t xml:space="preserve"> на сумму 153,19 </w:t>
      </w:r>
      <w:proofErr w:type="spellStart"/>
      <w:r w:rsidR="000A2AAE" w:rsidRPr="000A2AAE">
        <w:rPr>
          <w:bCs/>
          <w:sz w:val="24"/>
          <w:szCs w:val="24"/>
        </w:rPr>
        <w:t>тыс.руб</w:t>
      </w:r>
      <w:proofErr w:type="spellEnd"/>
      <w:r w:rsidR="000A2AAE" w:rsidRPr="000A2AAE">
        <w:rPr>
          <w:bCs/>
          <w:sz w:val="24"/>
          <w:szCs w:val="24"/>
        </w:rPr>
        <w:t xml:space="preserve">., </w:t>
      </w:r>
      <w:r w:rsidR="000A2AAE" w:rsidRPr="000A2AAE">
        <w:rPr>
          <w:sz w:val="24"/>
          <w:szCs w:val="24"/>
        </w:rPr>
        <w:t>в том</w:t>
      </w:r>
      <w:r w:rsidR="000A2AAE" w:rsidRPr="00932E18">
        <w:rPr>
          <w:sz w:val="24"/>
          <w:szCs w:val="24"/>
        </w:rPr>
        <w:t xml:space="preserve"> числе средства бюджета Ленинградской области – </w:t>
      </w:r>
      <w:r w:rsidR="000A2AAE">
        <w:rPr>
          <w:sz w:val="24"/>
          <w:szCs w:val="24"/>
        </w:rPr>
        <w:t>136</w:t>
      </w:r>
      <w:r w:rsidR="000A2AAE" w:rsidRPr="00932E18">
        <w:rPr>
          <w:sz w:val="24"/>
          <w:szCs w:val="24"/>
        </w:rPr>
        <w:t>,</w:t>
      </w:r>
      <w:r w:rsidR="000A2AAE">
        <w:rPr>
          <w:sz w:val="24"/>
          <w:szCs w:val="24"/>
        </w:rPr>
        <w:t>3333903</w:t>
      </w:r>
      <w:r w:rsidR="000A2AAE" w:rsidRPr="00932E18">
        <w:rPr>
          <w:sz w:val="24"/>
          <w:szCs w:val="24"/>
        </w:rPr>
        <w:t xml:space="preserve"> тыс. руб., средства бюджета </w:t>
      </w:r>
      <w:proofErr w:type="spellStart"/>
      <w:r w:rsidR="000A2AAE" w:rsidRPr="00932E18">
        <w:rPr>
          <w:sz w:val="24"/>
          <w:szCs w:val="24"/>
        </w:rPr>
        <w:t>Пикалевского</w:t>
      </w:r>
      <w:proofErr w:type="spellEnd"/>
      <w:r w:rsidR="000A2AAE" w:rsidRPr="00932E18">
        <w:rPr>
          <w:sz w:val="24"/>
          <w:szCs w:val="24"/>
        </w:rPr>
        <w:t xml:space="preserve"> городского поселения - </w:t>
      </w:r>
      <w:r w:rsidR="000A2AAE">
        <w:rPr>
          <w:sz w:val="24"/>
          <w:szCs w:val="24"/>
        </w:rPr>
        <w:t>16</w:t>
      </w:r>
      <w:r w:rsidR="000A2AAE" w:rsidRPr="00932E18">
        <w:rPr>
          <w:sz w:val="24"/>
          <w:szCs w:val="24"/>
        </w:rPr>
        <w:t>,</w:t>
      </w:r>
      <w:r w:rsidR="000A2AAE">
        <w:rPr>
          <w:sz w:val="24"/>
          <w:szCs w:val="24"/>
        </w:rPr>
        <w:t>85097</w:t>
      </w:r>
      <w:r w:rsidR="000A2AAE" w:rsidRPr="00932E18">
        <w:rPr>
          <w:sz w:val="24"/>
          <w:szCs w:val="24"/>
        </w:rPr>
        <w:t xml:space="preserve"> тыс. руб.</w:t>
      </w:r>
      <w:r w:rsidRPr="00932E18">
        <w:rPr>
          <w:sz w:val="24"/>
          <w:szCs w:val="24"/>
        </w:rPr>
        <w:t>:</w:t>
      </w:r>
    </w:p>
    <w:p w14:paraId="1A144CC0" w14:textId="77777777" w:rsidR="00932E18" w:rsidRDefault="00932E18" w:rsidP="00932E18">
      <w:pPr>
        <w:jc w:val="both"/>
      </w:pPr>
      <w:r>
        <w:t>- 14 100,00 руб. - р</w:t>
      </w:r>
      <w:r w:rsidRPr="00354C0F">
        <w:t>асходный материал для работы (средства личной гигиены)</w:t>
      </w:r>
      <w:r>
        <w:t>;</w:t>
      </w:r>
    </w:p>
    <w:p w14:paraId="17D12E1B" w14:textId="77777777" w:rsidR="00932E18" w:rsidRDefault="00932E18" w:rsidP="00932E18">
      <w:pPr>
        <w:jc w:val="both"/>
      </w:pPr>
      <w:r>
        <w:t>- 26 900,00 руб. - р</w:t>
      </w:r>
      <w:r w:rsidRPr="00354C0F">
        <w:t>асходный материал (канцелярские товары)</w:t>
      </w:r>
      <w:r>
        <w:t>;</w:t>
      </w:r>
    </w:p>
    <w:p w14:paraId="4EE278CE" w14:textId="77777777" w:rsidR="00932E18" w:rsidRDefault="00932E18" w:rsidP="00932E18">
      <w:pPr>
        <w:jc w:val="both"/>
      </w:pPr>
      <w:r>
        <w:t>- 20 000,00 руб. - р</w:t>
      </w:r>
      <w:r w:rsidRPr="004E43CA">
        <w:t>асходный материал для изготовления реквизита и декораций</w:t>
      </w:r>
      <w:r>
        <w:t>;</w:t>
      </w:r>
    </w:p>
    <w:p w14:paraId="61415D1D" w14:textId="77777777" w:rsidR="00932E18" w:rsidRDefault="00932E18" w:rsidP="00932E18">
      <w:pPr>
        <w:jc w:val="both"/>
      </w:pPr>
      <w:r>
        <w:t>- 19 000,00 руб. - р</w:t>
      </w:r>
      <w:r w:rsidRPr="00354C0F">
        <w:t>асходный материал для работы (для хозяйственных работ)</w:t>
      </w:r>
      <w:r>
        <w:t>;</w:t>
      </w:r>
    </w:p>
    <w:p w14:paraId="239DF90E" w14:textId="77777777" w:rsidR="00932E18" w:rsidRDefault="00932E18" w:rsidP="00932E18">
      <w:pPr>
        <w:jc w:val="both"/>
      </w:pPr>
      <w:r w:rsidRPr="00354C0F">
        <w:t xml:space="preserve">- </w:t>
      </w:r>
      <w:r>
        <w:t>62</w:t>
      </w:r>
      <w:r w:rsidRPr="00354C0F">
        <w:t> </w:t>
      </w:r>
      <w:r>
        <w:t>130</w:t>
      </w:r>
      <w:r w:rsidRPr="00354C0F">
        <w:t>,00</w:t>
      </w:r>
      <w:r>
        <w:t xml:space="preserve"> руб.</w:t>
      </w:r>
      <w:r w:rsidRPr="00354C0F">
        <w:t>- изготовление атрибутики</w:t>
      </w:r>
      <w:r>
        <w:t>;</w:t>
      </w:r>
    </w:p>
    <w:p w14:paraId="7E68478D" w14:textId="77777777" w:rsidR="00932E18" w:rsidRDefault="00932E18" w:rsidP="00932E18">
      <w:pPr>
        <w:jc w:val="both"/>
      </w:pPr>
      <w:r>
        <w:t>- 8 400,00 руб. - изготовление флагов с символикой;</w:t>
      </w:r>
    </w:p>
    <w:p w14:paraId="018DF8A4" w14:textId="77777777" w:rsidR="00932E18" w:rsidRDefault="00932E18" w:rsidP="00932E18">
      <w:pPr>
        <w:jc w:val="both"/>
      </w:pPr>
      <w:r>
        <w:t xml:space="preserve">- 2 660,00 руб. - </w:t>
      </w:r>
      <w:r w:rsidRPr="00CF3BB9">
        <w:t>Призовой фонд</w:t>
      </w:r>
      <w:r>
        <w:t>.</w:t>
      </w:r>
    </w:p>
    <w:p w14:paraId="515F95A1" w14:textId="77777777" w:rsidR="000A2AAE" w:rsidRDefault="00932E18" w:rsidP="00932E18">
      <w:pPr>
        <w:jc w:val="both"/>
      </w:pPr>
      <w:r>
        <w:t xml:space="preserve">          Мероприятия </w:t>
      </w:r>
      <w:r w:rsidR="000A2AAE">
        <w:t>будут реализованы в</w:t>
      </w:r>
      <w:r>
        <w:t xml:space="preserve"> </w:t>
      </w:r>
      <w:r w:rsidRPr="004657F1">
        <w:t>3 квартал</w:t>
      </w:r>
      <w:r w:rsidR="000A2AAE">
        <w:t>е 2025 года.</w:t>
      </w:r>
    </w:p>
    <w:p w14:paraId="283CFF66" w14:textId="3E63532E" w:rsidR="00701E2B" w:rsidRDefault="00701E2B" w:rsidP="00A04346">
      <w:pPr>
        <w:autoSpaceDE w:val="0"/>
        <w:autoSpaceDN w:val="0"/>
        <w:adjustRightInd w:val="0"/>
        <w:ind w:firstLine="720"/>
        <w:jc w:val="both"/>
      </w:pPr>
    </w:p>
    <w:sectPr w:rsidR="00701E2B" w:rsidSect="00827358">
      <w:pgSz w:w="11906" w:h="16838" w:code="9"/>
      <w:pgMar w:top="567" w:right="39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7DD"/>
    <w:multiLevelType w:val="multilevel"/>
    <w:tmpl w:val="552E5B36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0" w:hanging="1800"/>
      </w:pPr>
      <w:rPr>
        <w:rFonts w:hint="default"/>
      </w:rPr>
    </w:lvl>
  </w:abstractNum>
  <w:abstractNum w:abstractNumId="1" w15:restartNumberingAfterBreak="0">
    <w:nsid w:val="169C1864"/>
    <w:multiLevelType w:val="hybridMultilevel"/>
    <w:tmpl w:val="1690EAC8"/>
    <w:lvl w:ilvl="0" w:tplc="26AAAC8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741017"/>
    <w:multiLevelType w:val="hybridMultilevel"/>
    <w:tmpl w:val="17D003E4"/>
    <w:lvl w:ilvl="0" w:tplc="73FCE6F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46E3AAF"/>
    <w:multiLevelType w:val="hybridMultilevel"/>
    <w:tmpl w:val="07AA5316"/>
    <w:lvl w:ilvl="0" w:tplc="50CC38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AE665B6"/>
    <w:multiLevelType w:val="hybridMultilevel"/>
    <w:tmpl w:val="51DCFCEA"/>
    <w:lvl w:ilvl="0" w:tplc="24A8874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05C6B90"/>
    <w:multiLevelType w:val="hybridMultilevel"/>
    <w:tmpl w:val="1B780D10"/>
    <w:lvl w:ilvl="0" w:tplc="6BDEA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452FB4"/>
    <w:multiLevelType w:val="hybridMultilevel"/>
    <w:tmpl w:val="32DED384"/>
    <w:lvl w:ilvl="0" w:tplc="FC98E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276C79"/>
    <w:multiLevelType w:val="hybridMultilevel"/>
    <w:tmpl w:val="2C6C9B6E"/>
    <w:lvl w:ilvl="0" w:tplc="C5D4F0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B97FA1"/>
    <w:multiLevelType w:val="hybridMultilevel"/>
    <w:tmpl w:val="380CA30E"/>
    <w:lvl w:ilvl="0" w:tplc="8384EB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5B75AB7"/>
    <w:multiLevelType w:val="hybridMultilevel"/>
    <w:tmpl w:val="8362BF62"/>
    <w:lvl w:ilvl="0" w:tplc="1A0244E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632360A"/>
    <w:multiLevelType w:val="hybridMultilevel"/>
    <w:tmpl w:val="07AA5316"/>
    <w:lvl w:ilvl="0" w:tplc="50CC38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E2C3D7E"/>
    <w:multiLevelType w:val="hybridMultilevel"/>
    <w:tmpl w:val="04CC7240"/>
    <w:lvl w:ilvl="0" w:tplc="0F1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F85326"/>
    <w:multiLevelType w:val="multilevel"/>
    <w:tmpl w:val="45DA5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BE8"/>
    <w:rsid w:val="000004A9"/>
    <w:rsid w:val="00000E68"/>
    <w:rsid w:val="00003047"/>
    <w:rsid w:val="00032F31"/>
    <w:rsid w:val="000345BA"/>
    <w:rsid w:val="00035F6C"/>
    <w:rsid w:val="0003653F"/>
    <w:rsid w:val="00036F11"/>
    <w:rsid w:val="000402B9"/>
    <w:rsid w:val="000420F9"/>
    <w:rsid w:val="00042589"/>
    <w:rsid w:val="000437AA"/>
    <w:rsid w:val="00046E2A"/>
    <w:rsid w:val="00047971"/>
    <w:rsid w:val="00055C4A"/>
    <w:rsid w:val="00067D80"/>
    <w:rsid w:val="000712F7"/>
    <w:rsid w:val="00074D7C"/>
    <w:rsid w:val="00080C54"/>
    <w:rsid w:val="000829E0"/>
    <w:rsid w:val="000900E9"/>
    <w:rsid w:val="00090FE1"/>
    <w:rsid w:val="00093713"/>
    <w:rsid w:val="000961AF"/>
    <w:rsid w:val="000A0539"/>
    <w:rsid w:val="000A0821"/>
    <w:rsid w:val="000A1B13"/>
    <w:rsid w:val="000A2AAE"/>
    <w:rsid w:val="000A3555"/>
    <w:rsid w:val="000A7A61"/>
    <w:rsid w:val="000A7DF7"/>
    <w:rsid w:val="000B5098"/>
    <w:rsid w:val="000B65BF"/>
    <w:rsid w:val="000C378A"/>
    <w:rsid w:val="000C3FC1"/>
    <w:rsid w:val="000C6BF9"/>
    <w:rsid w:val="000C7065"/>
    <w:rsid w:val="000C7E03"/>
    <w:rsid w:val="000D702C"/>
    <w:rsid w:val="000E51BC"/>
    <w:rsid w:val="000E5EB8"/>
    <w:rsid w:val="000E6798"/>
    <w:rsid w:val="000E7071"/>
    <w:rsid w:val="000F0620"/>
    <w:rsid w:val="000F53DC"/>
    <w:rsid w:val="001004BC"/>
    <w:rsid w:val="00104E69"/>
    <w:rsid w:val="00107489"/>
    <w:rsid w:val="00107837"/>
    <w:rsid w:val="0010794C"/>
    <w:rsid w:val="0011078A"/>
    <w:rsid w:val="0011155D"/>
    <w:rsid w:val="00116581"/>
    <w:rsid w:val="00125224"/>
    <w:rsid w:val="00135078"/>
    <w:rsid w:val="001357E6"/>
    <w:rsid w:val="00144267"/>
    <w:rsid w:val="00145E0D"/>
    <w:rsid w:val="00154451"/>
    <w:rsid w:val="001559D4"/>
    <w:rsid w:val="00161C55"/>
    <w:rsid w:val="00162B5F"/>
    <w:rsid w:val="00163862"/>
    <w:rsid w:val="00167F57"/>
    <w:rsid w:val="001732CA"/>
    <w:rsid w:val="00176FFC"/>
    <w:rsid w:val="00184C6D"/>
    <w:rsid w:val="00184E33"/>
    <w:rsid w:val="001926F9"/>
    <w:rsid w:val="00193CC7"/>
    <w:rsid w:val="00194B33"/>
    <w:rsid w:val="0019662C"/>
    <w:rsid w:val="001A1716"/>
    <w:rsid w:val="001A2669"/>
    <w:rsid w:val="001A3CC3"/>
    <w:rsid w:val="001B0E65"/>
    <w:rsid w:val="001B1497"/>
    <w:rsid w:val="001B2561"/>
    <w:rsid w:val="001B26DF"/>
    <w:rsid w:val="001B6463"/>
    <w:rsid w:val="001C04F5"/>
    <w:rsid w:val="001C3EA4"/>
    <w:rsid w:val="001C6CC7"/>
    <w:rsid w:val="001D1758"/>
    <w:rsid w:val="001D350B"/>
    <w:rsid w:val="001D46E0"/>
    <w:rsid w:val="001D4FD9"/>
    <w:rsid w:val="001D55C1"/>
    <w:rsid w:val="001D60F0"/>
    <w:rsid w:val="001D70AC"/>
    <w:rsid w:val="001E0260"/>
    <w:rsid w:val="001E3FA0"/>
    <w:rsid w:val="001F5427"/>
    <w:rsid w:val="001F705E"/>
    <w:rsid w:val="001F72A4"/>
    <w:rsid w:val="00200EB0"/>
    <w:rsid w:val="00204116"/>
    <w:rsid w:val="00206C93"/>
    <w:rsid w:val="00210299"/>
    <w:rsid w:val="00211484"/>
    <w:rsid w:val="00211E81"/>
    <w:rsid w:val="00212744"/>
    <w:rsid w:val="00214958"/>
    <w:rsid w:val="00215C01"/>
    <w:rsid w:val="002250CD"/>
    <w:rsid w:val="002263E1"/>
    <w:rsid w:val="00227786"/>
    <w:rsid w:val="00231545"/>
    <w:rsid w:val="00243033"/>
    <w:rsid w:val="00243B5B"/>
    <w:rsid w:val="00245FC8"/>
    <w:rsid w:val="002651FE"/>
    <w:rsid w:val="002725F5"/>
    <w:rsid w:val="00273DAA"/>
    <w:rsid w:val="00274132"/>
    <w:rsid w:val="00284BE8"/>
    <w:rsid w:val="00285B3A"/>
    <w:rsid w:val="00285F79"/>
    <w:rsid w:val="00287815"/>
    <w:rsid w:val="00292DDE"/>
    <w:rsid w:val="002A4418"/>
    <w:rsid w:val="002A72AA"/>
    <w:rsid w:val="002A7CF8"/>
    <w:rsid w:val="002B1803"/>
    <w:rsid w:val="002B2851"/>
    <w:rsid w:val="002B376A"/>
    <w:rsid w:val="002B469C"/>
    <w:rsid w:val="002B765E"/>
    <w:rsid w:val="002C1ADF"/>
    <w:rsid w:val="002C2472"/>
    <w:rsid w:val="002C5A1C"/>
    <w:rsid w:val="002C639E"/>
    <w:rsid w:val="002C7F00"/>
    <w:rsid w:val="002D67E1"/>
    <w:rsid w:val="002D6A88"/>
    <w:rsid w:val="002D776F"/>
    <w:rsid w:val="002D7C93"/>
    <w:rsid w:val="002E5B02"/>
    <w:rsid w:val="002F5236"/>
    <w:rsid w:val="002F5AC7"/>
    <w:rsid w:val="002F7593"/>
    <w:rsid w:val="003021A6"/>
    <w:rsid w:val="00302662"/>
    <w:rsid w:val="00303C91"/>
    <w:rsid w:val="00307486"/>
    <w:rsid w:val="00307586"/>
    <w:rsid w:val="0031683A"/>
    <w:rsid w:val="00322CDA"/>
    <w:rsid w:val="00323DCD"/>
    <w:rsid w:val="003273B7"/>
    <w:rsid w:val="0033030F"/>
    <w:rsid w:val="00335789"/>
    <w:rsid w:val="00344158"/>
    <w:rsid w:val="003478FD"/>
    <w:rsid w:val="00363778"/>
    <w:rsid w:val="00363E58"/>
    <w:rsid w:val="00366F5F"/>
    <w:rsid w:val="003740AF"/>
    <w:rsid w:val="00374C9F"/>
    <w:rsid w:val="0038318A"/>
    <w:rsid w:val="00384FBD"/>
    <w:rsid w:val="00385E9A"/>
    <w:rsid w:val="00394BA9"/>
    <w:rsid w:val="003A0501"/>
    <w:rsid w:val="003A132A"/>
    <w:rsid w:val="003A2F8C"/>
    <w:rsid w:val="003B216E"/>
    <w:rsid w:val="003B73CA"/>
    <w:rsid w:val="003B741C"/>
    <w:rsid w:val="003B78CC"/>
    <w:rsid w:val="003C2286"/>
    <w:rsid w:val="003D21B6"/>
    <w:rsid w:val="003E25CC"/>
    <w:rsid w:val="003E3561"/>
    <w:rsid w:val="003E51E4"/>
    <w:rsid w:val="003E6A77"/>
    <w:rsid w:val="003E6BCD"/>
    <w:rsid w:val="003F068C"/>
    <w:rsid w:val="003F06A2"/>
    <w:rsid w:val="003F2DE6"/>
    <w:rsid w:val="003F32E4"/>
    <w:rsid w:val="003F43A7"/>
    <w:rsid w:val="003F78C3"/>
    <w:rsid w:val="00400E21"/>
    <w:rsid w:val="00405B4C"/>
    <w:rsid w:val="00407D2A"/>
    <w:rsid w:val="0041127F"/>
    <w:rsid w:val="00414B4E"/>
    <w:rsid w:val="00417EC7"/>
    <w:rsid w:val="00423BE0"/>
    <w:rsid w:val="00423E0A"/>
    <w:rsid w:val="00426D36"/>
    <w:rsid w:val="00430766"/>
    <w:rsid w:val="004410B4"/>
    <w:rsid w:val="00442CF7"/>
    <w:rsid w:val="00443BF1"/>
    <w:rsid w:val="00444C09"/>
    <w:rsid w:val="0045065E"/>
    <w:rsid w:val="00454802"/>
    <w:rsid w:val="00460AB5"/>
    <w:rsid w:val="00464C32"/>
    <w:rsid w:val="00466310"/>
    <w:rsid w:val="0046635D"/>
    <w:rsid w:val="00467B34"/>
    <w:rsid w:val="00476452"/>
    <w:rsid w:val="0048542C"/>
    <w:rsid w:val="004877EC"/>
    <w:rsid w:val="00490993"/>
    <w:rsid w:val="00494BAD"/>
    <w:rsid w:val="004A20E3"/>
    <w:rsid w:val="004A5D3D"/>
    <w:rsid w:val="004B2444"/>
    <w:rsid w:val="004B31E1"/>
    <w:rsid w:val="004B52FF"/>
    <w:rsid w:val="004C24EB"/>
    <w:rsid w:val="004C63B3"/>
    <w:rsid w:val="004D4D8A"/>
    <w:rsid w:val="004D5436"/>
    <w:rsid w:val="004D63B5"/>
    <w:rsid w:val="004D65E7"/>
    <w:rsid w:val="004E11A5"/>
    <w:rsid w:val="004E2913"/>
    <w:rsid w:val="004E5187"/>
    <w:rsid w:val="004E7276"/>
    <w:rsid w:val="004F1252"/>
    <w:rsid w:val="004F173F"/>
    <w:rsid w:val="004F264F"/>
    <w:rsid w:val="004F3B14"/>
    <w:rsid w:val="0050011E"/>
    <w:rsid w:val="00503740"/>
    <w:rsid w:val="00506F79"/>
    <w:rsid w:val="00510EED"/>
    <w:rsid w:val="0051272D"/>
    <w:rsid w:val="00513C19"/>
    <w:rsid w:val="00523DE7"/>
    <w:rsid w:val="00527BAF"/>
    <w:rsid w:val="00530C63"/>
    <w:rsid w:val="00531328"/>
    <w:rsid w:val="00537C58"/>
    <w:rsid w:val="0054111C"/>
    <w:rsid w:val="00541BDB"/>
    <w:rsid w:val="00541FAF"/>
    <w:rsid w:val="005427F5"/>
    <w:rsid w:val="00543B6B"/>
    <w:rsid w:val="005443C1"/>
    <w:rsid w:val="0055278A"/>
    <w:rsid w:val="005530B1"/>
    <w:rsid w:val="00553949"/>
    <w:rsid w:val="005566BC"/>
    <w:rsid w:val="00556A50"/>
    <w:rsid w:val="00564E98"/>
    <w:rsid w:val="00565127"/>
    <w:rsid w:val="005655C2"/>
    <w:rsid w:val="00571D56"/>
    <w:rsid w:val="0057352D"/>
    <w:rsid w:val="00573995"/>
    <w:rsid w:val="00583870"/>
    <w:rsid w:val="00584C03"/>
    <w:rsid w:val="00586302"/>
    <w:rsid w:val="0059333B"/>
    <w:rsid w:val="00594022"/>
    <w:rsid w:val="00595398"/>
    <w:rsid w:val="0059563C"/>
    <w:rsid w:val="00595D19"/>
    <w:rsid w:val="005A02C7"/>
    <w:rsid w:val="005A5056"/>
    <w:rsid w:val="005B11B1"/>
    <w:rsid w:val="005B1FD5"/>
    <w:rsid w:val="005B70EA"/>
    <w:rsid w:val="005C1431"/>
    <w:rsid w:val="005C3A49"/>
    <w:rsid w:val="005C69A3"/>
    <w:rsid w:val="005D07C3"/>
    <w:rsid w:val="005D2B4F"/>
    <w:rsid w:val="005E3211"/>
    <w:rsid w:val="005E321F"/>
    <w:rsid w:val="005E6920"/>
    <w:rsid w:val="005F2754"/>
    <w:rsid w:val="005F297D"/>
    <w:rsid w:val="005F2C47"/>
    <w:rsid w:val="005F720D"/>
    <w:rsid w:val="00601520"/>
    <w:rsid w:val="00601FB9"/>
    <w:rsid w:val="00605F96"/>
    <w:rsid w:val="00605FE9"/>
    <w:rsid w:val="00610596"/>
    <w:rsid w:val="0061273A"/>
    <w:rsid w:val="0061327E"/>
    <w:rsid w:val="00615D7B"/>
    <w:rsid w:val="00624120"/>
    <w:rsid w:val="00627CD6"/>
    <w:rsid w:val="00627FA0"/>
    <w:rsid w:val="00631CBB"/>
    <w:rsid w:val="00633697"/>
    <w:rsid w:val="006337EF"/>
    <w:rsid w:val="00636836"/>
    <w:rsid w:val="0063750E"/>
    <w:rsid w:val="006531C7"/>
    <w:rsid w:val="00653CD3"/>
    <w:rsid w:val="00653EE1"/>
    <w:rsid w:val="00655686"/>
    <w:rsid w:val="00656490"/>
    <w:rsid w:val="00660FF6"/>
    <w:rsid w:val="00661596"/>
    <w:rsid w:val="006616BC"/>
    <w:rsid w:val="00661785"/>
    <w:rsid w:val="00662C5A"/>
    <w:rsid w:val="00664E39"/>
    <w:rsid w:val="006668AC"/>
    <w:rsid w:val="006702C2"/>
    <w:rsid w:val="006738BC"/>
    <w:rsid w:val="00675243"/>
    <w:rsid w:val="006829DA"/>
    <w:rsid w:val="0068341D"/>
    <w:rsid w:val="00686CFE"/>
    <w:rsid w:val="00687602"/>
    <w:rsid w:val="00692DE7"/>
    <w:rsid w:val="00697CD0"/>
    <w:rsid w:val="006A4F47"/>
    <w:rsid w:val="006A58CF"/>
    <w:rsid w:val="006B3C42"/>
    <w:rsid w:val="006B419D"/>
    <w:rsid w:val="006B5A27"/>
    <w:rsid w:val="006C2160"/>
    <w:rsid w:val="006C3423"/>
    <w:rsid w:val="006C37DB"/>
    <w:rsid w:val="006D36A9"/>
    <w:rsid w:val="006E5999"/>
    <w:rsid w:val="006E7032"/>
    <w:rsid w:val="006F1994"/>
    <w:rsid w:val="006F6C3D"/>
    <w:rsid w:val="00700CD9"/>
    <w:rsid w:val="00701E2B"/>
    <w:rsid w:val="00706000"/>
    <w:rsid w:val="0070671E"/>
    <w:rsid w:val="00711E1B"/>
    <w:rsid w:val="0071564E"/>
    <w:rsid w:val="00716469"/>
    <w:rsid w:val="007165D6"/>
    <w:rsid w:val="00722572"/>
    <w:rsid w:val="00724AD5"/>
    <w:rsid w:val="00725242"/>
    <w:rsid w:val="00725FEC"/>
    <w:rsid w:val="00730117"/>
    <w:rsid w:val="00735E07"/>
    <w:rsid w:val="00736484"/>
    <w:rsid w:val="007419BD"/>
    <w:rsid w:val="00741BFF"/>
    <w:rsid w:val="007421B1"/>
    <w:rsid w:val="007437E8"/>
    <w:rsid w:val="00743E42"/>
    <w:rsid w:val="00744466"/>
    <w:rsid w:val="00747579"/>
    <w:rsid w:val="00751C3C"/>
    <w:rsid w:val="0075453F"/>
    <w:rsid w:val="00755EE8"/>
    <w:rsid w:val="00756AE6"/>
    <w:rsid w:val="00757B1F"/>
    <w:rsid w:val="0076072C"/>
    <w:rsid w:val="00763430"/>
    <w:rsid w:val="0076433C"/>
    <w:rsid w:val="00765C4B"/>
    <w:rsid w:val="00767670"/>
    <w:rsid w:val="007701C4"/>
    <w:rsid w:val="00771690"/>
    <w:rsid w:val="00780F43"/>
    <w:rsid w:val="00782EEE"/>
    <w:rsid w:val="00786FC2"/>
    <w:rsid w:val="0079213E"/>
    <w:rsid w:val="0079586B"/>
    <w:rsid w:val="00795B63"/>
    <w:rsid w:val="007A7DBF"/>
    <w:rsid w:val="007B109F"/>
    <w:rsid w:val="007B5058"/>
    <w:rsid w:val="007B65F7"/>
    <w:rsid w:val="007C0D44"/>
    <w:rsid w:val="007C12F8"/>
    <w:rsid w:val="007C7B07"/>
    <w:rsid w:val="007D0041"/>
    <w:rsid w:val="007D0524"/>
    <w:rsid w:val="007D095C"/>
    <w:rsid w:val="007D0C93"/>
    <w:rsid w:val="007D19C6"/>
    <w:rsid w:val="007D1B71"/>
    <w:rsid w:val="007D22BF"/>
    <w:rsid w:val="007D6E8E"/>
    <w:rsid w:val="007E5A64"/>
    <w:rsid w:val="007F2C8D"/>
    <w:rsid w:val="007F3F9F"/>
    <w:rsid w:val="007F4FAC"/>
    <w:rsid w:val="007F5EA5"/>
    <w:rsid w:val="007F7771"/>
    <w:rsid w:val="00801F38"/>
    <w:rsid w:val="00803603"/>
    <w:rsid w:val="008036C3"/>
    <w:rsid w:val="00803DAA"/>
    <w:rsid w:val="00806EA6"/>
    <w:rsid w:val="00816D33"/>
    <w:rsid w:val="008204D3"/>
    <w:rsid w:val="008262C5"/>
    <w:rsid w:val="00827358"/>
    <w:rsid w:val="008343B1"/>
    <w:rsid w:val="00840073"/>
    <w:rsid w:val="008418A9"/>
    <w:rsid w:val="00850C38"/>
    <w:rsid w:val="00862319"/>
    <w:rsid w:val="008665B5"/>
    <w:rsid w:val="008703DD"/>
    <w:rsid w:val="008724A7"/>
    <w:rsid w:val="00872B6E"/>
    <w:rsid w:val="0087447C"/>
    <w:rsid w:val="00875E42"/>
    <w:rsid w:val="00880F37"/>
    <w:rsid w:val="00883E31"/>
    <w:rsid w:val="008842E4"/>
    <w:rsid w:val="00887644"/>
    <w:rsid w:val="008949CD"/>
    <w:rsid w:val="008965AB"/>
    <w:rsid w:val="008A1E1E"/>
    <w:rsid w:val="008A2D3C"/>
    <w:rsid w:val="008B08B5"/>
    <w:rsid w:val="008B5DA2"/>
    <w:rsid w:val="008B6493"/>
    <w:rsid w:val="008C15B2"/>
    <w:rsid w:val="008C2AA7"/>
    <w:rsid w:val="008C4041"/>
    <w:rsid w:val="008C4643"/>
    <w:rsid w:val="008C4E42"/>
    <w:rsid w:val="008D0FD3"/>
    <w:rsid w:val="008D3ABC"/>
    <w:rsid w:val="008D444E"/>
    <w:rsid w:val="008E0148"/>
    <w:rsid w:val="008E07D0"/>
    <w:rsid w:val="008E080F"/>
    <w:rsid w:val="008E21A3"/>
    <w:rsid w:val="008E7C8E"/>
    <w:rsid w:val="008F049A"/>
    <w:rsid w:val="008F34D2"/>
    <w:rsid w:val="00900A08"/>
    <w:rsid w:val="00903A8F"/>
    <w:rsid w:val="00904174"/>
    <w:rsid w:val="009041B0"/>
    <w:rsid w:val="009073D4"/>
    <w:rsid w:val="00917C33"/>
    <w:rsid w:val="0092325D"/>
    <w:rsid w:val="00925D81"/>
    <w:rsid w:val="00930846"/>
    <w:rsid w:val="00932612"/>
    <w:rsid w:val="00932E18"/>
    <w:rsid w:val="009406AD"/>
    <w:rsid w:val="0094138C"/>
    <w:rsid w:val="009459B7"/>
    <w:rsid w:val="009501CF"/>
    <w:rsid w:val="00951968"/>
    <w:rsid w:val="00960FC1"/>
    <w:rsid w:val="00961462"/>
    <w:rsid w:val="009616C5"/>
    <w:rsid w:val="00961D08"/>
    <w:rsid w:val="009648D0"/>
    <w:rsid w:val="00967C03"/>
    <w:rsid w:val="009714C9"/>
    <w:rsid w:val="00974491"/>
    <w:rsid w:val="00975FE2"/>
    <w:rsid w:val="009762EF"/>
    <w:rsid w:val="00977ABC"/>
    <w:rsid w:val="00981041"/>
    <w:rsid w:val="00983933"/>
    <w:rsid w:val="0098471A"/>
    <w:rsid w:val="00986485"/>
    <w:rsid w:val="00987BDE"/>
    <w:rsid w:val="00991AEA"/>
    <w:rsid w:val="009A080A"/>
    <w:rsid w:val="009A099B"/>
    <w:rsid w:val="009B2E0B"/>
    <w:rsid w:val="009B4377"/>
    <w:rsid w:val="009C04DE"/>
    <w:rsid w:val="009D0034"/>
    <w:rsid w:val="009D0D98"/>
    <w:rsid w:val="009D1E21"/>
    <w:rsid w:val="009D44FD"/>
    <w:rsid w:val="009D54B9"/>
    <w:rsid w:val="009E4DBD"/>
    <w:rsid w:val="009E5BFD"/>
    <w:rsid w:val="009E6590"/>
    <w:rsid w:val="009F2920"/>
    <w:rsid w:val="009F2A8A"/>
    <w:rsid w:val="00A00234"/>
    <w:rsid w:val="00A00D43"/>
    <w:rsid w:val="00A011B1"/>
    <w:rsid w:val="00A03739"/>
    <w:rsid w:val="00A04346"/>
    <w:rsid w:val="00A04A78"/>
    <w:rsid w:val="00A0538A"/>
    <w:rsid w:val="00A05998"/>
    <w:rsid w:val="00A0698F"/>
    <w:rsid w:val="00A12F75"/>
    <w:rsid w:val="00A1555C"/>
    <w:rsid w:val="00A221E1"/>
    <w:rsid w:val="00A2283D"/>
    <w:rsid w:val="00A24459"/>
    <w:rsid w:val="00A275FD"/>
    <w:rsid w:val="00A3050E"/>
    <w:rsid w:val="00A34698"/>
    <w:rsid w:val="00A35950"/>
    <w:rsid w:val="00A37021"/>
    <w:rsid w:val="00A4033D"/>
    <w:rsid w:val="00A41A1B"/>
    <w:rsid w:val="00A42A04"/>
    <w:rsid w:val="00A440FB"/>
    <w:rsid w:val="00A444F3"/>
    <w:rsid w:val="00A45B31"/>
    <w:rsid w:val="00A51E5B"/>
    <w:rsid w:val="00A555C3"/>
    <w:rsid w:val="00A55AFB"/>
    <w:rsid w:val="00A620E3"/>
    <w:rsid w:val="00A6412D"/>
    <w:rsid w:val="00A6439A"/>
    <w:rsid w:val="00A64481"/>
    <w:rsid w:val="00A677AC"/>
    <w:rsid w:val="00A70ED9"/>
    <w:rsid w:val="00A820F9"/>
    <w:rsid w:val="00A830BB"/>
    <w:rsid w:val="00A84AEC"/>
    <w:rsid w:val="00A92410"/>
    <w:rsid w:val="00A95306"/>
    <w:rsid w:val="00A9601E"/>
    <w:rsid w:val="00AA77A6"/>
    <w:rsid w:val="00AB17A6"/>
    <w:rsid w:val="00AB3AF2"/>
    <w:rsid w:val="00AB4CEA"/>
    <w:rsid w:val="00AB6459"/>
    <w:rsid w:val="00AB7812"/>
    <w:rsid w:val="00AC01BB"/>
    <w:rsid w:val="00AC2A7B"/>
    <w:rsid w:val="00AC47B6"/>
    <w:rsid w:val="00AC6BC3"/>
    <w:rsid w:val="00AC72E9"/>
    <w:rsid w:val="00AD1FF1"/>
    <w:rsid w:val="00AD2708"/>
    <w:rsid w:val="00AD2DA4"/>
    <w:rsid w:val="00AE07DF"/>
    <w:rsid w:val="00AE0F37"/>
    <w:rsid w:val="00AE245B"/>
    <w:rsid w:val="00AE35E7"/>
    <w:rsid w:val="00AE406B"/>
    <w:rsid w:val="00AE51C7"/>
    <w:rsid w:val="00AE5475"/>
    <w:rsid w:val="00AE72A0"/>
    <w:rsid w:val="00AF0114"/>
    <w:rsid w:val="00AF1663"/>
    <w:rsid w:val="00AF1E01"/>
    <w:rsid w:val="00AF5119"/>
    <w:rsid w:val="00AF589A"/>
    <w:rsid w:val="00AF6348"/>
    <w:rsid w:val="00AF64A6"/>
    <w:rsid w:val="00B06A73"/>
    <w:rsid w:val="00B06FDC"/>
    <w:rsid w:val="00B13853"/>
    <w:rsid w:val="00B147BB"/>
    <w:rsid w:val="00B17DE8"/>
    <w:rsid w:val="00B23404"/>
    <w:rsid w:val="00B23D53"/>
    <w:rsid w:val="00B31559"/>
    <w:rsid w:val="00B32276"/>
    <w:rsid w:val="00B34CA9"/>
    <w:rsid w:val="00B356DD"/>
    <w:rsid w:val="00B3631E"/>
    <w:rsid w:val="00B3710B"/>
    <w:rsid w:val="00B37805"/>
    <w:rsid w:val="00B4397A"/>
    <w:rsid w:val="00B507BF"/>
    <w:rsid w:val="00B5182F"/>
    <w:rsid w:val="00B5465D"/>
    <w:rsid w:val="00B60E94"/>
    <w:rsid w:val="00B615AE"/>
    <w:rsid w:val="00B617BD"/>
    <w:rsid w:val="00B6324A"/>
    <w:rsid w:val="00B64211"/>
    <w:rsid w:val="00B676CB"/>
    <w:rsid w:val="00B75DB5"/>
    <w:rsid w:val="00B760FD"/>
    <w:rsid w:val="00B766CB"/>
    <w:rsid w:val="00B80A35"/>
    <w:rsid w:val="00B80E1B"/>
    <w:rsid w:val="00B81BAD"/>
    <w:rsid w:val="00B87AA0"/>
    <w:rsid w:val="00B9143A"/>
    <w:rsid w:val="00B91E2A"/>
    <w:rsid w:val="00B9409A"/>
    <w:rsid w:val="00B97A5D"/>
    <w:rsid w:val="00BA54E8"/>
    <w:rsid w:val="00BA57AB"/>
    <w:rsid w:val="00BA6845"/>
    <w:rsid w:val="00BA7E43"/>
    <w:rsid w:val="00BB2020"/>
    <w:rsid w:val="00BB304D"/>
    <w:rsid w:val="00BC27A6"/>
    <w:rsid w:val="00BC413E"/>
    <w:rsid w:val="00BC4993"/>
    <w:rsid w:val="00BD098D"/>
    <w:rsid w:val="00BD5037"/>
    <w:rsid w:val="00BD6A77"/>
    <w:rsid w:val="00BE1A92"/>
    <w:rsid w:val="00BE30BB"/>
    <w:rsid w:val="00BE57DC"/>
    <w:rsid w:val="00BF03C0"/>
    <w:rsid w:val="00BF2465"/>
    <w:rsid w:val="00BF25C6"/>
    <w:rsid w:val="00C02F47"/>
    <w:rsid w:val="00C06B03"/>
    <w:rsid w:val="00C07FBD"/>
    <w:rsid w:val="00C14858"/>
    <w:rsid w:val="00C168EB"/>
    <w:rsid w:val="00C209B1"/>
    <w:rsid w:val="00C212B0"/>
    <w:rsid w:val="00C22532"/>
    <w:rsid w:val="00C24FDE"/>
    <w:rsid w:val="00C274D7"/>
    <w:rsid w:val="00C35753"/>
    <w:rsid w:val="00C36ECD"/>
    <w:rsid w:val="00C46A21"/>
    <w:rsid w:val="00C46FDE"/>
    <w:rsid w:val="00C50009"/>
    <w:rsid w:val="00C51158"/>
    <w:rsid w:val="00C52464"/>
    <w:rsid w:val="00C56C24"/>
    <w:rsid w:val="00C65000"/>
    <w:rsid w:val="00C66B9E"/>
    <w:rsid w:val="00C66FA7"/>
    <w:rsid w:val="00C6718B"/>
    <w:rsid w:val="00C73074"/>
    <w:rsid w:val="00C74AE2"/>
    <w:rsid w:val="00C74C43"/>
    <w:rsid w:val="00C803C6"/>
    <w:rsid w:val="00C814B4"/>
    <w:rsid w:val="00C81FE2"/>
    <w:rsid w:val="00C85EA6"/>
    <w:rsid w:val="00C87539"/>
    <w:rsid w:val="00C9035C"/>
    <w:rsid w:val="00C95249"/>
    <w:rsid w:val="00CA5872"/>
    <w:rsid w:val="00CA7773"/>
    <w:rsid w:val="00CB1255"/>
    <w:rsid w:val="00CB363D"/>
    <w:rsid w:val="00CB3BA4"/>
    <w:rsid w:val="00CB6A9F"/>
    <w:rsid w:val="00CC4158"/>
    <w:rsid w:val="00CD6CF9"/>
    <w:rsid w:val="00CE5F06"/>
    <w:rsid w:val="00D054EE"/>
    <w:rsid w:val="00D1208E"/>
    <w:rsid w:val="00D15232"/>
    <w:rsid w:val="00D163B0"/>
    <w:rsid w:val="00D1649C"/>
    <w:rsid w:val="00D21A85"/>
    <w:rsid w:val="00D22CD7"/>
    <w:rsid w:val="00D239A4"/>
    <w:rsid w:val="00D24047"/>
    <w:rsid w:val="00D24CE6"/>
    <w:rsid w:val="00D251D2"/>
    <w:rsid w:val="00D31222"/>
    <w:rsid w:val="00D31ACC"/>
    <w:rsid w:val="00D400DF"/>
    <w:rsid w:val="00D4343B"/>
    <w:rsid w:val="00D43F99"/>
    <w:rsid w:val="00D44B2C"/>
    <w:rsid w:val="00D470BE"/>
    <w:rsid w:val="00D57231"/>
    <w:rsid w:val="00D61BB3"/>
    <w:rsid w:val="00D711AD"/>
    <w:rsid w:val="00D71EB7"/>
    <w:rsid w:val="00D72C49"/>
    <w:rsid w:val="00D76275"/>
    <w:rsid w:val="00D84EE7"/>
    <w:rsid w:val="00D859DB"/>
    <w:rsid w:val="00D91B31"/>
    <w:rsid w:val="00D92637"/>
    <w:rsid w:val="00D9385A"/>
    <w:rsid w:val="00DA1ADE"/>
    <w:rsid w:val="00DA3E33"/>
    <w:rsid w:val="00DA6876"/>
    <w:rsid w:val="00DB0BD1"/>
    <w:rsid w:val="00DB4211"/>
    <w:rsid w:val="00DB4F13"/>
    <w:rsid w:val="00DB638C"/>
    <w:rsid w:val="00DC13DE"/>
    <w:rsid w:val="00DC1BCD"/>
    <w:rsid w:val="00DC26FF"/>
    <w:rsid w:val="00DC6031"/>
    <w:rsid w:val="00DC75BE"/>
    <w:rsid w:val="00DD34EF"/>
    <w:rsid w:val="00DD4599"/>
    <w:rsid w:val="00DD6EFF"/>
    <w:rsid w:val="00DD7933"/>
    <w:rsid w:val="00DE27E4"/>
    <w:rsid w:val="00DE2E66"/>
    <w:rsid w:val="00DE70B7"/>
    <w:rsid w:val="00DF075D"/>
    <w:rsid w:val="00DF1BB1"/>
    <w:rsid w:val="00DF7101"/>
    <w:rsid w:val="00E03480"/>
    <w:rsid w:val="00E04092"/>
    <w:rsid w:val="00E17B98"/>
    <w:rsid w:val="00E17EDA"/>
    <w:rsid w:val="00E21C64"/>
    <w:rsid w:val="00E23308"/>
    <w:rsid w:val="00E324AC"/>
    <w:rsid w:val="00E40F80"/>
    <w:rsid w:val="00E43C0A"/>
    <w:rsid w:val="00E45202"/>
    <w:rsid w:val="00E46210"/>
    <w:rsid w:val="00E4625C"/>
    <w:rsid w:val="00E505FC"/>
    <w:rsid w:val="00E541E9"/>
    <w:rsid w:val="00E56285"/>
    <w:rsid w:val="00E608C8"/>
    <w:rsid w:val="00E62FEE"/>
    <w:rsid w:val="00E63205"/>
    <w:rsid w:val="00E6360A"/>
    <w:rsid w:val="00E673AB"/>
    <w:rsid w:val="00E678CD"/>
    <w:rsid w:val="00E75145"/>
    <w:rsid w:val="00E751A1"/>
    <w:rsid w:val="00E7715E"/>
    <w:rsid w:val="00E800CD"/>
    <w:rsid w:val="00E8158C"/>
    <w:rsid w:val="00E83DBB"/>
    <w:rsid w:val="00E90448"/>
    <w:rsid w:val="00E9143A"/>
    <w:rsid w:val="00E936A8"/>
    <w:rsid w:val="00E977F1"/>
    <w:rsid w:val="00E97EFC"/>
    <w:rsid w:val="00EA3EA9"/>
    <w:rsid w:val="00EA7E0F"/>
    <w:rsid w:val="00EB055B"/>
    <w:rsid w:val="00EB20D6"/>
    <w:rsid w:val="00EB4D87"/>
    <w:rsid w:val="00EC2943"/>
    <w:rsid w:val="00EC5E86"/>
    <w:rsid w:val="00EC6B7C"/>
    <w:rsid w:val="00ED0108"/>
    <w:rsid w:val="00ED0978"/>
    <w:rsid w:val="00ED5A38"/>
    <w:rsid w:val="00ED7913"/>
    <w:rsid w:val="00EE2CB4"/>
    <w:rsid w:val="00EE3BE6"/>
    <w:rsid w:val="00EE3FF2"/>
    <w:rsid w:val="00EE4EE9"/>
    <w:rsid w:val="00EE6787"/>
    <w:rsid w:val="00EE716C"/>
    <w:rsid w:val="00EE7884"/>
    <w:rsid w:val="00EF5631"/>
    <w:rsid w:val="00EF6CCD"/>
    <w:rsid w:val="00F03A00"/>
    <w:rsid w:val="00F10927"/>
    <w:rsid w:val="00F1239D"/>
    <w:rsid w:val="00F12A18"/>
    <w:rsid w:val="00F24839"/>
    <w:rsid w:val="00F24D9F"/>
    <w:rsid w:val="00F26089"/>
    <w:rsid w:val="00F31260"/>
    <w:rsid w:val="00F31B40"/>
    <w:rsid w:val="00F32654"/>
    <w:rsid w:val="00F33DE1"/>
    <w:rsid w:val="00F33E20"/>
    <w:rsid w:val="00F359BE"/>
    <w:rsid w:val="00F35E28"/>
    <w:rsid w:val="00F379C2"/>
    <w:rsid w:val="00F40039"/>
    <w:rsid w:val="00F40C71"/>
    <w:rsid w:val="00F45F3A"/>
    <w:rsid w:val="00F539B7"/>
    <w:rsid w:val="00F62F25"/>
    <w:rsid w:val="00F672E0"/>
    <w:rsid w:val="00F67BAA"/>
    <w:rsid w:val="00F70EFE"/>
    <w:rsid w:val="00F7153F"/>
    <w:rsid w:val="00F753E9"/>
    <w:rsid w:val="00F820AC"/>
    <w:rsid w:val="00F842BB"/>
    <w:rsid w:val="00F914F6"/>
    <w:rsid w:val="00F92482"/>
    <w:rsid w:val="00F942C2"/>
    <w:rsid w:val="00F96BCA"/>
    <w:rsid w:val="00F97BFE"/>
    <w:rsid w:val="00F97D07"/>
    <w:rsid w:val="00FA1312"/>
    <w:rsid w:val="00FA1F6F"/>
    <w:rsid w:val="00FA5A81"/>
    <w:rsid w:val="00FA5B64"/>
    <w:rsid w:val="00FA667B"/>
    <w:rsid w:val="00FA7268"/>
    <w:rsid w:val="00FB1217"/>
    <w:rsid w:val="00FB2FCB"/>
    <w:rsid w:val="00FB44FE"/>
    <w:rsid w:val="00FB4943"/>
    <w:rsid w:val="00FB4E5B"/>
    <w:rsid w:val="00FB6D00"/>
    <w:rsid w:val="00FC0D05"/>
    <w:rsid w:val="00FC795D"/>
    <w:rsid w:val="00FD32F2"/>
    <w:rsid w:val="00FD5636"/>
    <w:rsid w:val="00FD739C"/>
    <w:rsid w:val="00FE0B27"/>
    <w:rsid w:val="00FF169D"/>
    <w:rsid w:val="00FF1FB8"/>
    <w:rsid w:val="00FF27A7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B87B"/>
  <w15:docId w15:val="{3789B585-FF6A-4016-BD41-2CCC522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2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C49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993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651FE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1FE"/>
    <w:rPr>
      <w:rFonts w:eastAsiaTheme="majorEastAsia" w:cstheme="majorBidi"/>
      <w:i/>
      <w:iCs/>
      <w:color w:val="365F91" w:themeColor="accent1" w:themeShade="BF"/>
      <w:kern w:val="2"/>
    </w:rPr>
  </w:style>
  <w:style w:type="character" w:customStyle="1" w:styleId="50">
    <w:name w:val="Заголовок 5 Знак"/>
    <w:basedOn w:val="a0"/>
    <w:link w:val="5"/>
    <w:uiPriority w:val="9"/>
    <w:semiHidden/>
    <w:rsid w:val="002651FE"/>
    <w:rPr>
      <w:rFonts w:eastAsiaTheme="majorEastAsia" w:cstheme="majorBidi"/>
      <w:color w:val="365F91" w:themeColor="accent1" w:themeShade="BF"/>
      <w:kern w:val="2"/>
    </w:rPr>
  </w:style>
  <w:style w:type="character" w:customStyle="1" w:styleId="60">
    <w:name w:val="Заголовок 6 Знак"/>
    <w:basedOn w:val="a0"/>
    <w:link w:val="6"/>
    <w:uiPriority w:val="9"/>
    <w:semiHidden/>
    <w:rsid w:val="002651FE"/>
    <w:rPr>
      <w:rFonts w:eastAsiaTheme="majorEastAsia" w:cstheme="majorBidi"/>
      <w:i/>
      <w:iCs/>
      <w:color w:val="595959" w:themeColor="text1" w:themeTint="A6"/>
      <w:kern w:val="2"/>
    </w:rPr>
  </w:style>
  <w:style w:type="character" w:customStyle="1" w:styleId="70">
    <w:name w:val="Заголовок 7 Знак"/>
    <w:basedOn w:val="a0"/>
    <w:link w:val="7"/>
    <w:uiPriority w:val="9"/>
    <w:semiHidden/>
    <w:rsid w:val="002651FE"/>
    <w:rPr>
      <w:rFonts w:eastAsiaTheme="majorEastAsia" w:cstheme="majorBidi"/>
      <w:color w:val="595959" w:themeColor="text1" w:themeTint="A6"/>
      <w:kern w:val="2"/>
    </w:rPr>
  </w:style>
  <w:style w:type="character" w:customStyle="1" w:styleId="80">
    <w:name w:val="Заголовок 8 Знак"/>
    <w:basedOn w:val="a0"/>
    <w:link w:val="8"/>
    <w:uiPriority w:val="9"/>
    <w:semiHidden/>
    <w:rsid w:val="002651FE"/>
    <w:rPr>
      <w:rFonts w:eastAsiaTheme="majorEastAsia" w:cstheme="majorBidi"/>
      <w:i/>
      <w:iCs/>
      <w:color w:val="272727" w:themeColor="text1" w:themeTint="D8"/>
      <w:kern w:val="2"/>
    </w:rPr>
  </w:style>
  <w:style w:type="character" w:customStyle="1" w:styleId="90">
    <w:name w:val="Заголовок 9 Знак"/>
    <w:basedOn w:val="a0"/>
    <w:link w:val="9"/>
    <w:uiPriority w:val="9"/>
    <w:semiHidden/>
    <w:rsid w:val="002651FE"/>
    <w:rPr>
      <w:rFonts w:eastAsiaTheme="majorEastAsia" w:cstheme="majorBidi"/>
      <w:color w:val="272727" w:themeColor="text1" w:themeTint="D8"/>
      <w:kern w:val="2"/>
    </w:rPr>
  </w:style>
  <w:style w:type="paragraph" w:customStyle="1" w:styleId="ConsPlusNonformat">
    <w:name w:val="ConsPlusNonformat"/>
    <w:uiPriority w:val="99"/>
    <w:rsid w:val="00284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uiPriority w:val="99"/>
    <w:rsid w:val="00284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284BE8"/>
    <w:rPr>
      <w:b/>
      <w:bCs/>
      <w:color w:val="106BBE"/>
    </w:rPr>
  </w:style>
  <w:style w:type="character" w:customStyle="1" w:styleId="a4">
    <w:name w:val="Цветовое выделение"/>
    <w:rsid w:val="00284BE8"/>
    <w:rPr>
      <w:b/>
      <w:bCs/>
      <w:color w:val="26282F"/>
      <w:sz w:val="26"/>
      <w:szCs w:val="26"/>
    </w:rPr>
  </w:style>
  <w:style w:type="paragraph" w:customStyle="1" w:styleId="Heading">
    <w:name w:val="Heading"/>
    <w:rsid w:val="00284B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s1">
    <w:name w:val="s_1"/>
    <w:basedOn w:val="a"/>
    <w:rsid w:val="007958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unhideWhenUsed/>
    <w:rsid w:val="005F2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F27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1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AD2D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2D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1208E"/>
    <w:rPr>
      <w:color w:val="0000FF"/>
      <w:u w:val="single"/>
    </w:rPr>
  </w:style>
  <w:style w:type="paragraph" w:styleId="aa">
    <w:name w:val="List Paragraph"/>
    <w:aliases w:val="Варианты ответов"/>
    <w:basedOn w:val="a"/>
    <w:link w:val="ab"/>
    <w:uiPriority w:val="34"/>
    <w:qFormat/>
    <w:rsid w:val="00A275FD"/>
    <w:pPr>
      <w:ind w:left="720"/>
      <w:contextualSpacing/>
    </w:pPr>
  </w:style>
  <w:style w:type="character" w:customStyle="1" w:styleId="ab">
    <w:name w:val="Абзац списка Знак"/>
    <w:aliases w:val="Варианты ответов Знак"/>
    <w:link w:val="aa"/>
    <w:uiPriority w:val="34"/>
    <w:locked/>
    <w:rsid w:val="00227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B2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B26DF"/>
  </w:style>
  <w:style w:type="paragraph" w:customStyle="1" w:styleId="ConsPlusNormal">
    <w:name w:val="ConsPlusNormal"/>
    <w:rsid w:val="004F3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65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">
    <w:name w:val="Заголовок Знак"/>
    <w:basedOn w:val="a0"/>
    <w:link w:val="ae"/>
    <w:uiPriority w:val="10"/>
    <w:rsid w:val="00265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2651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2651FE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rsid w:val="002651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651FE"/>
    <w:rPr>
      <w:i/>
      <w:iCs/>
      <w:color w:val="404040" w:themeColor="text1" w:themeTint="BF"/>
      <w:kern w:val="2"/>
    </w:rPr>
  </w:style>
  <w:style w:type="paragraph" w:styleId="af2">
    <w:name w:val="Intense Quote"/>
    <w:basedOn w:val="a"/>
    <w:next w:val="a"/>
    <w:link w:val="af3"/>
    <w:uiPriority w:val="30"/>
    <w:qFormat/>
    <w:rsid w:val="002651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2651FE"/>
    <w:rPr>
      <w:i/>
      <w:iCs/>
      <w:color w:val="365F91" w:themeColor="accent1" w:themeShade="BF"/>
      <w:kern w:val="2"/>
    </w:rPr>
  </w:style>
  <w:style w:type="paragraph" w:styleId="af4">
    <w:name w:val="annotation text"/>
    <w:basedOn w:val="a"/>
    <w:link w:val="af5"/>
    <w:uiPriority w:val="99"/>
    <w:semiHidden/>
    <w:unhideWhenUsed/>
    <w:rsid w:val="002651FE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651FE"/>
    <w:rPr>
      <w:kern w:val="2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51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51FE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B2D8-46FC-4845-9DCD-D63794CD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13554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</dc:creator>
  <cp:lastModifiedBy>Дупленко Алла</cp:lastModifiedBy>
  <cp:revision>395</cp:revision>
  <cp:lastPrinted>2025-07-07T08:49:00Z</cp:lastPrinted>
  <dcterms:created xsi:type="dcterms:W3CDTF">2014-04-07T07:29:00Z</dcterms:created>
  <dcterms:modified xsi:type="dcterms:W3CDTF">2025-07-07T11:16:00Z</dcterms:modified>
</cp:coreProperties>
</file>