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5" w:rsidRPr="00DB6865" w:rsidRDefault="00D03D45" w:rsidP="00D03D45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 w:rsidR="003C274C"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D03D45" w:rsidRPr="00DB6865" w:rsidRDefault="00D03D45" w:rsidP="00D03D45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 3 созыва</w:t>
      </w:r>
    </w:p>
    <w:p w:rsidR="00D03D45" w:rsidRPr="00DB6865" w:rsidRDefault="00D03D45" w:rsidP="00D03D45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D03D45" w:rsidRDefault="00D03D45" w:rsidP="00D03D45">
      <w:pPr>
        <w:pStyle w:val="a6"/>
        <w:jc w:val="left"/>
        <w:rPr>
          <w:b w:val="0"/>
          <w:sz w:val="16"/>
          <w:szCs w:val="16"/>
        </w:rPr>
      </w:pPr>
    </w:p>
    <w:p w:rsidR="00D03D45" w:rsidRDefault="00D03D45" w:rsidP="00D03D45">
      <w:pPr>
        <w:pStyle w:val="a6"/>
        <w:jc w:val="left"/>
        <w:rPr>
          <w:b w:val="0"/>
          <w:sz w:val="16"/>
          <w:szCs w:val="16"/>
        </w:rPr>
      </w:pPr>
    </w:p>
    <w:p w:rsidR="00D03D45" w:rsidRPr="00367DEA" w:rsidRDefault="00D03D45" w:rsidP="00D03D45">
      <w:pPr>
        <w:pStyle w:val="a6"/>
        <w:jc w:val="left"/>
        <w:rPr>
          <w:b w:val="0"/>
          <w:sz w:val="16"/>
          <w:szCs w:val="16"/>
        </w:rPr>
      </w:pPr>
    </w:p>
    <w:p w:rsidR="00D03D45" w:rsidRDefault="00D03D45" w:rsidP="00D03D45">
      <w:pPr>
        <w:pStyle w:val="a6"/>
      </w:pPr>
      <w:r>
        <w:t xml:space="preserve">Решение </w:t>
      </w:r>
    </w:p>
    <w:p w:rsidR="00D03D45" w:rsidRDefault="00D03D45" w:rsidP="00D03D45">
      <w:pPr>
        <w:pStyle w:val="a6"/>
        <w:ind w:right="-284"/>
        <w:jc w:val="left"/>
        <w:rPr>
          <w:szCs w:val="28"/>
        </w:rPr>
      </w:pPr>
      <w:r w:rsidRPr="00DB6865">
        <w:rPr>
          <w:szCs w:val="28"/>
        </w:rPr>
        <w:t>«</w:t>
      </w:r>
      <w:r>
        <w:rPr>
          <w:szCs w:val="28"/>
        </w:rPr>
        <w:t>20</w:t>
      </w:r>
      <w:r w:rsidRPr="00DB6865">
        <w:rPr>
          <w:szCs w:val="28"/>
        </w:rPr>
        <w:t xml:space="preserve">» июня 2014 </w:t>
      </w:r>
      <w:r>
        <w:rPr>
          <w:szCs w:val="28"/>
        </w:rPr>
        <w:t>года</w:t>
      </w:r>
      <w:r w:rsidRPr="00DB6865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</w:t>
      </w:r>
      <w:r w:rsidRPr="00DB686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DB6865">
        <w:rPr>
          <w:szCs w:val="28"/>
        </w:rPr>
        <w:t>№</w:t>
      </w:r>
      <w:r>
        <w:rPr>
          <w:szCs w:val="28"/>
        </w:rPr>
        <w:t xml:space="preserve"> 13</w:t>
      </w:r>
    </w:p>
    <w:p w:rsidR="00D03D45" w:rsidRDefault="00D03D45"/>
    <w:p w:rsidR="00D03D45" w:rsidRDefault="00D03D45" w:rsidP="00D03D45"/>
    <w:p w:rsidR="00D03D45" w:rsidRPr="00D03D45" w:rsidRDefault="00D03D45" w:rsidP="00D03D45">
      <w:pPr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 формах подтверждений получения документов, представляемых кандидатом в   избирательную комиссию с полномочиями окружных избирательных комиссий при проведении выборов депутатов Совета депутатов  МО «Город Пикалево» Бокситогорского района третьего созыва 14 сентября 2014 года</w:t>
      </w:r>
    </w:p>
    <w:p w:rsidR="00D03D45" w:rsidRDefault="00D03D45" w:rsidP="00D03D45">
      <w:pPr>
        <w:pStyle w:val="21"/>
        <w:rPr>
          <w:b/>
        </w:rPr>
      </w:pPr>
    </w:p>
    <w:p w:rsidR="00D03D45" w:rsidRPr="00D03D45" w:rsidRDefault="00D03D45" w:rsidP="00D03D45">
      <w:pPr>
        <w:pStyle w:val="a8"/>
        <w:ind w:left="0" w:firstLine="709"/>
        <w:jc w:val="both"/>
        <w:rPr>
          <w:bCs/>
          <w:sz w:val="28"/>
          <w:szCs w:val="28"/>
        </w:rPr>
      </w:pPr>
      <w:proofErr w:type="gramStart"/>
      <w:r w:rsidRPr="00D03D45">
        <w:rPr>
          <w:sz w:val="28"/>
          <w:szCs w:val="28"/>
        </w:rPr>
        <w:t>На основании пунктов 6, 9 части 3 статьи 7 областного закона от 15 мая 2013 года № 26-оз «О системе избирательных комиссий и избирательных участках в  Ленинградской области», постановления Избирательной комиссии  Ленинградской области от 21 мая 2014 года  № 49/350</w:t>
      </w:r>
      <w:r w:rsidRPr="00D03D45">
        <w:rPr>
          <w:bCs/>
          <w:sz w:val="28"/>
          <w:szCs w:val="28"/>
        </w:rPr>
        <w:t xml:space="preserve"> «</w:t>
      </w:r>
      <w:r w:rsidRPr="00D03D45">
        <w:rPr>
          <w:sz w:val="28"/>
          <w:szCs w:val="28"/>
        </w:rPr>
        <w:t>О формах подтверждений получения документов, представляемых кандидатом в избирательные комиссии при проведении выборов депутатов советов депутатов муниципальных образований Ленинградской области 14</w:t>
      </w:r>
      <w:proofErr w:type="gramEnd"/>
      <w:r w:rsidRPr="00D03D45">
        <w:rPr>
          <w:sz w:val="28"/>
          <w:szCs w:val="28"/>
        </w:rPr>
        <w:t xml:space="preserve"> сентября 2014 года» избирательная комиссия МО «Город Пикалево» Бокситогорского района </w:t>
      </w:r>
      <w:r w:rsidRPr="00D03D45">
        <w:rPr>
          <w:bCs/>
          <w:sz w:val="28"/>
          <w:szCs w:val="28"/>
        </w:rPr>
        <w:t>решила:</w:t>
      </w:r>
    </w:p>
    <w:p w:rsidR="00D03D45" w:rsidRPr="00D03D45" w:rsidRDefault="00D03D45" w:rsidP="00D03D45">
      <w:pPr>
        <w:ind w:firstLine="567"/>
        <w:jc w:val="both"/>
        <w:rPr>
          <w:sz w:val="28"/>
          <w:szCs w:val="28"/>
        </w:rPr>
      </w:pPr>
      <w:r w:rsidRPr="00D03D45">
        <w:rPr>
          <w:sz w:val="28"/>
          <w:szCs w:val="28"/>
        </w:rPr>
        <w:t>Утвердить следующие  формы подтверждений получения документов, представляемых кандидатами в избирательную комиссию с полномочиями окружных избирательных комиссий на выборах депутатов Совета депутатов МО «Город Пикалево» Бокситогорского района:</w:t>
      </w:r>
    </w:p>
    <w:p w:rsidR="00D03D45" w:rsidRPr="00D03D45" w:rsidRDefault="00D03D45" w:rsidP="00D03D45">
      <w:pPr>
        <w:ind w:firstLine="567"/>
        <w:jc w:val="both"/>
        <w:rPr>
          <w:sz w:val="28"/>
          <w:szCs w:val="28"/>
        </w:rPr>
      </w:pPr>
      <w:r w:rsidRPr="00D03D45">
        <w:rPr>
          <w:sz w:val="28"/>
          <w:szCs w:val="28"/>
        </w:rPr>
        <w:t xml:space="preserve">при выдвижении по соответствующему одномандатному (многомандатному) избирательному округу путем самовыдвижения согласно приложению 1, </w:t>
      </w:r>
    </w:p>
    <w:p w:rsidR="00D03D45" w:rsidRPr="00D03D45" w:rsidRDefault="00D03D45" w:rsidP="00D03D45">
      <w:pPr>
        <w:ind w:firstLine="567"/>
        <w:jc w:val="both"/>
        <w:rPr>
          <w:sz w:val="28"/>
          <w:szCs w:val="28"/>
        </w:rPr>
      </w:pPr>
      <w:r w:rsidRPr="00D03D45">
        <w:rPr>
          <w:sz w:val="28"/>
          <w:szCs w:val="28"/>
        </w:rPr>
        <w:t xml:space="preserve">при выдвижении избирательным объединением согласно приложению 2; </w:t>
      </w:r>
    </w:p>
    <w:p w:rsidR="00D03D45" w:rsidRPr="00D03D45" w:rsidRDefault="00D03D45" w:rsidP="00D03D45">
      <w:pPr>
        <w:ind w:firstLine="567"/>
        <w:jc w:val="both"/>
        <w:rPr>
          <w:sz w:val="28"/>
          <w:szCs w:val="28"/>
        </w:rPr>
      </w:pPr>
      <w:r w:rsidRPr="00D03D45">
        <w:rPr>
          <w:sz w:val="28"/>
          <w:szCs w:val="28"/>
        </w:rPr>
        <w:t xml:space="preserve">для регистрации кандидата, выдвинутого избирательным объединением, который не должен собирать подписи избирателей, согласно приложению 3, </w:t>
      </w:r>
    </w:p>
    <w:p w:rsidR="00D03D45" w:rsidRPr="00D03D45" w:rsidRDefault="00D03D45" w:rsidP="00D03D45">
      <w:pPr>
        <w:ind w:firstLine="567"/>
        <w:jc w:val="both"/>
        <w:rPr>
          <w:sz w:val="28"/>
          <w:szCs w:val="28"/>
        </w:rPr>
      </w:pPr>
      <w:r w:rsidRPr="00D03D45">
        <w:rPr>
          <w:sz w:val="28"/>
          <w:szCs w:val="28"/>
        </w:rPr>
        <w:t>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4.</w:t>
      </w:r>
    </w:p>
    <w:p w:rsidR="00D03D45" w:rsidRDefault="00D03D45" w:rsidP="00D03D45">
      <w:pPr>
        <w:pStyle w:val="ConsNormal"/>
        <w:ind w:right="0" w:firstLine="73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18"/>
        <w:gridCol w:w="4608"/>
        <w:gridCol w:w="4962"/>
        <w:gridCol w:w="603"/>
      </w:tblGrid>
      <w:tr w:rsidR="00EA1761" w:rsidTr="00EA1761">
        <w:trPr>
          <w:trHeight w:val="91"/>
        </w:trPr>
        <w:tc>
          <w:tcPr>
            <w:tcW w:w="10491" w:type="dxa"/>
            <w:gridSpan w:val="4"/>
          </w:tcPr>
          <w:p w:rsidR="00EA1761" w:rsidRPr="0045153C" w:rsidRDefault="00EA1761" w:rsidP="00D03D4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45153C">
              <w:rPr>
                <w:sz w:val="28"/>
                <w:szCs w:val="28"/>
              </w:rPr>
              <w:t>Председатель</w:t>
            </w:r>
          </w:p>
          <w:p w:rsidR="00EA1761" w:rsidRDefault="00EA1761" w:rsidP="00D03D4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45153C">
              <w:rPr>
                <w:sz w:val="28"/>
                <w:szCs w:val="28"/>
              </w:rPr>
              <w:t xml:space="preserve">избирательной комиссии  </w:t>
            </w:r>
          </w:p>
          <w:p w:rsidR="00EA1761" w:rsidRPr="0045153C" w:rsidRDefault="00EA1761" w:rsidP="00D03D4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45153C">
              <w:rPr>
                <w:sz w:val="28"/>
                <w:szCs w:val="28"/>
              </w:rPr>
              <w:t>«Город Пикалево»</w:t>
            </w:r>
          </w:p>
          <w:p w:rsidR="00EA1761" w:rsidRDefault="00EA1761" w:rsidP="00EA1761">
            <w:pPr>
              <w:rPr>
                <w:sz w:val="0"/>
                <w:szCs w:val="0"/>
              </w:rPr>
            </w:pPr>
            <w:r w:rsidRPr="0045153C">
              <w:rPr>
                <w:sz w:val="28"/>
                <w:szCs w:val="28"/>
              </w:rPr>
              <w:t>Бокситогорского района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D75C4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Макаров  В.А.                                       </w:t>
            </w:r>
          </w:p>
          <w:p w:rsidR="00EA1761" w:rsidRPr="0045153C" w:rsidRDefault="00EA1761" w:rsidP="003C274C">
            <w:pPr>
              <w:pStyle w:val="a8"/>
              <w:spacing w:after="0"/>
              <w:ind w:left="0" w:right="-53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EA1761" w:rsidRPr="0045153C" w:rsidRDefault="00EA1761" w:rsidP="00D03D4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45153C">
              <w:rPr>
                <w:sz w:val="28"/>
                <w:szCs w:val="28"/>
              </w:rPr>
              <w:t xml:space="preserve">Секретарь </w:t>
            </w:r>
          </w:p>
          <w:p w:rsidR="00EA1761" w:rsidRPr="0045153C" w:rsidRDefault="00EA1761" w:rsidP="00D03D4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45153C">
              <w:rPr>
                <w:sz w:val="28"/>
                <w:szCs w:val="28"/>
              </w:rPr>
              <w:t xml:space="preserve">избирательной комиссии                                          </w:t>
            </w:r>
          </w:p>
          <w:p w:rsidR="00EA1761" w:rsidRDefault="00EA1761" w:rsidP="00EA1761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45153C">
              <w:rPr>
                <w:sz w:val="28"/>
                <w:szCs w:val="28"/>
              </w:rPr>
              <w:t xml:space="preserve"> «Город Пикалево»</w:t>
            </w:r>
          </w:p>
          <w:p w:rsidR="00EA1761" w:rsidRPr="0045153C" w:rsidRDefault="00EA1761" w:rsidP="00EA1761">
            <w:pPr>
              <w:pStyle w:val="a8"/>
              <w:spacing w:after="0"/>
              <w:ind w:left="0"/>
              <w:rPr>
                <w:b/>
                <w:sz w:val="28"/>
                <w:szCs w:val="28"/>
                <w:vertAlign w:val="superscript"/>
              </w:rPr>
            </w:pPr>
            <w:r w:rsidRPr="0045153C">
              <w:rPr>
                <w:sz w:val="28"/>
                <w:szCs w:val="28"/>
              </w:rPr>
              <w:t xml:space="preserve">Бокситогорского района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45153C">
              <w:rPr>
                <w:sz w:val="28"/>
                <w:szCs w:val="28"/>
              </w:rPr>
              <w:t xml:space="preserve"> ______________</w:t>
            </w:r>
            <w:r w:rsidRPr="0045153C">
              <w:rPr>
                <w:sz w:val="28"/>
                <w:szCs w:val="28"/>
                <w:vertAlign w:val="superscript"/>
              </w:rPr>
              <w:t xml:space="preserve"> </w:t>
            </w:r>
            <w:r w:rsidRPr="0045153C">
              <w:rPr>
                <w:sz w:val="28"/>
                <w:szCs w:val="28"/>
              </w:rPr>
              <w:t>Квашнина Е.Е.</w:t>
            </w:r>
          </w:p>
          <w:p w:rsidR="00EA1761" w:rsidRDefault="00EA176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D03D45" w:rsidTr="00EA1761">
        <w:trPr>
          <w:gridBefore w:val="1"/>
          <w:gridAfter w:val="1"/>
          <w:wBefore w:w="318" w:type="dxa"/>
          <w:wAfter w:w="603" w:type="dxa"/>
          <w:trHeight w:val="1111"/>
        </w:trPr>
        <w:tc>
          <w:tcPr>
            <w:tcW w:w="4608" w:type="dxa"/>
          </w:tcPr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</w:p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03D45" w:rsidRDefault="00D03D4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избирательной комиссии </w:t>
            </w:r>
            <w:r w:rsidR="00EA1761">
              <w:rPr>
                <w:sz w:val="22"/>
                <w:szCs w:val="22"/>
              </w:rPr>
              <w:t xml:space="preserve">МО «Город Пикалево» </w:t>
            </w:r>
            <w:r>
              <w:rPr>
                <w:sz w:val="22"/>
                <w:szCs w:val="22"/>
              </w:rPr>
              <w:t>Бокситогорского района</w:t>
            </w:r>
          </w:p>
          <w:p w:rsidR="00D03D45" w:rsidRDefault="00D03D45" w:rsidP="00EA176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</w:t>
            </w:r>
            <w:r w:rsidR="00EA17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июня 2014 года №</w:t>
            </w:r>
            <w:r w:rsidR="00EA176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03D45" w:rsidRDefault="00D03D45" w:rsidP="00D03D45">
      <w:pPr>
        <w:rPr>
          <w:sz w:val="10"/>
          <w:szCs w:val="22"/>
        </w:rPr>
      </w:pPr>
    </w:p>
    <w:p w:rsidR="00D03D45" w:rsidRPr="00EA1761" w:rsidRDefault="00D03D45" w:rsidP="00EA1761">
      <w:pPr>
        <w:pStyle w:val="3"/>
        <w:jc w:val="center"/>
        <w:rPr>
          <w:b/>
          <w:sz w:val="24"/>
          <w:szCs w:val="24"/>
        </w:rPr>
      </w:pPr>
      <w:r w:rsidRPr="00EA1761">
        <w:rPr>
          <w:b/>
          <w:sz w:val="24"/>
          <w:szCs w:val="24"/>
        </w:rPr>
        <w:t>ПОДТВЕРЖДЕНИЕ</w:t>
      </w:r>
    </w:p>
    <w:p w:rsidR="00D03D45" w:rsidRPr="00EA1761" w:rsidRDefault="00D03D45" w:rsidP="000A38FB">
      <w:pPr>
        <w:pStyle w:val="3"/>
        <w:spacing w:after="0"/>
        <w:jc w:val="center"/>
        <w:rPr>
          <w:b/>
          <w:sz w:val="24"/>
          <w:szCs w:val="24"/>
        </w:rPr>
      </w:pPr>
      <w:r w:rsidRPr="00EA1761">
        <w:rPr>
          <w:b/>
          <w:sz w:val="24"/>
          <w:szCs w:val="24"/>
        </w:rPr>
        <w:t xml:space="preserve">получения документов, представляемых  кандидатом, выдвинутым путем самовыдвижения на выборах депутатов </w:t>
      </w:r>
      <w:r w:rsidR="000A38FB">
        <w:rPr>
          <w:b/>
          <w:sz w:val="24"/>
          <w:szCs w:val="24"/>
        </w:rPr>
        <w:t>С</w:t>
      </w:r>
      <w:r w:rsidRPr="00EA1761">
        <w:rPr>
          <w:b/>
          <w:sz w:val="24"/>
          <w:szCs w:val="24"/>
        </w:rPr>
        <w:t>овета депутатов</w:t>
      </w:r>
    </w:p>
    <w:p w:rsidR="00D03D45" w:rsidRPr="00EA1761" w:rsidRDefault="000A38FB" w:rsidP="000A38FB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«Город Пикалево» Бокситогорского района</w:t>
      </w:r>
    </w:p>
    <w:p w:rsidR="00D03D45" w:rsidRPr="00EA1761" w:rsidRDefault="00D03D45" w:rsidP="00EA1761">
      <w:pPr>
        <w:pStyle w:val="3"/>
        <w:ind w:firstLine="708"/>
        <w:jc w:val="center"/>
        <w:rPr>
          <w:sz w:val="24"/>
          <w:szCs w:val="24"/>
        </w:rPr>
      </w:pPr>
    </w:p>
    <w:p w:rsidR="00EA1761" w:rsidRDefault="00D03D45" w:rsidP="00EA1761">
      <w:pPr>
        <w:pStyle w:val="3"/>
        <w:ind w:right="140" w:firstLine="567"/>
        <w:jc w:val="both"/>
        <w:rPr>
          <w:sz w:val="24"/>
          <w:szCs w:val="24"/>
        </w:rPr>
      </w:pPr>
      <w:r w:rsidRPr="00EA1761">
        <w:rPr>
          <w:sz w:val="24"/>
          <w:szCs w:val="24"/>
        </w:rPr>
        <w:t>Настоящим подтверждается, что избирательная комиссия</w:t>
      </w:r>
      <w:r w:rsidR="000A38FB">
        <w:rPr>
          <w:sz w:val="24"/>
          <w:szCs w:val="24"/>
        </w:rPr>
        <w:t xml:space="preserve"> МО «Город Пикалево»</w:t>
      </w:r>
      <w:r w:rsidRPr="00EA1761">
        <w:rPr>
          <w:sz w:val="24"/>
          <w:szCs w:val="24"/>
        </w:rPr>
        <w:t xml:space="preserve"> Бокситогорского </w:t>
      </w:r>
      <w:r w:rsidR="000A38FB">
        <w:rPr>
          <w:sz w:val="24"/>
          <w:szCs w:val="24"/>
        </w:rPr>
        <w:t>(</w:t>
      </w:r>
      <w:r w:rsidRPr="00EA1761">
        <w:rPr>
          <w:sz w:val="24"/>
          <w:szCs w:val="24"/>
        </w:rPr>
        <w:t>с полномочиями окружн</w:t>
      </w:r>
      <w:r w:rsidR="000A38FB">
        <w:rPr>
          <w:sz w:val="24"/>
          <w:szCs w:val="24"/>
        </w:rPr>
        <w:t>ых</w:t>
      </w:r>
      <w:r w:rsidRPr="00EA1761">
        <w:rPr>
          <w:sz w:val="24"/>
          <w:szCs w:val="24"/>
        </w:rPr>
        <w:t xml:space="preserve"> избирательн</w:t>
      </w:r>
      <w:r w:rsidR="000A38FB">
        <w:rPr>
          <w:sz w:val="24"/>
          <w:szCs w:val="24"/>
        </w:rPr>
        <w:t>ых</w:t>
      </w:r>
      <w:r w:rsidRPr="00EA1761">
        <w:rPr>
          <w:sz w:val="24"/>
          <w:szCs w:val="24"/>
        </w:rPr>
        <w:t xml:space="preserve"> комисси</w:t>
      </w:r>
      <w:r w:rsidR="000A38FB">
        <w:rPr>
          <w:sz w:val="24"/>
          <w:szCs w:val="24"/>
        </w:rPr>
        <w:t>й)</w:t>
      </w:r>
      <w:r w:rsidRPr="00EA1761">
        <w:rPr>
          <w:sz w:val="24"/>
          <w:szCs w:val="24"/>
        </w:rPr>
        <w:t xml:space="preserve"> получила</w:t>
      </w:r>
      <w:r w:rsidR="00EA1761">
        <w:rPr>
          <w:sz w:val="24"/>
          <w:szCs w:val="24"/>
        </w:rPr>
        <w:t xml:space="preserve"> </w:t>
      </w:r>
      <w:proofErr w:type="gramStart"/>
      <w:r w:rsidRPr="00EA1761">
        <w:rPr>
          <w:sz w:val="24"/>
          <w:szCs w:val="24"/>
        </w:rPr>
        <w:t>от</w:t>
      </w:r>
      <w:proofErr w:type="gramEnd"/>
      <w:r w:rsidRPr="00EA1761">
        <w:rPr>
          <w:sz w:val="24"/>
          <w:szCs w:val="24"/>
        </w:rPr>
        <w:t xml:space="preserve"> ________________________________________ следующие документы для его (ее)</w:t>
      </w:r>
      <w:r w:rsidR="00EA1761">
        <w:rPr>
          <w:sz w:val="24"/>
          <w:szCs w:val="24"/>
        </w:rPr>
        <w:t xml:space="preserve">                                               </w:t>
      </w:r>
    </w:p>
    <w:p w:rsidR="00D03D45" w:rsidRPr="00EA1761" w:rsidRDefault="00D03D45" w:rsidP="00EA1761">
      <w:pPr>
        <w:pStyle w:val="3"/>
        <w:ind w:right="140" w:firstLine="567"/>
        <w:jc w:val="both"/>
        <w:rPr>
          <w:sz w:val="24"/>
          <w:szCs w:val="24"/>
        </w:rPr>
      </w:pPr>
      <w:r w:rsidRPr="00EA1761">
        <w:rPr>
          <w:sz w:val="24"/>
          <w:szCs w:val="24"/>
        </w:rPr>
        <w:t xml:space="preserve">выдвижения по </w:t>
      </w:r>
      <w:proofErr w:type="spellStart"/>
      <w:r w:rsidR="00425D17">
        <w:rPr>
          <w:sz w:val="24"/>
          <w:szCs w:val="24"/>
        </w:rPr>
        <w:t>Пикалевскому</w:t>
      </w:r>
      <w:proofErr w:type="spellEnd"/>
      <w:r w:rsidR="00425D17">
        <w:rPr>
          <w:sz w:val="24"/>
          <w:szCs w:val="24"/>
        </w:rPr>
        <w:t xml:space="preserve"> </w:t>
      </w:r>
      <w:proofErr w:type="spellStart"/>
      <w:r w:rsidR="00EA1761">
        <w:rPr>
          <w:sz w:val="24"/>
          <w:szCs w:val="24"/>
        </w:rPr>
        <w:t>четырехмандатному</w:t>
      </w:r>
      <w:proofErr w:type="spellEnd"/>
      <w:r w:rsidR="00EA1761">
        <w:rPr>
          <w:sz w:val="24"/>
          <w:szCs w:val="24"/>
        </w:rPr>
        <w:t xml:space="preserve">  </w:t>
      </w:r>
      <w:r w:rsidRPr="00EA1761">
        <w:rPr>
          <w:sz w:val="24"/>
          <w:szCs w:val="24"/>
        </w:rPr>
        <w:t xml:space="preserve">избирательному округу № ___ в качестве кандидата в депутаты </w:t>
      </w:r>
      <w:r w:rsidR="00EA1761">
        <w:rPr>
          <w:sz w:val="24"/>
          <w:szCs w:val="24"/>
        </w:rPr>
        <w:t>С</w:t>
      </w:r>
      <w:r w:rsidRPr="00EA1761">
        <w:rPr>
          <w:sz w:val="24"/>
          <w:szCs w:val="24"/>
        </w:rPr>
        <w:t xml:space="preserve">овета депутатов </w:t>
      </w:r>
      <w:r w:rsidR="00EA1761">
        <w:rPr>
          <w:sz w:val="24"/>
          <w:szCs w:val="24"/>
        </w:rPr>
        <w:t>МО «Город Пикалево» Бокситогорского района</w:t>
      </w:r>
      <w:r w:rsidRPr="00EA1761">
        <w:rPr>
          <w:sz w:val="24"/>
          <w:szCs w:val="24"/>
        </w:rPr>
        <w:t xml:space="preserve"> третьего созыва:</w:t>
      </w:r>
    </w:p>
    <w:p w:rsidR="00D03D45" w:rsidRDefault="00D03D45" w:rsidP="000A38FB">
      <w:pPr>
        <w:pStyle w:val="3"/>
        <w:ind w:right="140"/>
        <w:jc w:val="both"/>
        <w:rPr>
          <w:i/>
          <w:iCs/>
          <w:sz w:val="10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13"/>
        <w:gridCol w:w="1083"/>
        <w:gridCol w:w="1559"/>
        <w:gridCol w:w="1417"/>
      </w:tblGrid>
      <w:tr w:rsidR="00D03D45" w:rsidTr="00D03D45">
        <w:trPr>
          <w:cantSplit/>
          <w:trHeight w:val="1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К-во</w:t>
            </w:r>
            <w:proofErr w:type="gramEnd"/>
            <w:r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 в документе (документах)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pStyle w:val="4"/>
              <w:rPr>
                <w:sz w:val="20"/>
              </w:rPr>
            </w:pPr>
            <w:r>
              <w:rPr>
                <w:sz w:val="20"/>
              </w:rPr>
              <w:t>Отметка о получении документа (документов)</w:t>
            </w:r>
            <w:r>
              <w:rPr>
                <w:rStyle w:val="ac"/>
                <w:sz w:val="20"/>
              </w:rPr>
              <w:footnoteReference w:id="1"/>
            </w: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кандидата о согласии баллотироваться по вышеназванному избирательному округу</w:t>
            </w:r>
          </w:p>
          <w:p w:rsidR="00D03D45" w:rsidRDefault="00D03D45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 _________________________________</w:t>
            </w:r>
          </w:p>
          <w:p w:rsidR="00D03D45" w:rsidRDefault="00D03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D03D45" w:rsidRDefault="00D03D45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  _________________________________</w:t>
            </w:r>
          </w:p>
          <w:p w:rsidR="00D03D45" w:rsidRDefault="00D03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(указать вид документа)</w:t>
            </w:r>
          </w:p>
          <w:p w:rsidR="00D03D45" w:rsidRDefault="00D03D45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 об основном месте работы или службы, о занимаемой должности (роде занятий) кандидата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           _________________________________</w:t>
            </w:r>
          </w:p>
          <w:p w:rsidR="00D03D45" w:rsidRDefault="00D03D45">
            <w:pPr>
              <w:ind w:firstLine="318"/>
              <w:jc w:val="both"/>
            </w:pPr>
            <w:r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Копия удостоверения депутата представительного органа, заверенная должностным лицом и печатью соответствующего представительного органа, или справка из представительного органа об осуществлении кандидатом полномочий депутата на непостоянной основе</w:t>
            </w:r>
            <w:r>
              <w:t xml:space="preserve">** 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_________________________________</w:t>
            </w:r>
          </w:p>
          <w:p w:rsidR="00D03D45" w:rsidRDefault="00D03D45">
            <w:pPr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</w:t>
            </w:r>
            <w:r>
              <w:rPr>
                <w:sz w:val="20"/>
                <w:szCs w:val="20"/>
              </w:rPr>
              <w:lastRenderedPageBreak/>
              <w:t>лицом соответствующего структурного подразделения политической партии, иного общественного объединения</w:t>
            </w:r>
            <w:r>
              <w:t xml:space="preserve"> </w:t>
            </w:r>
            <w:r>
              <w:rPr>
                <w:sz w:val="20"/>
                <w:szCs w:val="20"/>
              </w:rPr>
              <w:t>(если  данные сведения указаны в заявлении)</w:t>
            </w:r>
            <w:r>
              <w:rPr>
                <w:sz w:val="22"/>
                <w:szCs w:val="22"/>
              </w:rPr>
              <w:t xml:space="preserve">            _________________________________</w:t>
            </w:r>
            <w:proofErr w:type="gramEnd"/>
          </w:p>
          <w:p w:rsidR="00D03D45" w:rsidRDefault="00D03D45">
            <w:pPr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0"/>
              </w:rPr>
            </w:pPr>
            <w: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</w:tbl>
    <w:p w:rsidR="00D03D45" w:rsidRDefault="00D03D45" w:rsidP="00D03D45">
      <w:pPr>
        <w:rPr>
          <w:sz w:val="20"/>
          <w:szCs w:val="20"/>
        </w:rPr>
      </w:pPr>
    </w:p>
    <w:p w:rsidR="00D03D45" w:rsidRDefault="00D03D45" w:rsidP="00D03D45">
      <w:pPr>
        <w:ind w:right="-143"/>
        <w:jc w:val="both"/>
      </w:pPr>
      <w:r>
        <w:t xml:space="preserve">Дата и время принятия документов: «____» ________ 2014 года __ часов ___ минут. </w:t>
      </w:r>
    </w:p>
    <w:p w:rsidR="00D03D45" w:rsidRDefault="00D03D45" w:rsidP="00D03D45">
      <w:pPr>
        <w:pStyle w:val="5"/>
        <w:ind w:firstLine="709"/>
        <w:rPr>
          <w:sz w:val="24"/>
          <w:szCs w:val="24"/>
        </w:rPr>
      </w:pPr>
    </w:p>
    <w:p w:rsidR="00D03D45" w:rsidRDefault="00D03D45" w:rsidP="00D03D45">
      <w:pPr>
        <w:pStyle w:val="5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D03D45" w:rsidRDefault="00D03D45" w:rsidP="00D03D45"/>
    <w:p w:rsidR="00D03D45" w:rsidRDefault="00D03D45" w:rsidP="00D03D45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D03D45" w:rsidTr="00D03D45">
        <w:trPr>
          <w:trHeight w:val="260"/>
        </w:trPr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D03D45" w:rsidRDefault="00D03D45">
            <w:pPr>
              <w:pStyle w:val="5"/>
              <w:jc w:val="center"/>
            </w:pPr>
          </w:p>
        </w:tc>
        <w:tc>
          <w:tcPr>
            <w:tcW w:w="3716" w:type="dxa"/>
          </w:tcPr>
          <w:p w:rsidR="00D03D45" w:rsidRDefault="00D03D45">
            <w:pPr>
              <w:pStyle w:val="5"/>
              <w:jc w:val="left"/>
            </w:pPr>
          </w:p>
        </w:tc>
      </w:tr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03D45" w:rsidRDefault="00D03D45" w:rsidP="00D03D45">
      <w:pPr>
        <w:rPr>
          <w:i/>
          <w:iCs/>
          <w:sz w:val="18"/>
        </w:rPr>
      </w:pPr>
    </w:p>
    <w:p w:rsidR="00D03D45" w:rsidRDefault="00D03D45" w:rsidP="00D03D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iCs/>
          <w:sz w:val="20"/>
          <w:szCs w:val="20"/>
        </w:rPr>
        <w:t>*Документы  кандидат  обязан представить лично.</w:t>
      </w:r>
      <w:r>
        <w:rPr>
          <w:sz w:val="20"/>
          <w:szCs w:val="20"/>
        </w:rPr>
        <w:t xml:space="preserve"> В</w:t>
      </w:r>
      <w:r>
        <w:rPr>
          <w:iCs/>
          <w:sz w:val="20"/>
        </w:rPr>
        <w:t xml:space="preserve"> соответствии с частью 2 статьи 62 областного закона </w:t>
      </w:r>
      <w:r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sz w:val="20"/>
          <w:szCs w:val="20"/>
        </w:rPr>
        <w:t>стражей</w:t>
      </w:r>
      <w:proofErr w:type="gramEnd"/>
      <w:r>
        <w:rPr>
          <w:sz w:val="20"/>
          <w:szCs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>
        <w:rPr>
          <w:sz w:val="20"/>
          <w:szCs w:val="20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D03D45" w:rsidRDefault="00D03D45" w:rsidP="00D03D45">
      <w:pPr>
        <w:ind w:firstLine="567"/>
        <w:jc w:val="both"/>
        <w:rPr>
          <w:i/>
          <w:sz w:val="6"/>
          <w:szCs w:val="6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>
        <w:rPr>
          <w:sz w:val="20"/>
          <w:szCs w:val="20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D03D45" w:rsidRDefault="00D03D45" w:rsidP="00D03D45">
      <w:pPr>
        <w:ind w:firstLine="567"/>
        <w:jc w:val="both"/>
        <w:rPr>
          <w:sz w:val="6"/>
          <w:szCs w:val="6"/>
        </w:rPr>
      </w:pPr>
    </w:p>
    <w:p w:rsidR="00D03D45" w:rsidRDefault="00D03D45" w:rsidP="00D03D45">
      <w:pPr>
        <w:ind w:firstLine="567"/>
        <w:jc w:val="both"/>
        <w:rPr>
          <w:sz w:val="6"/>
          <w:szCs w:val="6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>
        <w:rPr>
          <w:sz w:val="20"/>
          <w:szCs w:val="20"/>
          <w:u w:val="single"/>
        </w:rPr>
        <w:t>со средней нормой представительства избирателей, не превышающих пяти тысяч избирателей</w:t>
      </w:r>
      <w:r>
        <w:rPr>
          <w:sz w:val="20"/>
          <w:szCs w:val="20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>
        <w:rPr>
          <w:sz w:val="20"/>
          <w:szCs w:val="20"/>
        </w:rPr>
        <w:t>), о вкладах в банках, ценных бумагах.</w:t>
      </w: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0A38FB" w:rsidRDefault="000A38FB" w:rsidP="00D03D45">
      <w:pPr>
        <w:ind w:firstLine="567"/>
        <w:jc w:val="both"/>
        <w:rPr>
          <w:sz w:val="20"/>
          <w:szCs w:val="20"/>
        </w:rPr>
      </w:pPr>
    </w:p>
    <w:p w:rsidR="000A38FB" w:rsidRDefault="000A38FB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F977EE" w:rsidRDefault="00F977EE" w:rsidP="00D03D45">
      <w:pPr>
        <w:ind w:firstLine="567"/>
        <w:jc w:val="both"/>
        <w:rPr>
          <w:sz w:val="20"/>
          <w:szCs w:val="20"/>
        </w:rPr>
      </w:pPr>
    </w:p>
    <w:p w:rsidR="00F977EE" w:rsidRDefault="00F977EE" w:rsidP="00D03D45">
      <w:pPr>
        <w:ind w:firstLine="567"/>
        <w:jc w:val="both"/>
        <w:rPr>
          <w:sz w:val="20"/>
          <w:szCs w:val="20"/>
        </w:rPr>
      </w:pPr>
    </w:p>
    <w:p w:rsidR="00F977EE" w:rsidRDefault="00F977EE" w:rsidP="00D03D45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2"/>
      </w:tblGrid>
      <w:tr w:rsidR="00D03D45" w:rsidTr="00D03D45">
        <w:trPr>
          <w:trHeight w:val="106"/>
        </w:trPr>
        <w:tc>
          <w:tcPr>
            <w:tcW w:w="4608" w:type="dxa"/>
          </w:tcPr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</w:tc>
      </w:tr>
      <w:tr w:rsidR="00D03D45" w:rsidTr="00D03D45">
        <w:trPr>
          <w:trHeight w:val="895"/>
        </w:trPr>
        <w:tc>
          <w:tcPr>
            <w:tcW w:w="4608" w:type="dxa"/>
          </w:tcPr>
          <w:p w:rsidR="00D03D45" w:rsidRDefault="00D03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:rsidR="00EA1761" w:rsidRDefault="00EA1761" w:rsidP="00EA176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избирательной комиссии МО «Город Пикалево» Бокситогорского района</w:t>
            </w:r>
          </w:p>
          <w:p w:rsidR="00D03D45" w:rsidRDefault="00EA1761" w:rsidP="00EA176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20 июня 2014 года №13</w:t>
            </w:r>
          </w:p>
        </w:tc>
      </w:tr>
    </w:tbl>
    <w:p w:rsidR="00D03D45" w:rsidRDefault="00D03D45" w:rsidP="00EA1761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ПОДТВЕРЖДЕНИЕ</w:t>
      </w:r>
    </w:p>
    <w:p w:rsidR="00D03D45" w:rsidRDefault="00D03D45" w:rsidP="000A38FB">
      <w:pPr>
        <w:pStyle w:val="3"/>
        <w:jc w:val="center"/>
      </w:pPr>
      <w:r>
        <w:rPr>
          <w:b/>
          <w:sz w:val="22"/>
          <w:szCs w:val="22"/>
        </w:rPr>
        <w:t>получения документов, представляемых  кандидатом, выдвинутым избирательным объ</w:t>
      </w:r>
      <w:r w:rsidR="000A38FB">
        <w:rPr>
          <w:b/>
          <w:sz w:val="22"/>
          <w:szCs w:val="22"/>
        </w:rPr>
        <w:t>единением на выборах депутатов С</w:t>
      </w:r>
      <w:r>
        <w:rPr>
          <w:b/>
          <w:sz w:val="22"/>
          <w:szCs w:val="22"/>
        </w:rPr>
        <w:t xml:space="preserve">овета депутатов </w:t>
      </w:r>
      <w:r w:rsidR="000A38FB">
        <w:rPr>
          <w:b/>
          <w:sz w:val="22"/>
          <w:szCs w:val="22"/>
        </w:rPr>
        <w:t>МО «Город Пикалево» Бокситогорского района</w:t>
      </w:r>
    </w:p>
    <w:p w:rsidR="00D03D45" w:rsidRDefault="00D03D45" w:rsidP="000A38FB">
      <w:pPr>
        <w:pStyle w:val="3"/>
        <w:ind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подтверждается, что избирательная комиссия</w:t>
      </w:r>
      <w:r w:rsidR="00EA1761">
        <w:rPr>
          <w:sz w:val="22"/>
          <w:szCs w:val="22"/>
        </w:rPr>
        <w:t xml:space="preserve"> МО «Город Пикалево»</w:t>
      </w:r>
      <w:r>
        <w:rPr>
          <w:sz w:val="22"/>
          <w:szCs w:val="22"/>
        </w:rPr>
        <w:t xml:space="preserve"> Бокситогорского района </w:t>
      </w:r>
      <w:r w:rsidR="000A38FB">
        <w:rPr>
          <w:sz w:val="22"/>
          <w:szCs w:val="22"/>
        </w:rPr>
        <w:t>(</w:t>
      </w:r>
      <w:r>
        <w:rPr>
          <w:sz w:val="22"/>
          <w:szCs w:val="22"/>
        </w:rPr>
        <w:t>с полномочиями окружн</w:t>
      </w:r>
      <w:r w:rsidR="000A38FB">
        <w:rPr>
          <w:sz w:val="22"/>
          <w:szCs w:val="22"/>
        </w:rPr>
        <w:t>ых</w:t>
      </w:r>
      <w:r>
        <w:rPr>
          <w:sz w:val="22"/>
          <w:szCs w:val="22"/>
        </w:rPr>
        <w:t xml:space="preserve"> избирательн</w:t>
      </w:r>
      <w:r w:rsidR="000A38FB">
        <w:rPr>
          <w:sz w:val="22"/>
          <w:szCs w:val="22"/>
        </w:rPr>
        <w:t>ых</w:t>
      </w:r>
      <w:r>
        <w:rPr>
          <w:sz w:val="22"/>
          <w:szCs w:val="22"/>
        </w:rPr>
        <w:t xml:space="preserve"> </w:t>
      </w:r>
      <w:r w:rsidRPr="000A38FB">
        <w:rPr>
          <w:sz w:val="24"/>
          <w:szCs w:val="24"/>
        </w:rPr>
        <w:t>комиссии</w:t>
      </w:r>
      <w:proofErr w:type="gramStart"/>
      <w:r w:rsidRPr="000A38FB">
        <w:rPr>
          <w:sz w:val="24"/>
          <w:szCs w:val="24"/>
        </w:rPr>
        <w:t xml:space="preserve"> </w:t>
      </w:r>
      <w:r w:rsidR="000A38FB">
        <w:rPr>
          <w:sz w:val="24"/>
          <w:szCs w:val="24"/>
        </w:rPr>
        <w:t>)</w:t>
      </w:r>
      <w:proofErr w:type="gramEnd"/>
      <w:r w:rsidR="000A38FB">
        <w:rPr>
          <w:sz w:val="24"/>
          <w:szCs w:val="24"/>
        </w:rPr>
        <w:t xml:space="preserve"> </w:t>
      </w:r>
      <w:r w:rsidRPr="000A38FB">
        <w:rPr>
          <w:sz w:val="24"/>
          <w:szCs w:val="24"/>
        </w:rPr>
        <w:t xml:space="preserve">получила от ____________________ следующие документы для его (ее) выдвижения по </w:t>
      </w:r>
      <w:proofErr w:type="spellStart"/>
      <w:r w:rsidR="00425D17">
        <w:rPr>
          <w:sz w:val="24"/>
          <w:szCs w:val="24"/>
        </w:rPr>
        <w:t>Пикалевскому</w:t>
      </w:r>
      <w:proofErr w:type="spellEnd"/>
      <w:r w:rsidR="00425D17">
        <w:rPr>
          <w:sz w:val="24"/>
          <w:szCs w:val="24"/>
        </w:rPr>
        <w:t xml:space="preserve"> </w:t>
      </w:r>
      <w:proofErr w:type="spellStart"/>
      <w:r w:rsidR="00425D17">
        <w:rPr>
          <w:sz w:val="24"/>
          <w:szCs w:val="24"/>
        </w:rPr>
        <w:t>четырехмандатному</w:t>
      </w:r>
      <w:proofErr w:type="spellEnd"/>
      <w:r w:rsidR="00425D17">
        <w:rPr>
          <w:sz w:val="24"/>
          <w:szCs w:val="24"/>
        </w:rPr>
        <w:t xml:space="preserve"> </w:t>
      </w:r>
      <w:r w:rsidRPr="000A38FB">
        <w:rPr>
          <w:sz w:val="24"/>
          <w:szCs w:val="24"/>
        </w:rPr>
        <w:t xml:space="preserve">избирательному округу № ___ в качестве кандидата в депутаты </w:t>
      </w:r>
      <w:r w:rsidR="000A38FB">
        <w:rPr>
          <w:sz w:val="24"/>
          <w:szCs w:val="24"/>
        </w:rPr>
        <w:t>С</w:t>
      </w:r>
      <w:r w:rsidRPr="000A38FB">
        <w:rPr>
          <w:sz w:val="24"/>
          <w:szCs w:val="24"/>
        </w:rPr>
        <w:t xml:space="preserve">овета депутатов  </w:t>
      </w:r>
      <w:r w:rsidR="000A38FB">
        <w:rPr>
          <w:sz w:val="24"/>
          <w:szCs w:val="24"/>
        </w:rPr>
        <w:t xml:space="preserve">МО «Город Пикалево» Бокситогорского района </w:t>
      </w:r>
      <w:r w:rsidRPr="000A38FB">
        <w:rPr>
          <w:sz w:val="24"/>
          <w:szCs w:val="24"/>
        </w:rPr>
        <w:t xml:space="preserve"> третьего созыва</w:t>
      </w:r>
      <w:r>
        <w:rPr>
          <w:sz w:val="22"/>
          <w:szCs w:val="22"/>
        </w:rPr>
        <w:t>:</w:t>
      </w:r>
    </w:p>
    <w:p w:rsidR="00D03D45" w:rsidRDefault="00D03D45" w:rsidP="00D03D45">
      <w:pPr>
        <w:pStyle w:val="3"/>
        <w:ind w:right="140"/>
        <w:jc w:val="both"/>
        <w:rPr>
          <w:sz w:val="28"/>
          <w:szCs w:val="28"/>
        </w:rPr>
      </w:pPr>
    </w:p>
    <w:p w:rsidR="00D03D45" w:rsidRDefault="00D03D45" w:rsidP="00D03D45">
      <w:pPr>
        <w:pStyle w:val="3"/>
        <w:rPr>
          <w:i/>
          <w:iCs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13"/>
        <w:gridCol w:w="1083"/>
        <w:gridCol w:w="1701"/>
        <w:gridCol w:w="1701"/>
      </w:tblGrid>
      <w:tr w:rsidR="00D03D45" w:rsidTr="00D03D45">
        <w:trPr>
          <w:cantSplit/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получении документа (документов)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Нотариально удостоверенная копия документа о государственной регистрации избирательного объединения </w:t>
            </w:r>
            <w:r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лицом).</w:t>
            </w:r>
          </w:p>
          <w:p w:rsidR="00D03D45" w:rsidRDefault="00D03D45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>
              <w:rPr>
                <w:i/>
                <w:sz w:val="22"/>
                <w:szCs w:val="22"/>
              </w:rPr>
              <w:t>(в случае если избирательное объединение не является юридическим лицом)</w:t>
            </w:r>
          </w:p>
          <w:p w:rsidR="00D03D45" w:rsidRDefault="00D03D45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D03D45" w:rsidRDefault="00D03D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>
              <w:rPr>
                <w:sz w:val="18"/>
                <w:szCs w:val="18"/>
              </w:rPr>
              <w:t>первый</w:t>
            </w:r>
            <w:proofErr w:type="gramEnd"/>
            <w:r>
              <w:rPr>
                <w:sz w:val="18"/>
                <w:szCs w:val="18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Только для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 xml:space="preserve">не являющимися </w:t>
            </w:r>
            <w:r>
              <w:rPr>
                <w:i/>
                <w:sz w:val="22"/>
                <w:szCs w:val="22"/>
              </w:rPr>
              <w:t>политическими партиями, их региональными отделениями или иными структурными подразделениями):</w:t>
            </w:r>
            <w:proofErr w:type="gramEnd"/>
          </w:p>
          <w:p w:rsidR="00D03D45" w:rsidRDefault="00D03D45">
            <w:pPr>
              <w:ind w:firstLine="318"/>
              <w:jc w:val="both"/>
              <w:rPr>
                <w:sz w:val="6"/>
                <w:szCs w:val="6"/>
              </w:rPr>
            </w:pPr>
          </w:p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D03D45" w:rsidRDefault="00D03D45">
            <w:pPr>
              <w:ind w:firstLine="318"/>
              <w:jc w:val="both"/>
              <w:rPr>
                <w:sz w:val="6"/>
                <w:szCs w:val="6"/>
              </w:rPr>
            </w:pPr>
          </w:p>
          <w:p w:rsidR="00D03D45" w:rsidRDefault="00D03D45">
            <w:pPr>
              <w:ind w:firstLine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Решение о выдвижения кандидата по соответствующему одномандатному (многомандатному) избирательному округу, принятое в порядке, установленном федеральным </w:t>
            </w:r>
            <w:r>
              <w:rPr>
                <w:sz w:val="22"/>
                <w:szCs w:val="22"/>
              </w:rPr>
              <w:lastRenderedPageBreak/>
              <w:t xml:space="preserve">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iCs/>
                <w:spacing w:val="-3"/>
                <w:sz w:val="22"/>
                <w:szCs w:val="22"/>
              </w:rPr>
            </w:pPr>
            <w:r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с соответствующим органом политической </w:t>
            </w:r>
          </w:p>
          <w:p w:rsidR="00D03D45" w:rsidRDefault="00D03D45">
            <w:pPr>
              <w:jc w:val="both"/>
              <w:rPr>
                <w:iCs/>
                <w:spacing w:val="-3"/>
              </w:rPr>
            </w:pPr>
            <w:r>
              <w:rPr>
                <w:iCs/>
                <w:spacing w:val="-3"/>
                <w:sz w:val="22"/>
                <w:szCs w:val="22"/>
              </w:rPr>
              <w:t>партии (иного общественного объединения) кандидатуры, выдвигаемой в качестве кандидата</w:t>
            </w:r>
            <w:r>
              <w:rPr>
                <w:rStyle w:val="ac"/>
                <w:spacing w:val="-3"/>
              </w:rPr>
              <w:footnoteReference w:id="3"/>
            </w:r>
          </w:p>
          <w:p w:rsidR="00D03D45" w:rsidRDefault="00D03D45">
            <w:r>
              <w:rPr>
                <w:sz w:val="22"/>
                <w:szCs w:val="22"/>
              </w:rPr>
              <w:t>_________________________________</w:t>
            </w:r>
          </w:p>
          <w:p w:rsidR="00D03D45" w:rsidRDefault="00D03D45">
            <w:pPr>
              <w:rPr>
                <w:highlight w:val="cyan"/>
              </w:rPr>
            </w:pPr>
            <w:r>
              <w:rPr>
                <w:sz w:val="16"/>
                <w:szCs w:val="16"/>
              </w:rPr>
              <w:t xml:space="preserve">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кандидата о согласии баллотироваться по вышеназванному избирательному округу</w:t>
            </w:r>
          </w:p>
          <w:p w:rsidR="00D03D45" w:rsidRDefault="00D03D45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(отдельных страниц паспорта, определенных ЦИК России)</w:t>
            </w:r>
            <w:r>
              <w:t xml:space="preserve"> </w:t>
            </w:r>
            <w:r>
              <w:rPr>
                <w:sz w:val="22"/>
                <w:szCs w:val="22"/>
              </w:rPr>
              <w:t>или документа, заменяющего паспорт гражданина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 _________________________________</w:t>
            </w:r>
          </w:p>
          <w:p w:rsidR="00D03D45" w:rsidRDefault="00D03D45">
            <w:pPr>
              <w:rPr>
                <w:sz w:val="22"/>
                <w:szCs w:val="20"/>
                <w:highlight w:val="cyan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  _________________________________</w:t>
            </w:r>
          </w:p>
          <w:p w:rsidR="00D03D45" w:rsidRDefault="00D03D45">
            <w:pPr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 об основном месте работы или службы, о занимаемой должности (роде занятий) кандидата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           _________________________________</w:t>
            </w:r>
          </w:p>
          <w:p w:rsidR="00D03D45" w:rsidRDefault="00D03D45">
            <w:pPr>
              <w:ind w:firstLine="318"/>
              <w:jc w:val="both"/>
            </w:pPr>
            <w:r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</w:t>
            </w:r>
            <w:r>
              <w:rPr>
                <w:sz w:val="22"/>
                <w:szCs w:val="22"/>
              </w:rPr>
              <w:t>Копия удостоверения депутата представительного органа, заверенная должностным лицом и печатью соответствующего представительного органа, или справка из представительного органа об осуществлении кандидатом полномочий депутата на непостоянной основе</w:t>
            </w:r>
            <w:r>
              <w:t xml:space="preserve">** </w:t>
            </w:r>
          </w:p>
          <w:p w:rsidR="00D03D45" w:rsidRDefault="00D03D45">
            <w:r>
              <w:rPr>
                <w:sz w:val="22"/>
                <w:szCs w:val="22"/>
              </w:rPr>
              <w:t xml:space="preserve">    _________________________________</w:t>
            </w:r>
          </w:p>
          <w:p w:rsidR="00D03D45" w:rsidRDefault="00D03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(указать вид документа)</w:t>
            </w:r>
          </w:p>
          <w:p w:rsidR="00D03D45" w:rsidRDefault="00D03D45">
            <w:pPr>
              <w:rPr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Документ, подтверждающий принадлежность кандидата к политической партии, либо не более</w:t>
            </w:r>
            <w:r>
              <w:rPr>
                <w:sz w:val="22"/>
                <w:szCs w:val="22"/>
                <w:highlight w:val="cyan"/>
              </w:rPr>
              <w:t xml:space="preserve"> </w:t>
            </w:r>
            <w:r>
              <w:rPr>
                <w:sz w:val="22"/>
                <w:szCs w:val="22"/>
              </w:rPr>
              <w:t xml:space="preserve">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 </w:t>
            </w:r>
            <w:r>
              <w:rPr>
                <w:i/>
                <w:sz w:val="22"/>
                <w:szCs w:val="22"/>
              </w:rPr>
              <w:t>(если  данные сведения указаны в заявлении)</w:t>
            </w:r>
            <w:proofErr w:type="gramEnd"/>
          </w:p>
          <w:p w:rsidR="00D03D45" w:rsidRDefault="00D03D45">
            <w:r>
              <w:rPr>
                <w:sz w:val="22"/>
                <w:szCs w:val="22"/>
              </w:rPr>
              <w:t xml:space="preserve">               _________________________________</w:t>
            </w:r>
          </w:p>
          <w:p w:rsidR="00D03D45" w:rsidRDefault="00D03D45">
            <w:pPr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0"/>
              </w:rPr>
            </w:pPr>
            <w: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</w:tbl>
    <w:p w:rsidR="00D03D45" w:rsidRDefault="00D03D45" w:rsidP="00D03D45">
      <w:pPr>
        <w:rPr>
          <w:sz w:val="20"/>
          <w:szCs w:val="20"/>
        </w:rPr>
      </w:pPr>
    </w:p>
    <w:p w:rsidR="00D03D45" w:rsidRDefault="00D03D45" w:rsidP="00D03D45">
      <w:pPr>
        <w:rPr>
          <w:sz w:val="20"/>
          <w:szCs w:val="20"/>
        </w:rPr>
      </w:pPr>
    </w:p>
    <w:p w:rsidR="00D03D45" w:rsidRDefault="00D03D45" w:rsidP="00D03D45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принятия документов: «____» ________ 2014 года __ часов ___ минут. </w:t>
      </w:r>
    </w:p>
    <w:p w:rsidR="00D03D45" w:rsidRDefault="00D03D45" w:rsidP="00D03D45">
      <w:pPr>
        <w:pStyle w:val="5"/>
        <w:ind w:firstLine="709"/>
        <w:rPr>
          <w:sz w:val="22"/>
          <w:szCs w:val="22"/>
        </w:rPr>
      </w:pPr>
    </w:p>
    <w:p w:rsidR="00D03D45" w:rsidRDefault="00D03D45" w:rsidP="00D03D45">
      <w:pPr>
        <w:pStyle w:val="5"/>
        <w:ind w:firstLine="709"/>
        <w:rPr>
          <w:sz w:val="22"/>
          <w:szCs w:val="22"/>
        </w:rPr>
      </w:pPr>
      <w:r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D03D45" w:rsidRDefault="00D03D45" w:rsidP="00D03D45">
      <w:pPr>
        <w:rPr>
          <w:sz w:val="6"/>
          <w:szCs w:val="6"/>
        </w:rPr>
      </w:pPr>
    </w:p>
    <w:p w:rsidR="00D03D45" w:rsidRDefault="00D03D45" w:rsidP="00D03D45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D03D45" w:rsidRDefault="00D03D45">
            <w:pPr>
              <w:pStyle w:val="5"/>
              <w:jc w:val="center"/>
            </w:pPr>
          </w:p>
        </w:tc>
        <w:tc>
          <w:tcPr>
            <w:tcW w:w="3716" w:type="dxa"/>
          </w:tcPr>
          <w:p w:rsidR="00D03D45" w:rsidRDefault="00D03D45">
            <w:pPr>
              <w:pStyle w:val="5"/>
              <w:jc w:val="left"/>
            </w:pPr>
          </w:p>
        </w:tc>
      </w:tr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03D45" w:rsidRDefault="00D03D45" w:rsidP="00D03D45">
      <w:pPr>
        <w:rPr>
          <w:i/>
          <w:iCs/>
          <w:sz w:val="18"/>
        </w:rPr>
      </w:pPr>
    </w:p>
    <w:p w:rsidR="00D03D45" w:rsidRDefault="00D03D45" w:rsidP="00D03D45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</w:p>
    <w:p w:rsidR="00D03D45" w:rsidRDefault="00D03D45" w:rsidP="00D03D45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</w:p>
    <w:p w:rsidR="00D03D45" w:rsidRDefault="00D03D45" w:rsidP="00D03D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iCs/>
          <w:sz w:val="20"/>
          <w:szCs w:val="20"/>
        </w:rPr>
        <w:t>*Документы  кандидат  обязан представить лично.</w:t>
      </w:r>
      <w:r>
        <w:rPr>
          <w:sz w:val="20"/>
          <w:szCs w:val="20"/>
        </w:rPr>
        <w:t xml:space="preserve"> В</w:t>
      </w:r>
      <w:r>
        <w:rPr>
          <w:iCs/>
          <w:sz w:val="20"/>
        </w:rPr>
        <w:t xml:space="preserve"> соответствии с частью 2 статьи 62 областного закона </w:t>
      </w:r>
      <w:r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sz w:val="20"/>
          <w:szCs w:val="20"/>
        </w:rPr>
        <w:t>стражей</w:t>
      </w:r>
      <w:proofErr w:type="gramEnd"/>
      <w:r>
        <w:rPr>
          <w:sz w:val="20"/>
          <w:szCs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>
        <w:rPr>
          <w:sz w:val="20"/>
          <w:szCs w:val="20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D03D45" w:rsidRDefault="00D03D45" w:rsidP="00D03D45">
      <w:pPr>
        <w:rPr>
          <w:iCs/>
          <w:sz w:val="18"/>
          <w:szCs w:val="18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>
        <w:rPr>
          <w:sz w:val="20"/>
          <w:szCs w:val="20"/>
          <w:u w:val="single"/>
        </w:rPr>
        <w:t>со средней нормой представительства избирателей, не превышающих пяти тысяч избирателей</w:t>
      </w:r>
      <w:r>
        <w:rPr>
          <w:sz w:val="20"/>
          <w:szCs w:val="20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>
        <w:rPr>
          <w:sz w:val="20"/>
          <w:szCs w:val="20"/>
        </w:rPr>
        <w:t>), о вкладах в банках, ценных бумагах.</w:t>
      </w: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P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2"/>
      </w:tblGrid>
      <w:tr w:rsidR="000A38FB" w:rsidTr="00D03D45">
        <w:trPr>
          <w:trHeight w:val="895"/>
        </w:trPr>
        <w:tc>
          <w:tcPr>
            <w:tcW w:w="4608" w:type="dxa"/>
          </w:tcPr>
          <w:p w:rsidR="000A38FB" w:rsidRDefault="000A38FB">
            <w:pPr>
              <w:rPr>
                <w:i/>
                <w:iCs/>
                <w:sz w:val="22"/>
                <w:szCs w:val="22"/>
              </w:rPr>
            </w:pPr>
          </w:p>
          <w:p w:rsidR="000A38FB" w:rsidRDefault="000A38FB">
            <w:pPr>
              <w:rPr>
                <w:i/>
                <w:iCs/>
                <w:sz w:val="22"/>
                <w:szCs w:val="22"/>
              </w:rPr>
            </w:pPr>
          </w:p>
          <w:p w:rsidR="000A38FB" w:rsidRDefault="000A38F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:rsidR="000A38FB" w:rsidRDefault="000A38FB" w:rsidP="00817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0A38FB" w:rsidRDefault="000A38FB" w:rsidP="0081716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избирательной комиссии МО «Город Пикалево» Бокситогорского района</w:t>
            </w:r>
          </w:p>
          <w:p w:rsidR="000A38FB" w:rsidRDefault="000A38FB" w:rsidP="0081716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20 июня 2014 года №13</w:t>
            </w:r>
          </w:p>
        </w:tc>
      </w:tr>
    </w:tbl>
    <w:p w:rsidR="00D03D45" w:rsidRDefault="00D03D45" w:rsidP="00D03D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b/>
        </w:rPr>
      </w:pPr>
      <w:r>
        <w:rPr>
          <w:b/>
        </w:rPr>
        <w:t xml:space="preserve">ПОДТВЕРЖДЕНИЕ </w:t>
      </w:r>
    </w:p>
    <w:p w:rsidR="00D03D45" w:rsidRDefault="00D03D45" w:rsidP="00D03D45">
      <w:pPr>
        <w:jc w:val="center"/>
        <w:rPr>
          <w:b/>
        </w:rPr>
      </w:pPr>
      <w:r>
        <w:rPr>
          <w:b/>
        </w:rPr>
        <w:t xml:space="preserve">получения документов, представляемых для регистрации кандидата, выдвинутого  избирательным объединением, который не должен собирать подписи избирателей, на выборах депутатов </w:t>
      </w:r>
      <w:r w:rsidR="000A38FB">
        <w:rPr>
          <w:b/>
        </w:rPr>
        <w:t>С</w:t>
      </w:r>
      <w:r>
        <w:rPr>
          <w:b/>
        </w:rPr>
        <w:t xml:space="preserve">овета депутатов </w:t>
      </w:r>
      <w:r w:rsidR="000A38FB" w:rsidRPr="000A38FB">
        <w:rPr>
          <w:b/>
          <w:sz w:val="22"/>
          <w:szCs w:val="22"/>
        </w:rPr>
        <w:t>МО «Город Пикалево» Бокситогорского района</w:t>
      </w:r>
    </w:p>
    <w:p w:rsidR="00D03D45" w:rsidRDefault="00D03D45" w:rsidP="00D03D45">
      <w:pPr>
        <w:pStyle w:val="3"/>
        <w:ind w:firstLine="708"/>
        <w:jc w:val="both"/>
      </w:pPr>
    </w:p>
    <w:p w:rsidR="00D03D45" w:rsidRDefault="00D03D45" w:rsidP="00D03D45">
      <w:pPr>
        <w:pStyle w:val="3"/>
        <w:ind w:firstLine="708"/>
        <w:jc w:val="both"/>
      </w:pPr>
    </w:p>
    <w:p w:rsidR="00D03D45" w:rsidRDefault="00D03D45" w:rsidP="00D03D45">
      <w:pPr>
        <w:pStyle w:val="3"/>
        <w:ind w:right="1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подтверждается, что избирательная комиссия </w:t>
      </w:r>
      <w:r w:rsidR="000A38FB">
        <w:rPr>
          <w:sz w:val="22"/>
          <w:szCs w:val="22"/>
        </w:rPr>
        <w:t xml:space="preserve">МО «Город Пикалево» Бокситогорского района </w:t>
      </w:r>
      <w:proofErr w:type="gramStart"/>
      <w:r w:rsidR="000A38FB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с полномочиями окружн</w:t>
      </w:r>
      <w:r w:rsidR="000A38FB">
        <w:rPr>
          <w:sz w:val="22"/>
          <w:szCs w:val="22"/>
        </w:rPr>
        <w:t>ый</w:t>
      </w:r>
      <w:r>
        <w:rPr>
          <w:sz w:val="22"/>
          <w:szCs w:val="22"/>
        </w:rPr>
        <w:t xml:space="preserve"> избирательн</w:t>
      </w:r>
      <w:r w:rsidR="000A38FB">
        <w:rPr>
          <w:sz w:val="22"/>
          <w:szCs w:val="22"/>
        </w:rPr>
        <w:t>ых</w:t>
      </w:r>
      <w:r>
        <w:rPr>
          <w:sz w:val="22"/>
          <w:szCs w:val="22"/>
        </w:rPr>
        <w:t xml:space="preserve"> комисси</w:t>
      </w:r>
      <w:r w:rsidR="000A38FB">
        <w:rPr>
          <w:sz w:val="22"/>
          <w:szCs w:val="22"/>
        </w:rPr>
        <w:t>й</w:t>
      </w:r>
      <w:r w:rsidR="000A38FB">
        <w:rPr>
          <w:szCs w:val="28"/>
        </w:rPr>
        <w:t xml:space="preserve">) </w:t>
      </w:r>
      <w:r>
        <w:rPr>
          <w:sz w:val="22"/>
          <w:szCs w:val="22"/>
        </w:rPr>
        <w:t>получила</w:t>
      </w:r>
      <w:r>
        <w:rPr>
          <w:szCs w:val="28"/>
        </w:rPr>
        <w:t xml:space="preserve"> </w:t>
      </w:r>
      <w:r>
        <w:rPr>
          <w:sz w:val="22"/>
          <w:szCs w:val="22"/>
        </w:rPr>
        <w:t>от</w:t>
      </w:r>
      <w:r>
        <w:rPr>
          <w:sz w:val="24"/>
          <w:szCs w:val="24"/>
        </w:rPr>
        <w:t xml:space="preserve"> ____________________ </w:t>
      </w:r>
      <w:r>
        <w:rPr>
          <w:sz w:val="22"/>
          <w:szCs w:val="22"/>
        </w:rPr>
        <w:t xml:space="preserve">следующие документы для его (ее) регистрации в качестве кандидата в депутаты </w:t>
      </w:r>
      <w:r w:rsidR="000A38FB">
        <w:rPr>
          <w:sz w:val="22"/>
          <w:szCs w:val="22"/>
        </w:rPr>
        <w:t>С</w:t>
      </w:r>
      <w:r>
        <w:rPr>
          <w:sz w:val="22"/>
          <w:szCs w:val="22"/>
        </w:rPr>
        <w:t xml:space="preserve">овета депутатов </w:t>
      </w:r>
      <w:r w:rsidR="000A38FB">
        <w:rPr>
          <w:sz w:val="22"/>
          <w:szCs w:val="22"/>
        </w:rPr>
        <w:t xml:space="preserve">МО «Город Пикалево» Бокситогорского района </w:t>
      </w:r>
      <w:r>
        <w:rPr>
          <w:sz w:val="22"/>
          <w:szCs w:val="22"/>
        </w:rPr>
        <w:t xml:space="preserve"> третьего</w:t>
      </w:r>
      <w:r>
        <w:rPr>
          <w:szCs w:val="28"/>
        </w:rPr>
        <w:t xml:space="preserve"> </w:t>
      </w:r>
      <w:r>
        <w:rPr>
          <w:sz w:val="22"/>
          <w:szCs w:val="22"/>
        </w:rPr>
        <w:t>созыва  по</w:t>
      </w:r>
      <w:r>
        <w:rPr>
          <w:szCs w:val="28"/>
        </w:rPr>
        <w:t xml:space="preserve"> </w:t>
      </w:r>
      <w:r w:rsidR="00425D17">
        <w:rPr>
          <w:szCs w:val="28"/>
        </w:rPr>
        <w:t xml:space="preserve"> </w:t>
      </w:r>
      <w:proofErr w:type="spellStart"/>
      <w:r w:rsidR="00425D17" w:rsidRPr="00425D17">
        <w:rPr>
          <w:sz w:val="24"/>
          <w:szCs w:val="24"/>
        </w:rPr>
        <w:t>Пикалевскому</w:t>
      </w:r>
      <w:proofErr w:type="spellEnd"/>
      <w:r w:rsidR="00425D17">
        <w:rPr>
          <w:szCs w:val="28"/>
        </w:rPr>
        <w:t xml:space="preserve">  </w:t>
      </w:r>
      <w:proofErr w:type="spellStart"/>
      <w:r w:rsidR="000A38FB" w:rsidRPr="000A38FB">
        <w:rPr>
          <w:sz w:val="24"/>
          <w:szCs w:val="24"/>
        </w:rPr>
        <w:t>четырехмандатному</w:t>
      </w:r>
      <w:proofErr w:type="spellEnd"/>
      <w:r w:rsidR="000A38FB">
        <w:rPr>
          <w:szCs w:val="28"/>
        </w:rPr>
        <w:t xml:space="preserve"> </w:t>
      </w:r>
      <w:r>
        <w:rPr>
          <w:sz w:val="22"/>
          <w:szCs w:val="22"/>
        </w:rPr>
        <w:t xml:space="preserve"> избирательному округу № ___:</w:t>
      </w:r>
    </w:p>
    <w:p w:rsidR="00D03D45" w:rsidRDefault="00D03D45" w:rsidP="00D03D45">
      <w:pPr>
        <w:pStyle w:val="3"/>
        <w:ind w:right="1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49"/>
        <w:gridCol w:w="1638"/>
        <w:gridCol w:w="1843"/>
        <w:gridCol w:w="1843"/>
      </w:tblGrid>
      <w:tr w:rsidR="00D03D45" w:rsidTr="00D0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получении документа (документов)</w:t>
            </w:r>
            <w:r>
              <w:rPr>
                <w:rStyle w:val="ac"/>
                <w:sz w:val="22"/>
                <w:szCs w:val="22"/>
              </w:rPr>
              <w:footnoteReference w:id="4"/>
            </w:r>
          </w:p>
        </w:tc>
      </w:tr>
      <w:tr w:rsidR="00D03D45" w:rsidTr="00D0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 w:rsidP="0081716A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уведомление о создании избирательного фонда с указанием специального избирательного счета и филиала ОАО «Сбербанка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03D45" w:rsidTr="00D03D4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left="607"/>
              <w:rPr>
                <w:sz w:val="22"/>
                <w:szCs w:val="20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03D45" w:rsidRDefault="00D03D45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D03D45" w:rsidRDefault="00D03D45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03D45" w:rsidRDefault="00D03D45">
            <w:pPr>
              <w:ind w:left="61" w:firstLine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уведомление с указанием факта создания избирательного фонда и не перечисления средств избирательного фонда на специальный избирательный счет на основании части 1 статьи 39 областного закона </w:t>
            </w:r>
            <w:r>
              <w:rPr>
                <w:i/>
                <w:sz w:val="22"/>
                <w:szCs w:val="22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D03D45" w:rsidRDefault="00D03D45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D03D45" w:rsidRDefault="00D03D45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>Примечание:</w:t>
            </w:r>
            <w:r>
              <w:rPr>
                <w:sz w:val="20"/>
                <w:szCs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>
              <w:rPr>
                <w:sz w:val="22"/>
                <w:szCs w:val="22"/>
              </w:rPr>
              <w:t xml:space="preserve"> закона, </w:t>
            </w:r>
            <w:r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>
              <w:rPr>
                <w:sz w:val="22"/>
                <w:szCs w:val="22"/>
              </w:rPr>
              <w:t>.</w:t>
            </w:r>
          </w:p>
          <w:p w:rsidR="00D03D45" w:rsidRDefault="00D03D45">
            <w:pPr>
              <w:ind w:left="61" w:firstLine="284"/>
              <w:jc w:val="both"/>
              <w:rPr>
                <w:sz w:val="6"/>
                <w:szCs w:val="6"/>
              </w:rPr>
            </w:pPr>
          </w:p>
          <w:p w:rsidR="00D03D45" w:rsidRDefault="00D03D45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rPr>
                <w:sz w:val="22"/>
                <w:szCs w:val="20"/>
              </w:rPr>
            </w:pP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Документы для подготовки информационного плаката о кандидатах:</w:t>
            </w:r>
          </w:p>
          <w:p w:rsidR="00D03D45" w:rsidRDefault="00D03D45">
            <w:pPr>
              <w:rPr>
                <w:sz w:val="6"/>
                <w:szCs w:val="6"/>
              </w:rPr>
            </w:pPr>
          </w:p>
        </w:tc>
      </w:tr>
      <w:tr w:rsidR="00D03D45" w:rsidTr="00D0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Биографические данные кандидата в объеме, установленном ТИК с полномочиями ИКМО, на бумажном носителе в печатном и машиночитаемом виде</w:t>
            </w:r>
          </w:p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D0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Фотография кандидата,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электронном носителе   </w:t>
            </w:r>
            <w:r>
              <w:rPr>
                <w:i/>
                <w:iCs/>
                <w:sz w:val="22"/>
                <w:szCs w:val="22"/>
              </w:rPr>
              <w:t>(на</w:t>
            </w:r>
            <w:r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</w:p>
          <w:p w:rsidR="00D03D45" w:rsidRDefault="00D03D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</w:tbl>
    <w:p w:rsidR="00D03D45" w:rsidRDefault="00D03D45" w:rsidP="00D03D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D03D45" w:rsidRDefault="00D03D45" w:rsidP="00D03D45">
      <w:pPr>
        <w:rPr>
          <w:sz w:val="22"/>
          <w:szCs w:val="22"/>
        </w:rPr>
      </w:pPr>
      <w:r>
        <w:rPr>
          <w:sz w:val="22"/>
          <w:szCs w:val="22"/>
        </w:rPr>
        <w:t xml:space="preserve">Дата и время принятия документов: «____» _____ 2014 года___ часов __ минут. </w:t>
      </w:r>
    </w:p>
    <w:p w:rsidR="00D03D45" w:rsidRDefault="00D03D45" w:rsidP="00D03D45">
      <w:pPr>
        <w:pStyle w:val="5"/>
        <w:ind w:firstLine="709"/>
        <w:rPr>
          <w:sz w:val="22"/>
          <w:szCs w:val="22"/>
        </w:rPr>
      </w:pPr>
    </w:p>
    <w:p w:rsidR="00D03D45" w:rsidRDefault="00D03D45" w:rsidP="00D03D45">
      <w:pPr>
        <w:pStyle w:val="5"/>
        <w:ind w:firstLine="709"/>
        <w:rPr>
          <w:sz w:val="22"/>
          <w:szCs w:val="22"/>
        </w:rPr>
      </w:pPr>
      <w:r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D03D45" w:rsidRDefault="00D03D45" w:rsidP="00D03D45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или иного лица, представившего документы)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D03D45" w:rsidRDefault="00D03D4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D03D45" w:rsidRDefault="00D03D45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iCs/>
          <w:sz w:val="20"/>
        </w:rPr>
        <w:t xml:space="preserve">*в соответствии с частью 2 статьи 67 областного закона </w:t>
      </w:r>
      <w:r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sz w:val="20"/>
          <w:szCs w:val="20"/>
        </w:rPr>
        <w:t>стражей</w:t>
      </w:r>
      <w:proofErr w:type="gramEnd"/>
      <w:r>
        <w:rPr>
          <w:sz w:val="20"/>
          <w:szCs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Pr="00D03D45" w:rsidRDefault="00D03D45" w:rsidP="00D03D45">
      <w:pPr>
        <w:jc w:val="center"/>
        <w:rPr>
          <w:sz w:val="22"/>
          <w:szCs w:val="22"/>
        </w:rPr>
      </w:pPr>
    </w:p>
    <w:p w:rsidR="00D03D45" w:rsidRDefault="00D03D45" w:rsidP="00F977E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0A38FB" w:rsidRDefault="000A38FB" w:rsidP="00F977E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к решению избирательной комиссии МО</w:t>
      </w:r>
    </w:p>
    <w:p w:rsidR="000A38FB" w:rsidRDefault="000A38FB" w:rsidP="00F977E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«Город Пикалево»</w:t>
      </w:r>
    </w:p>
    <w:p w:rsidR="000A38FB" w:rsidRDefault="000A38FB" w:rsidP="00F977EE">
      <w:pPr>
        <w:ind w:left="5103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Бокситогорского района</w:t>
      </w:r>
    </w:p>
    <w:p w:rsidR="000A38FB" w:rsidRDefault="000A38FB" w:rsidP="00F977E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20 июня 2014 года №13</w:t>
      </w:r>
    </w:p>
    <w:p w:rsidR="00F977EE" w:rsidRDefault="00F977EE" w:rsidP="00F977EE">
      <w:pPr>
        <w:ind w:left="5103"/>
        <w:jc w:val="center"/>
        <w:rPr>
          <w:sz w:val="22"/>
          <w:szCs w:val="22"/>
        </w:rPr>
      </w:pPr>
    </w:p>
    <w:p w:rsidR="00D03D45" w:rsidRDefault="00D03D45" w:rsidP="000A38FB">
      <w:pPr>
        <w:jc w:val="center"/>
        <w:rPr>
          <w:b/>
        </w:rPr>
      </w:pPr>
      <w:r>
        <w:rPr>
          <w:b/>
        </w:rPr>
        <w:t xml:space="preserve">ПОДТВЕРЖДЕНИЕ </w:t>
      </w:r>
    </w:p>
    <w:p w:rsidR="00D03D45" w:rsidRDefault="00D03D45" w:rsidP="00D03D45">
      <w:pPr>
        <w:jc w:val="center"/>
        <w:rPr>
          <w:b/>
        </w:rPr>
      </w:pPr>
      <w:r>
        <w:rPr>
          <w:b/>
        </w:rPr>
        <w:t xml:space="preserve">получения документов, представляемых для регистрации кандидата, выдвинутого  путем самовыдвижения либо кандидата, выдвинутого избирательным объединением, который обязан собирать подписи избирателей, на выборах депутатов </w:t>
      </w:r>
      <w:r w:rsidR="000A38FB">
        <w:rPr>
          <w:b/>
        </w:rPr>
        <w:t>С</w:t>
      </w:r>
      <w:r>
        <w:rPr>
          <w:b/>
        </w:rPr>
        <w:t xml:space="preserve">овета депутатов </w:t>
      </w:r>
    </w:p>
    <w:p w:rsidR="00D03D45" w:rsidRPr="000A38FB" w:rsidRDefault="000A38FB" w:rsidP="000A38FB">
      <w:pPr>
        <w:pStyle w:val="3"/>
        <w:ind w:firstLine="708"/>
        <w:jc w:val="center"/>
        <w:rPr>
          <w:b/>
        </w:rPr>
      </w:pPr>
      <w:r w:rsidRPr="000A38FB">
        <w:rPr>
          <w:b/>
          <w:sz w:val="22"/>
          <w:szCs w:val="22"/>
        </w:rPr>
        <w:t>МО «Город Пикалево» Бокситогорского района</w:t>
      </w:r>
    </w:p>
    <w:p w:rsidR="00D03D45" w:rsidRDefault="00D03D45" w:rsidP="00D03D45">
      <w:pPr>
        <w:pStyle w:val="3"/>
        <w:ind w:right="1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подтверждается, что </w:t>
      </w:r>
      <w:proofErr w:type="gramStart"/>
      <w:r>
        <w:rPr>
          <w:sz w:val="22"/>
          <w:szCs w:val="22"/>
        </w:rPr>
        <w:t>избирательная</w:t>
      </w:r>
      <w:proofErr w:type="gramEnd"/>
      <w:r>
        <w:rPr>
          <w:sz w:val="22"/>
          <w:szCs w:val="22"/>
        </w:rPr>
        <w:t xml:space="preserve"> </w:t>
      </w:r>
      <w:r w:rsidR="000A38FB">
        <w:rPr>
          <w:sz w:val="22"/>
          <w:szCs w:val="22"/>
        </w:rPr>
        <w:t>МО «Город Пикалево» Бокситогорского района</w:t>
      </w:r>
      <w:r>
        <w:rPr>
          <w:sz w:val="22"/>
          <w:szCs w:val="22"/>
        </w:rPr>
        <w:t xml:space="preserve"> </w:t>
      </w:r>
      <w:r w:rsidR="000A38FB">
        <w:rPr>
          <w:sz w:val="22"/>
          <w:szCs w:val="22"/>
        </w:rPr>
        <w:t>(</w:t>
      </w:r>
      <w:r>
        <w:rPr>
          <w:sz w:val="22"/>
          <w:szCs w:val="22"/>
        </w:rPr>
        <w:t>с полномочиями окружн</w:t>
      </w:r>
      <w:r w:rsidR="000A38FB">
        <w:rPr>
          <w:sz w:val="22"/>
          <w:szCs w:val="22"/>
        </w:rPr>
        <w:t>ых</w:t>
      </w:r>
      <w:r>
        <w:rPr>
          <w:sz w:val="22"/>
          <w:szCs w:val="22"/>
        </w:rPr>
        <w:t xml:space="preserve"> избирательн</w:t>
      </w:r>
      <w:r w:rsidR="000A38FB">
        <w:rPr>
          <w:sz w:val="22"/>
          <w:szCs w:val="22"/>
        </w:rPr>
        <w:t>ых</w:t>
      </w:r>
      <w:r>
        <w:rPr>
          <w:sz w:val="22"/>
          <w:szCs w:val="22"/>
        </w:rPr>
        <w:t xml:space="preserve"> комиссии</w:t>
      </w:r>
      <w:r w:rsidR="000A38F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получила</w:t>
      </w:r>
      <w:r>
        <w:rPr>
          <w:szCs w:val="28"/>
        </w:rPr>
        <w:t xml:space="preserve"> </w:t>
      </w:r>
      <w:r>
        <w:rPr>
          <w:sz w:val="22"/>
          <w:szCs w:val="22"/>
        </w:rPr>
        <w:t>от</w:t>
      </w:r>
      <w:r>
        <w:rPr>
          <w:sz w:val="24"/>
          <w:szCs w:val="24"/>
        </w:rPr>
        <w:t xml:space="preserve"> </w:t>
      </w:r>
      <w:r>
        <w:rPr>
          <w:b/>
        </w:rPr>
        <w:t>*</w:t>
      </w:r>
      <w:r>
        <w:rPr>
          <w:sz w:val="24"/>
          <w:szCs w:val="24"/>
        </w:rPr>
        <w:t>_____</w:t>
      </w:r>
      <w:r w:rsidR="000A38F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________________ </w:t>
      </w:r>
      <w:r>
        <w:rPr>
          <w:sz w:val="22"/>
          <w:szCs w:val="22"/>
        </w:rPr>
        <w:t xml:space="preserve">следующие документы для его (ее) регистрации в качестве кандидата в депутаты </w:t>
      </w:r>
      <w:r w:rsidR="000A38FB">
        <w:rPr>
          <w:sz w:val="22"/>
          <w:szCs w:val="22"/>
        </w:rPr>
        <w:t>С</w:t>
      </w:r>
      <w:r>
        <w:rPr>
          <w:sz w:val="22"/>
          <w:szCs w:val="22"/>
        </w:rPr>
        <w:t xml:space="preserve">овета депутатов </w:t>
      </w:r>
      <w:r w:rsidR="000A38FB">
        <w:rPr>
          <w:sz w:val="22"/>
          <w:szCs w:val="22"/>
        </w:rPr>
        <w:t xml:space="preserve">МО «Город Пикалево» Бокситогорского района  </w:t>
      </w:r>
      <w:r>
        <w:rPr>
          <w:sz w:val="22"/>
          <w:szCs w:val="22"/>
        </w:rPr>
        <w:t>третьего</w:t>
      </w:r>
      <w:r>
        <w:rPr>
          <w:szCs w:val="28"/>
        </w:rPr>
        <w:t xml:space="preserve"> </w:t>
      </w:r>
      <w:r>
        <w:rPr>
          <w:sz w:val="22"/>
          <w:szCs w:val="22"/>
        </w:rPr>
        <w:t>созыва  по</w:t>
      </w:r>
      <w:r>
        <w:rPr>
          <w:szCs w:val="28"/>
        </w:rPr>
        <w:t xml:space="preserve"> </w:t>
      </w:r>
      <w:proofErr w:type="spellStart"/>
      <w:r w:rsidR="00425D17" w:rsidRPr="00425D17">
        <w:rPr>
          <w:sz w:val="24"/>
          <w:szCs w:val="24"/>
        </w:rPr>
        <w:t>Пикалевскому</w:t>
      </w:r>
      <w:proofErr w:type="spellEnd"/>
      <w:r w:rsidR="00425D17" w:rsidRPr="00425D17">
        <w:rPr>
          <w:sz w:val="24"/>
          <w:szCs w:val="24"/>
        </w:rPr>
        <w:t xml:space="preserve"> </w:t>
      </w:r>
      <w:proofErr w:type="spellStart"/>
      <w:r w:rsidR="000A38FB" w:rsidRPr="000A38FB">
        <w:rPr>
          <w:sz w:val="24"/>
          <w:szCs w:val="24"/>
        </w:rPr>
        <w:t>четырехмандатному</w:t>
      </w:r>
      <w:proofErr w:type="spellEnd"/>
      <w:r w:rsidR="000A38FB">
        <w:rPr>
          <w:szCs w:val="28"/>
        </w:rPr>
        <w:t xml:space="preserve"> </w:t>
      </w:r>
      <w:r>
        <w:rPr>
          <w:sz w:val="22"/>
          <w:szCs w:val="22"/>
        </w:rPr>
        <w:t xml:space="preserve"> избирательному округу № ___:</w:t>
      </w:r>
      <w:bookmarkStart w:id="0" w:name="_GoBack"/>
      <w:bookmarkEnd w:id="0"/>
    </w:p>
    <w:p w:rsidR="00D03D45" w:rsidRDefault="00D03D45" w:rsidP="00D03D45">
      <w:pPr>
        <w:pStyle w:val="3"/>
        <w:ind w:right="1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1638"/>
        <w:gridCol w:w="1843"/>
        <w:gridCol w:w="1843"/>
      </w:tblGrid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5" w:rsidRDefault="00D03D45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получении документа (документов)</w:t>
            </w:r>
            <w:r>
              <w:rPr>
                <w:rStyle w:val="ac"/>
                <w:sz w:val="22"/>
                <w:szCs w:val="22"/>
              </w:rPr>
              <w:footnoteReference w:id="5"/>
            </w:r>
          </w:p>
        </w:tc>
      </w:tr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Подписные листы с подписями избирателей, собранными в поддержку самовыдвижения кандидата (выдвижения избирательным объединением, не являющимся политической партией, ее региональным отделением или иным структурным подразделением)</w:t>
            </w:r>
          </w:p>
          <w:p w:rsidR="00D03D45" w:rsidRDefault="00D03D45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D03D45" w:rsidRDefault="00D03D45">
            <w:pPr>
              <w:ind w:firstLine="318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количество папок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0"/>
              </w:rPr>
            </w:pPr>
          </w:p>
          <w:p w:rsidR="00D03D45" w:rsidRDefault="00D03D45">
            <w:pPr>
              <w:rPr>
                <w:sz w:val="20"/>
                <w:szCs w:val="20"/>
              </w:rPr>
            </w:pPr>
          </w:p>
          <w:p w:rsidR="00D03D45" w:rsidRDefault="00D03D45">
            <w:pPr>
              <w:rPr>
                <w:sz w:val="20"/>
                <w:szCs w:val="20"/>
              </w:rPr>
            </w:pPr>
          </w:p>
          <w:p w:rsidR="00D03D45" w:rsidRDefault="00D03D45">
            <w:pPr>
              <w:rPr>
                <w:sz w:val="20"/>
                <w:szCs w:val="20"/>
              </w:rPr>
            </w:pPr>
          </w:p>
          <w:p w:rsidR="00D03D45" w:rsidRDefault="00D03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Делается запись:</w:t>
            </w: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Получены.</w:t>
            </w: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подтверждение о приеме подписных листов</w:t>
            </w:r>
          </w:p>
          <w:p w:rsidR="00D03D45" w:rsidRDefault="00D03D45">
            <w:pPr>
              <w:rPr>
                <w:sz w:val="20"/>
                <w:szCs w:val="20"/>
              </w:rPr>
            </w:pPr>
          </w:p>
          <w:p w:rsidR="00D03D45" w:rsidRDefault="00D03D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 экземпляру избирательной комиссии прилагается копия выданного Подтверждения о приеме подписных листов)</w:t>
            </w:r>
          </w:p>
        </w:tc>
      </w:tr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 w:rsidP="0081716A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итогах сбора подписей избирателей, собранных в поддержку выдвижения кандидата по форме, установленной ТИК с полномочиями ИКМО, на бумажном носителе 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</w:tr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 w:rsidP="0081716A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уведомление о создании избирательного фонда с указанием специального избирательного счета и филиала ОАО «Сбербанка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</w:tr>
      <w:tr w:rsidR="00D03D45" w:rsidTr="00F977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03D45" w:rsidRDefault="00D03D45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D03D45" w:rsidRDefault="00D03D45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03D45" w:rsidRDefault="00D03D45">
            <w:pPr>
              <w:ind w:left="61" w:firstLine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уведомление с указанием факта создания избирательного фонда и не перечисления средств избирательного фонда на специальный избирательный счет на основании части 1 статьи 39 областного закона </w:t>
            </w:r>
            <w:r>
              <w:rPr>
                <w:i/>
                <w:sz w:val="22"/>
                <w:szCs w:val="22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D03D45" w:rsidRDefault="00D03D45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D03D45" w:rsidRDefault="00D03D45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center"/>
              <w:rPr>
                <w:sz w:val="20"/>
                <w:szCs w:val="20"/>
              </w:rPr>
            </w:pPr>
          </w:p>
        </w:tc>
      </w:tr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rPr>
                <w:sz w:val="22"/>
                <w:szCs w:val="20"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Документы для подготовки информационного плаката о кандидатах:</w:t>
            </w:r>
          </w:p>
          <w:p w:rsidR="00D03D45" w:rsidRDefault="00D03D45"/>
        </w:tc>
      </w:tr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Биографические данные кандидата в объеме, установленном ТИК с полномочиями ИКМО,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  <w:tr w:rsidR="00D03D45" w:rsidTr="00F977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45" w:rsidRDefault="00D03D4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Фотография кандидата,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электронном носителе   </w:t>
            </w:r>
            <w:r>
              <w:rPr>
                <w:i/>
                <w:iCs/>
                <w:sz w:val="22"/>
                <w:szCs w:val="22"/>
              </w:rPr>
              <w:t>(на</w:t>
            </w:r>
            <w:r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</w:p>
          <w:p w:rsidR="00D03D45" w:rsidRDefault="00D03D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5" w:rsidRDefault="00D03D45">
            <w:pPr>
              <w:pStyle w:val="4"/>
              <w:jc w:val="both"/>
              <w:rPr>
                <w:sz w:val="22"/>
              </w:rPr>
            </w:pPr>
          </w:p>
        </w:tc>
      </w:tr>
    </w:tbl>
    <w:p w:rsidR="00D03D45" w:rsidRDefault="00D03D45" w:rsidP="00D03D45">
      <w:pPr>
        <w:jc w:val="both"/>
        <w:rPr>
          <w:i/>
          <w:iCs/>
          <w:sz w:val="20"/>
        </w:rPr>
      </w:pPr>
    </w:p>
    <w:p w:rsidR="00D03D45" w:rsidRDefault="00D03D45" w:rsidP="00D03D45">
      <w:pPr>
        <w:rPr>
          <w:sz w:val="22"/>
          <w:szCs w:val="22"/>
        </w:rPr>
      </w:pPr>
      <w:r>
        <w:rPr>
          <w:sz w:val="22"/>
          <w:szCs w:val="22"/>
        </w:rPr>
        <w:t xml:space="preserve">Дата и время принятия документов: «____» _____ 2014 года___ часов __ минут. </w:t>
      </w:r>
    </w:p>
    <w:p w:rsidR="00D03D45" w:rsidRDefault="00D03D45" w:rsidP="00D03D45">
      <w:pPr>
        <w:pStyle w:val="5"/>
        <w:ind w:firstLine="709"/>
        <w:rPr>
          <w:sz w:val="22"/>
          <w:szCs w:val="22"/>
        </w:rPr>
      </w:pPr>
    </w:p>
    <w:p w:rsidR="00D03D45" w:rsidRDefault="00D03D45" w:rsidP="00D03D45">
      <w:pPr>
        <w:pStyle w:val="5"/>
        <w:ind w:firstLine="709"/>
        <w:rPr>
          <w:sz w:val="22"/>
          <w:szCs w:val="22"/>
        </w:rPr>
      </w:pPr>
      <w:r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D03D45" w:rsidRDefault="00D03D45" w:rsidP="00D03D4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или иного лица, представившего документы)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D03D45" w:rsidRDefault="00D03D4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D03D45" w:rsidRDefault="00D03D45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D03D45" w:rsidTr="00D03D45">
        <w:tc>
          <w:tcPr>
            <w:tcW w:w="2580" w:type="dxa"/>
            <w:hideMark/>
          </w:tcPr>
          <w:p w:rsidR="00D03D45" w:rsidRDefault="00D03D45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left"/>
            </w:pPr>
            <w:r>
              <w:t>_________________________</w:t>
            </w:r>
          </w:p>
        </w:tc>
      </w:tr>
      <w:tr w:rsidR="00D03D45" w:rsidTr="00D03D45">
        <w:tc>
          <w:tcPr>
            <w:tcW w:w="2580" w:type="dxa"/>
          </w:tcPr>
          <w:p w:rsidR="00D03D45" w:rsidRDefault="00D03D4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  <w:hideMark/>
          </w:tcPr>
          <w:p w:rsidR="00D03D45" w:rsidRDefault="00D03D45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03D45" w:rsidRDefault="00D03D45" w:rsidP="00D03D45">
      <w:pPr>
        <w:rPr>
          <w:i/>
        </w:rPr>
      </w:pPr>
    </w:p>
    <w:p w:rsidR="00D03D45" w:rsidRDefault="00D03D45" w:rsidP="00D03D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iCs/>
          <w:sz w:val="20"/>
        </w:rPr>
        <w:t xml:space="preserve">*в соответствии с частью 2 статьи 67 областного закона </w:t>
      </w:r>
      <w:r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sz w:val="20"/>
          <w:szCs w:val="20"/>
        </w:rPr>
        <w:t>стражей</w:t>
      </w:r>
      <w:proofErr w:type="gramEnd"/>
      <w:r>
        <w:rPr>
          <w:sz w:val="20"/>
          <w:szCs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D03D45" w:rsidRDefault="00D03D45" w:rsidP="00D03D45">
      <w:pPr>
        <w:pStyle w:val="21"/>
        <w:jc w:val="center"/>
        <w:rPr>
          <w:b/>
          <w:bCs/>
          <w:sz w:val="28"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>
      <w:pPr>
        <w:pStyle w:val="21"/>
        <w:jc w:val="center"/>
        <w:rPr>
          <w:b/>
          <w:bCs/>
        </w:rPr>
      </w:pPr>
    </w:p>
    <w:p w:rsidR="00D03D45" w:rsidRDefault="00D03D45" w:rsidP="00D03D45"/>
    <w:p w:rsidR="004B1695" w:rsidRPr="00D03D45" w:rsidRDefault="004B1695" w:rsidP="00D03D45"/>
    <w:sectPr w:rsidR="004B1695" w:rsidRPr="00D03D45" w:rsidSect="003C274C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45" w:rsidRDefault="00D03D45" w:rsidP="00D03D45">
      <w:r>
        <w:separator/>
      </w:r>
    </w:p>
  </w:endnote>
  <w:endnote w:type="continuationSeparator" w:id="0">
    <w:p w:rsidR="00D03D45" w:rsidRDefault="00D03D45" w:rsidP="00D0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45" w:rsidRDefault="00D03D45" w:rsidP="00D03D45">
      <w:r>
        <w:separator/>
      </w:r>
    </w:p>
  </w:footnote>
  <w:footnote w:type="continuationSeparator" w:id="0">
    <w:p w:rsidR="00D03D45" w:rsidRDefault="00D03D45" w:rsidP="00D03D45">
      <w:r>
        <w:continuationSeparator/>
      </w:r>
    </w:p>
  </w:footnote>
  <w:footnote w:id="1">
    <w:p w:rsidR="00D03D45" w:rsidRDefault="00D03D45" w:rsidP="00D03D4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2">
    <w:p w:rsidR="00D03D45" w:rsidRDefault="00D03D45" w:rsidP="00D03D4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D03D45" w:rsidRDefault="00D03D45" w:rsidP="00D03D45">
      <w:pPr>
        <w:pStyle w:val="aa"/>
      </w:pPr>
      <w:r>
        <w:rPr>
          <w:rStyle w:val="ac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D03D45" w:rsidRDefault="00D03D45" w:rsidP="00D03D45">
      <w:pPr>
        <w:pStyle w:val="aa"/>
      </w:pPr>
    </w:p>
  </w:footnote>
  <w:footnote w:id="4">
    <w:p w:rsidR="00D03D45" w:rsidRDefault="00D03D45" w:rsidP="00D03D4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D03D45" w:rsidRDefault="00D03D45" w:rsidP="00D03D4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5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A38FB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274C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25D17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0D05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03D45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5C4E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761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977EE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03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03D45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nhideWhenUsed/>
    <w:qFormat/>
    <w:rsid w:val="00D03D45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D03D45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D03D45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D03D45"/>
    <w:rPr>
      <w:rFonts w:eastAsia="Calibri"/>
      <w:sz w:val="24"/>
      <w:szCs w:val="24"/>
    </w:rPr>
  </w:style>
  <w:style w:type="paragraph" w:styleId="a6">
    <w:name w:val="Title"/>
    <w:basedOn w:val="a"/>
    <w:link w:val="a7"/>
    <w:qFormat/>
    <w:rsid w:val="00D03D4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3D45"/>
    <w:rPr>
      <w:b/>
      <w:sz w:val="28"/>
    </w:rPr>
  </w:style>
  <w:style w:type="paragraph" w:styleId="a8">
    <w:name w:val="Body Text Indent"/>
    <w:basedOn w:val="a"/>
    <w:link w:val="a9"/>
    <w:rsid w:val="00D03D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03D45"/>
    <w:rPr>
      <w:sz w:val="24"/>
      <w:szCs w:val="24"/>
    </w:rPr>
  </w:style>
  <w:style w:type="paragraph" w:styleId="3">
    <w:name w:val="Body Text 3"/>
    <w:basedOn w:val="a"/>
    <w:link w:val="30"/>
    <w:rsid w:val="00D03D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D45"/>
    <w:rPr>
      <w:sz w:val="16"/>
      <w:szCs w:val="16"/>
    </w:rPr>
  </w:style>
  <w:style w:type="paragraph" w:styleId="21">
    <w:name w:val="Body Text Indent 2"/>
    <w:basedOn w:val="a"/>
    <w:link w:val="22"/>
    <w:rsid w:val="00D03D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3D4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03D4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03D45"/>
    <w:rPr>
      <w:rFonts w:eastAsia="Arial Unicode MS"/>
      <w:sz w:val="24"/>
    </w:rPr>
  </w:style>
  <w:style w:type="character" w:customStyle="1" w:styleId="50">
    <w:name w:val="Заголовок 5 Знак"/>
    <w:basedOn w:val="a0"/>
    <w:link w:val="5"/>
    <w:rsid w:val="00D03D45"/>
    <w:rPr>
      <w:rFonts w:eastAsia="Arial Unicode MS"/>
      <w:sz w:val="28"/>
    </w:rPr>
  </w:style>
  <w:style w:type="character" w:customStyle="1" w:styleId="60">
    <w:name w:val="Заголовок 6 Знак"/>
    <w:basedOn w:val="a0"/>
    <w:link w:val="6"/>
    <w:rsid w:val="00D03D45"/>
    <w:rPr>
      <w:rFonts w:eastAsia="Arial Unicode MS"/>
      <w:b/>
      <w:bCs/>
      <w:sz w:val="24"/>
    </w:rPr>
  </w:style>
  <w:style w:type="paragraph" w:styleId="aa">
    <w:name w:val="footnote text"/>
    <w:basedOn w:val="a"/>
    <w:link w:val="ab"/>
    <w:unhideWhenUsed/>
    <w:rsid w:val="00D03D4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D45"/>
  </w:style>
  <w:style w:type="paragraph" w:customStyle="1" w:styleId="ConsNormal">
    <w:name w:val="ConsNormal"/>
    <w:rsid w:val="00D03D45"/>
    <w:pPr>
      <w:snapToGrid w:val="0"/>
      <w:ind w:right="19772" w:firstLine="720"/>
    </w:pPr>
    <w:rPr>
      <w:rFonts w:ascii="Arial" w:hAnsi="Arial"/>
    </w:rPr>
  </w:style>
  <w:style w:type="character" w:styleId="ac">
    <w:name w:val="footnote reference"/>
    <w:basedOn w:val="a0"/>
    <w:unhideWhenUsed/>
    <w:rsid w:val="00D03D45"/>
    <w:rPr>
      <w:vertAlign w:val="superscript"/>
    </w:rPr>
  </w:style>
  <w:style w:type="paragraph" w:styleId="ad">
    <w:name w:val="Balloon Text"/>
    <w:basedOn w:val="a"/>
    <w:link w:val="ae"/>
    <w:rsid w:val="005C0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C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03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03D45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nhideWhenUsed/>
    <w:qFormat/>
    <w:rsid w:val="00D03D45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D03D45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D03D45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D03D45"/>
    <w:rPr>
      <w:rFonts w:eastAsia="Calibri"/>
      <w:sz w:val="24"/>
      <w:szCs w:val="24"/>
    </w:rPr>
  </w:style>
  <w:style w:type="paragraph" w:styleId="a6">
    <w:name w:val="Title"/>
    <w:basedOn w:val="a"/>
    <w:link w:val="a7"/>
    <w:qFormat/>
    <w:rsid w:val="00D03D4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3D45"/>
    <w:rPr>
      <w:b/>
      <w:sz w:val="28"/>
    </w:rPr>
  </w:style>
  <w:style w:type="paragraph" w:styleId="a8">
    <w:name w:val="Body Text Indent"/>
    <w:basedOn w:val="a"/>
    <w:link w:val="a9"/>
    <w:rsid w:val="00D03D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03D45"/>
    <w:rPr>
      <w:sz w:val="24"/>
      <w:szCs w:val="24"/>
    </w:rPr>
  </w:style>
  <w:style w:type="paragraph" w:styleId="3">
    <w:name w:val="Body Text 3"/>
    <w:basedOn w:val="a"/>
    <w:link w:val="30"/>
    <w:rsid w:val="00D03D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D45"/>
    <w:rPr>
      <w:sz w:val="16"/>
      <w:szCs w:val="16"/>
    </w:rPr>
  </w:style>
  <w:style w:type="paragraph" w:styleId="21">
    <w:name w:val="Body Text Indent 2"/>
    <w:basedOn w:val="a"/>
    <w:link w:val="22"/>
    <w:rsid w:val="00D03D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3D4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03D4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03D45"/>
    <w:rPr>
      <w:rFonts w:eastAsia="Arial Unicode MS"/>
      <w:sz w:val="24"/>
    </w:rPr>
  </w:style>
  <w:style w:type="character" w:customStyle="1" w:styleId="50">
    <w:name w:val="Заголовок 5 Знак"/>
    <w:basedOn w:val="a0"/>
    <w:link w:val="5"/>
    <w:rsid w:val="00D03D45"/>
    <w:rPr>
      <w:rFonts w:eastAsia="Arial Unicode MS"/>
      <w:sz w:val="28"/>
    </w:rPr>
  </w:style>
  <w:style w:type="character" w:customStyle="1" w:styleId="60">
    <w:name w:val="Заголовок 6 Знак"/>
    <w:basedOn w:val="a0"/>
    <w:link w:val="6"/>
    <w:rsid w:val="00D03D45"/>
    <w:rPr>
      <w:rFonts w:eastAsia="Arial Unicode MS"/>
      <w:b/>
      <w:bCs/>
      <w:sz w:val="24"/>
    </w:rPr>
  </w:style>
  <w:style w:type="paragraph" w:styleId="aa">
    <w:name w:val="footnote text"/>
    <w:basedOn w:val="a"/>
    <w:link w:val="ab"/>
    <w:unhideWhenUsed/>
    <w:rsid w:val="00D03D4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D45"/>
  </w:style>
  <w:style w:type="paragraph" w:customStyle="1" w:styleId="ConsNormal">
    <w:name w:val="ConsNormal"/>
    <w:rsid w:val="00D03D45"/>
    <w:pPr>
      <w:snapToGrid w:val="0"/>
      <w:ind w:right="19772" w:firstLine="720"/>
    </w:pPr>
    <w:rPr>
      <w:rFonts w:ascii="Arial" w:hAnsi="Arial"/>
    </w:rPr>
  </w:style>
  <w:style w:type="character" w:styleId="ac">
    <w:name w:val="footnote reference"/>
    <w:basedOn w:val="a0"/>
    <w:unhideWhenUsed/>
    <w:rsid w:val="00D03D45"/>
    <w:rPr>
      <w:vertAlign w:val="superscript"/>
    </w:rPr>
  </w:style>
  <w:style w:type="paragraph" w:styleId="ad">
    <w:name w:val="Balloon Text"/>
    <w:basedOn w:val="a"/>
    <w:link w:val="ae"/>
    <w:rsid w:val="005C0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C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19378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2</cp:revision>
  <cp:lastPrinted>2014-07-02T11:10:00Z</cp:lastPrinted>
  <dcterms:created xsi:type="dcterms:W3CDTF">2014-07-21T08:21:00Z</dcterms:created>
  <dcterms:modified xsi:type="dcterms:W3CDTF">2014-07-21T08:21:00Z</dcterms:modified>
</cp:coreProperties>
</file>