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bookmarkStart w:id="0" w:name="_GoBack"/>
      <w:bookmarkEnd w:id="0"/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360D04">
        <w:rPr>
          <w:szCs w:val="28"/>
        </w:rPr>
        <w:t>8</w:t>
      </w:r>
      <w:r w:rsidR="00911FFC">
        <w:rPr>
          <w:szCs w:val="28"/>
        </w:rPr>
        <w:t>5</w:t>
      </w:r>
    </w:p>
    <w:p w:rsidR="001D0FD0" w:rsidRDefault="001D0FD0" w:rsidP="001D0FD0"/>
    <w:p w:rsidR="001D0FD0" w:rsidRDefault="001D0FD0" w:rsidP="001D0FD0"/>
    <w:p w:rsidR="003308C5" w:rsidRDefault="003308C5" w:rsidP="003308C5">
      <w:pPr>
        <w:jc w:val="center"/>
        <w:rPr>
          <w:b/>
          <w:sz w:val="26"/>
          <w:szCs w:val="26"/>
        </w:rPr>
      </w:pPr>
      <w:r w:rsidRPr="009050AC">
        <w:rPr>
          <w:b/>
          <w:sz w:val="26"/>
          <w:szCs w:val="26"/>
        </w:rPr>
        <w:t xml:space="preserve">О регистрации </w:t>
      </w:r>
      <w:r w:rsidRPr="009050AC">
        <w:rPr>
          <w:b/>
          <w:bCs/>
          <w:sz w:val="26"/>
          <w:szCs w:val="26"/>
        </w:rPr>
        <w:t xml:space="preserve"> кандидат</w:t>
      </w:r>
      <w:r>
        <w:rPr>
          <w:b/>
          <w:bCs/>
          <w:sz w:val="26"/>
          <w:szCs w:val="26"/>
        </w:rPr>
        <w:t>а</w:t>
      </w:r>
      <w:r w:rsidRPr="009050AC">
        <w:rPr>
          <w:b/>
          <w:bCs/>
          <w:sz w:val="26"/>
          <w:szCs w:val="26"/>
        </w:rPr>
        <w:t xml:space="preserve">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9050AC">
        <w:rPr>
          <w:b/>
          <w:bCs/>
          <w:sz w:val="26"/>
          <w:szCs w:val="26"/>
        </w:rPr>
        <w:t>Пикалевскому</w:t>
      </w:r>
      <w:proofErr w:type="spellEnd"/>
      <w:r w:rsidRPr="009050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050AC">
        <w:rPr>
          <w:b/>
          <w:bCs/>
          <w:sz w:val="26"/>
          <w:szCs w:val="26"/>
        </w:rPr>
        <w:t>четырехмандатному</w:t>
      </w:r>
      <w:proofErr w:type="spellEnd"/>
      <w:r w:rsidRPr="009050AC">
        <w:rPr>
          <w:b/>
          <w:bCs/>
          <w:sz w:val="26"/>
          <w:szCs w:val="26"/>
        </w:rPr>
        <w:t xml:space="preserve">  </w:t>
      </w:r>
      <w:r w:rsidRPr="009050AC">
        <w:rPr>
          <w:b/>
          <w:sz w:val="26"/>
          <w:szCs w:val="26"/>
        </w:rPr>
        <w:t xml:space="preserve">избирательному округу № </w:t>
      </w:r>
      <w:r w:rsidR="00AF0A41">
        <w:rPr>
          <w:b/>
          <w:sz w:val="26"/>
          <w:szCs w:val="26"/>
        </w:rPr>
        <w:t>4</w:t>
      </w:r>
      <w:r w:rsidRPr="009050AC">
        <w:rPr>
          <w:b/>
          <w:sz w:val="26"/>
          <w:szCs w:val="26"/>
        </w:rPr>
        <w:t xml:space="preserve"> </w:t>
      </w:r>
    </w:p>
    <w:p w:rsidR="009E2CDC" w:rsidRDefault="00911FFC" w:rsidP="00965D69">
      <w:pPr>
        <w:pStyle w:val="a8"/>
        <w:spacing w:after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Сальниковой Татьяны Викторовны</w:t>
      </w:r>
    </w:p>
    <w:p w:rsidR="00965D69" w:rsidRPr="00965D69" w:rsidRDefault="00965D69" w:rsidP="00965D69">
      <w:pPr>
        <w:pStyle w:val="a8"/>
        <w:spacing w:after="0"/>
        <w:ind w:left="0" w:firstLine="709"/>
        <w:jc w:val="center"/>
        <w:rPr>
          <w:b/>
          <w:sz w:val="26"/>
          <w:szCs w:val="26"/>
        </w:rPr>
      </w:pPr>
    </w:p>
    <w:p w:rsidR="003308C5" w:rsidRPr="00CE5E24" w:rsidRDefault="003308C5" w:rsidP="003308C5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  <w:proofErr w:type="gramStart"/>
      <w:r w:rsidRPr="00CE5E24">
        <w:rPr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3 созыва по </w:t>
      </w:r>
      <w:proofErr w:type="spellStart"/>
      <w:r w:rsidRPr="00CE5E24">
        <w:rPr>
          <w:sz w:val="26"/>
          <w:szCs w:val="26"/>
        </w:rPr>
        <w:t>Пикалевскому</w:t>
      </w:r>
      <w:proofErr w:type="spellEnd"/>
      <w:r w:rsidRPr="00CE5E24">
        <w:rPr>
          <w:sz w:val="26"/>
          <w:szCs w:val="26"/>
        </w:rPr>
        <w:t xml:space="preserve"> </w:t>
      </w:r>
      <w:proofErr w:type="spellStart"/>
      <w:r w:rsidRPr="00CE5E24">
        <w:rPr>
          <w:sz w:val="26"/>
          <w:szCs w:val="26"/>
        </w:rPr>
        <w:t>четырехмандатному</w:t>
      </w:r>
      <w:proofErr w:type="spellEnd"/>
      <w:r w:rsidRPr="00CE5E24">
        <w:rPr>
          <w:sz w:val="26"/>
          <w:szCs w:val="26"/>
        </w:rPr>
        <w:t xml:space="preserve"> избирательному округу № </w:t>
      </w:r>
      <w:r w:rsidR="00AF0A41">
        <w:rPr>
          <w:sz w:val="26"/>
          <w:szCs w:val="26"/>
        </w:rPr>
        <w:t>4</w:t>
      </w:r>
      <w:r w:rsidR="009E2CDC">
        <w:rPr>
          <w:sz w:val="26"/>
          <w:szCs w:val="26"/>
        </w:rPr>
        <w:t xml:space="preserve"> </w:t>
      </w:r>
      <w:r w:rsidR="00911FFC">
        <w:rPr>
          <w:sz w:val="26"/>
          <w:szCs w:val="26"/>
        </w:rPr>
        <w:t>Сальниковой Татьяны Викторовны</w:t>
      </w:r>
      <w:r w:rsidRPr="00CE5E24">
        <w:rPr>
          <w:sz w:val="26"/>
          <w:szCs w:val="26"/>
        </w:rPr>
        <w:t xml:space="preserve">, выдвинутого  </w:t>
      </w:r>
      <w:proofErr w:type="spellStart"/>
      <w:r w:rsidRPr="00CE5E24">
        <w:rPr>
          <w:sz w:val="26"/>
          <w:szCs w:val="26"/>
        </w:rPr>
        <w:t>Бокситогорским</w:t>
      </w:r>
      <w:proofErr w:type="spellEnd"/>
      <w:r w:rsidRPr="00CE5E24">
        <w:rPr>
          <w:sz w:val="26"/>
          <w:szCs w:val="26"/>
        </w:rPr>
        <w:t xml:space="preserve"> местным отделением Всероссийской политической партии «ЕДИНАЯ РОССИЯ»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CE5E24">
        <w:rPr>
          <w:sz w:val="26"/>
          <w:szCs w:val="26"/>
        </w:rPr>
        <w:t xml:space="preserve"> </w:t>
      </w:r>
      <w:proofErr w:type="gramStart"/>
      <w:r w:rsidRPr="00CE5E24">
        <w:rPr>
          <w:sz w:val="26"/>
          <w:szCs w:val="26"/>
        </w:rPr>
        <w:t xml:space="preserve">Федерации» (далее по тексту – Федеральный закон), Областного закона от 15 марта 2012 года № 20-оз «О муниципальных выборах в Ленинградской области» (далее по тексту – Областной закон) представленные для выдвижения и регистрации кандидата документы, в соответствии с частью 9 статьи 20, частями 1, </w:t>
      </w:r>
      <w:r w:rsidRPr="00CE5E24">
        <w:rPr>
          <w:color w:val="000000"/>
          <w:sz w:val="26"/>
          <w:szCs w:val="26"/>
        </w:rPr>
        <w:t xml:space="preserve">3, 4, 6 статьи 24 </w:t>
      </w:r>
      <w:r w:rsidR="001068EF">
        <w:rPr>
          <w:color w:val="000000"/>
          <w:sz w:val="26"/>
          <w:szCs w:val="26"/>
        </w:rPr>
        <w:t>О</w:t>
      </w:r>
      <w:r w:rsidRPr="00CE5E24">
        <w:rPr>
          <w:color w:val="000000"/>
          <w:sz w:val="26"/>
          <w:szCs w:val="26"/>
        </w:rPr>
        <w:t xml:space="preserve">бластного закона </w:t>
      </w:r>
      <w:r w:rsidRPr="00CE5E24">
        <w:rPr>
          <w:sz w:val="26"/>
          <w:szCs w:val="26"/>
        </w:rPr>
        <w:t>от 15 марта 2012 года № 20-оз «О муниципальных выборах в Ленинградской области</w:t>
      </w:r>
      <w:proofErr w:type="gramEnd"/>
      <w:r w:rsidRPr="00CE5E24">
        <w:rPr>
          <w:sz w:val="26"/>
          <w:szCs w:val="26"/>
        </w:rPr>
        <w:t>»,</w:t>
      </w:r>
      <w:r w:rsidRPr="00CE5E24">
        <w:rPr>
          <w:color w:val="000000"/>
          <w:sz w:val="26"/>
          <w:szCs w:val="26"/>
        </w:rPr>
        <w:t xml:space="preserve"> </w:t>
      </w:r>
      <w:r w:rsidRPr="00CE5E24">
        <w:rPr>
          <w:sz w:val="26"/>
          <w:szCs w:val="26"/>
        </w:rPr>
        <w:t>Избирательная комиссия  муниципального образования «Город Пикалево» Бокситогорского  района с полномочиями</w:t>
      </w:r>
      <w:r w:rsidRPr="00CE5E24">
        <w:rPr>
          <w:i/>
          <w:sz w:val="26"/>
          <w:szCs w:val="26"/>
        </w:rPr>
        <w:t xml:space="preserve"> </w:t>
      </w:r>
      <w:r w:rsidRPr="00CE5E24">
        <w:rPr>
          <w:sz w:val="26"/>
          <w:szCs w:val="26"/>
        </w:rPr>
        <w:t>окружных избирательных комиссий (далее – ИКМО «Город Пикалево») РЕШИЛА:</w:t>
      </w:r>
    </w:p>
    <w:p w:rsidR="003308C5" w:rsidRDefault="003308C5" w:rsidP="00911FFC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CE5E24">
        <w:rPr>
          <w:sz w:val="26"/>
          <w:szCs w:val="26"/>
        </w:rPr>
        <w:t xml:space="preserve">1.Зарегистрировать  кандидатом в депутаты Совета депутатов муниципального образования  «Город Пикалево» Бокситогорского района 3 созыва по </w:t>
      </w:r>
      <w:proofErr w:type="spellStart"/>
      <w:r w:rsidRPr="00CE5E24">
        <w:rPr>
          <w:sz w:val="26"/>
          <w:szCs w:val="26"/>
        </w:rPr>
        <w:t>Пикалевскому</w:t>
      </w:r>
      <w:proofErr w:type="spellEnd"/>
      <w:r w:rsidRPr="00CE5E24">
        <w:rPr>
          <w:sz w:val="26"/>
          <w:szCs w:val="26"/>
        </w:rPr>
        <w:t xml:space="preserve"> </w:t>
      </w:r>
      <w:proofErr w:type="spellStart"/>
      <w:r w:rsidRPr="00CE5E24">
        <w:rPr>
          <w:sz w:val="26"/>
          <w:szCs w:val="26"/>
        </w:rPr>
        <w:t>четырехмандатному</w:t>
      </w:r>
      <w:proofErr w:type="spellEnd"/>
      <w:r w:rsidRPr="00CE5E24">
        <w:rPr>
          <w:sz w:val="26"/>
          <w:szCs w:val="26"/>
        </w:rPr>
        <w:t xml:space="preserve"> избирательному округу № </w:t>
      </w:r>
      <w:r w:rsidR="00AF0A41">
        <w:rPr>
          <w:sz w:val="26"/>
          <w:szCs w:val="26"/>
        </w:rPr>
        <w:t>4</w:t>
      </w:r>
      <w:r w:rsidRPr="00CE5E24">
        <w:rPr>
          <w:sz w:val="26"/>
          <w:szCs w:val="26"/>
        </w:rPr>
        <w:t xml:space="preserve">,   выдвинутого  </w:t>
      </w:r>
      <w:proofErr w:type="spellStart"/>
      <w:r w:rsidRPr="00CE5E24">
        <w:rPr>
          <w:sz w:val="26"/>
          <w:szCs w:val="26"/>
        </w:rPr>
        <w:t>Бокситогорским</w:t>
      </w:r>
      <w:proofErr w:type="spellEnd"/>
      <w:r w:rsidRPr="00CE5E24">
        <w:rPr>
          <w:sz w:val="26"/>
          <w:szCs w:val="26"/>
        </w:rPr>
        <w:t xml:space="preserve"> местным отделением Всероссийской политической партии  «ЕДИНАЯ РОССИЯ» </w:t>
      </w:r>
      <w:r w:rsidR="00911FFC">
        <w:rPr>
          <w:sz w:val="26"/>
          <w:szCs w:val="26"/>
        </w:rPr>
        <w:t>Сальникову Татьяну Викторовну</w:t>
      </w:r>
    </w:p>
    <w:p w:rsidR="003308C5" w:rsidRPr="00CE5E24" w:rsidRDefault="003308C5" w:rsidP="00911FFC">
      <w:pPr>
        <w:pStyle w:val="a8"/>
        <w:spacing w:after="0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 августа </w:t>
      </w:r>
      <w:r w:rsidRPr="00CE5E24">
        <w:rPr>
          <w:sz w:val="26"/>
          <w:szCs w:val="26"/>
        </w:rPr>
        <w:t xml:space="preserve"> 2014 года  в 1</w:t>
      </w:r>
      <w:r w:rsidR="00E81D01">
        <w:rPr>
          <w:sz w:val="26"/>
          <w:szCs w:val="26"/>
        </w:rPr>
        <w:t>8</w:t>
      </w:r>
      <w:r w:rsidRPr="00CE5E24">
        <w:rPr>
          <w:sz w:val="26"/>
          <w:szCs w:val="26"/>
        </w:rPr>
        <w:t xml:space="preserve"> часов </w:t>
      </w:r>
      <w:r w:rsidR="00911FFC">
        <w:rPr>
          <w:sz w:val="26"/>
          <w:szCs w:val="26"/>
        </w:rPr>
        <w:t xml:space="preserve">20 </w:t>
      </w:r>
      <w:r w:rsidRPr="00CE5E24">
        <w:rPr>
          <w:sz w:val="26"/>
          <w:szCs w:val="26"/>
        </w:rPr>
        <w:t xml:space="preserve">минут. </w:t>
      </w:r>
    </w:p>
    <w:p w:rsidR="003308C5" w:rsidRPr="00CE5E24" w:rsidRDefault="003308C5" w:rsidP="00911FFC">
      <w:pPr>
        <w:pStyle w:val="a8"/>
        <w:spacing w:after="0"/>
        <w:ind w:left="0" w:right="57" w:firstLine="709"/>
        <w:jc w:val="both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2. Выдать зарегистрированному кандидату </w:t>
      </w:r>
      <w:r w:rsidR="00911FFC">
        <w:rPr>
          <w:sz w:val="26"/>
          <w:szCs w:val="26"/>
        </w:rPr>
        <w:t xml:space="preserve">Сальниковой Татьяне Викторовне </w:t>
      </w:r>
      <w:r w:rsidRPr="00CE5E24">
        <w:rPr>
          <w:sz w:val="26"/>
          <w:szCs w:val="26"/>
        </w:rPr>
        <w:t>удостоверение установленного образца.</w:t>
      </w:r>
    </w:p>
    <w:p w:rsidR="003E1469" w:rsidRPr="00CE5E24" w:rsidRDefault="003308C5" w:rsidP="00911FFC">
      <w:pPr>
        <w:pStyle w:val="a8"/>
        <w:ind w:left="0" w:firstLine="709"/>
        <w:jc w:val="both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3. </w:t>
      </w:r>
      <w:r w:rsidR="003E1469">
        <w:rPr>
          <w:sz w:val="26"/>
          <w:szCs w:val="26"/>
        </w:rPr>
        <w:t>О</w:t>
      </w:r>
      <w:r w:rsidR="003E1469" w:rsidRPr="00CE5E24">
        <w:rPr>
          <w:sz w:val="26"/>
          <w:szCs w:val="26"/>
        </w:rPr>
        <w:t xml:space="preserve">публиковать </w:t>
      </w:r>
      <w:r w:rsidR="003E1469">
        <w:rPr>
          <w:sz w:val="26"/>
          <w:szCs w:val="26"/>
        </w:rPr>
        <w:t xml:space="preserve">информацию о регистрации кандидата </w:t>
      </w:r>
      <w:r w:rsidR="003E1469" w:rsidRPr="00CE5E24">
        <w:rPr>
          <w:sz w:val="26"/>
          <w:szCs w:val="26"/>
        </w:rPr>
        <w:t xml:space="preserve"> в газете «Рабочее слово». </w:t>
      </w:r>
    </w:p>
    <w:p w:rsidR="00D3114B" w:rsidRDefault="00D3114B" w:rsidP="003308C5">
      <w:pPr>
        <w:ind w:firstLine="567"/>
        <w:jc w:val="both"/>
        <w:rPr>
          <w:sz w:val="26"/>
          <w:szCs w:val="26"/>
        </w:rPr>
      </w:pP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>Председатель</w:t>
      </w: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t xml:space="preserve">        </w:t>
      </w:r>
      <w:r w:rsidRPr="00CE5E24">
        <w:rPr>
          <w:sz w:val="26"/>
          <w:szCs w:val="26"/>
        </w:rPr>
        <w:t xml:space="preserve"> В.А. Макаров</w:t>
      </w: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</w:p>
    <w:p w:rsidR="003308C5" w:rsidRPr="00CE5E24" w:rsidRDefault="003308C5" w:rsidP="003308C5">
      <w:pPr>
        <w:pStyle w:val="a8"/>
        <w:rPr>
          <w:b/>
          <w:sz w:val="26"/>
          <w:szCs w:val="26"/>
        </w:rPr>
      </w:pPr>
      <w:r w:rsidRPr="00CE5E24">
        <w:rPr>
          <w:sz w:val="26"/>
          <w:szCs w:val="26"/>
        </w:rPr>
        <w:t xml:space="preserve">Секретарь </w:t>
      </w:r>
    </w:p>
    <w:p w:rsidR="003308C5" w:rsidRDefault="003308C5" w:rsidP="003308C5">
      <w:pPr>
        <w:pStyle w:val="a8"/>
      </w:pPr>
      <w:r w:rsidRPr="00CE5E24">
        <w:rPr>
          <w:sz w:val="26"/>
          <w:szCs w:val="26"/>
        </w:rPr>
        <w:t xml:space="preserve">ИКМО «Город Пикалево»                          </w:t>
      </w:r>
      <w:r>
        <w:rPr>
          <w:sz w:val="26"/>
          <w:szCs w:val="26"/>
        </w:rPr>
        <w:t xml:space="preserve">                                              </w:t>
      </w:r>
      <w:r w:rsidRPr="00CE5E24">
        <w:rPr>
          <w:sz w:val="26"/>
          <w:szCs w:val="26"/>
          <w:vertAlign w:val="superscript"/>
        </w:rPr>
        <w:t xml:space="preserve"> </w:t>
      </w:r>
      <w:r w:rsidRPr="00CE5E24">
        <w:rPr>
          <w:sz w:val="26"/>
          <w:szCs w:val="26"/>
        </w:rPr>
        <w:t>Е.Е. Квашнина</w:t>
      </w:r>
    </w:p>
    <w:p w:rsidR="001D0FD0" w:rsidRDefault="001D0FD0" w:rsidP="001D0FD0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063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1FFC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65D69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2CDC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0A41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6CBD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91C81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2014-08-04T09:33:00Z</cp:lastPrinted>
  <dcterms:created xsi:type="dcterms:W3CDTF">2014-08-05T12:39:00Z</dcterms:created>
  <dcterms:modified xsi:type="dcterms:W3CDTF">2014-08-05T12:39:00Z</dcterms:modified>
</cp:coreProperties>
</file>