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C8E9" w14:textId="1291A69B" w:rsidR="001E2D0C" w:rsidRPr="00112817" w:rsidRDefault="001E2D0C" w:rsidP="00B16DF1">
      <w:pPr>
        <w:jc w:val="center"/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 xml:space="preserve">Сведения о проведении проверки администрации </w:t>
      </w:r>
      <w:r w:rsidR="00B16DF1">
        <w:rPr>
          <w:rFonts w:ascii="Times New Roman" w:hAnsi="Times New Roman"/>
          <w:b/>
          <w:sz w:val="28"/>
          <w:szCs w:val="28"/>
        </w:rPr>
        <w:t>Пикалевского городского поселения</w:t>
      </w:r>
    </w:p>
    <w:p w14:paraId="28CB411A" w14:textId="77777777" w:rsidR="001E2D0C" w:rsidRPr="00F30FE7" w:rsidRDefault="001E2D0C" w:rsidP="001E2D0C">
      <w:pPr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>Проверка проведена</w:t>
      </w:r>
      <w:r w:rsidRPr="00F30FE7">
        <w:rPr>
          <w:rFonts w:ascii="Times New Roman" w:hAnsi="Times New Roman"/>
          <w:b/>
          <w:sz w:val="28"/>
          <w:szCs w:val="28"/>
        </w:rPr>
        <w:t>:</w:t>
      </w:r>
    </w:p>
    <w:p w14:paraId="188D4D9A" w14:textId="77777777" w:rsidR="001E2D0C" w:rsidRPr="00112817" w:rsidRDefault="001E2D0C" w:rsidP="001E2D0C">
      <w:pPr>
        <w:rPr>
          <w:rFonts w:ascii="Times New Roman" w:hAnsi="Times New Roman"/>
          <w:sz w:val="28"/>
          <w:szCs w:val="28"/>
        </w:rPr>
      </w:pPr>
      <w:r w:rsidRPr="00112817">
        <w:rPr>
          <w:rFonts w:ascii="Times New Roman" w:hAnsi="Times New Roman"/>
          <w:sz w:val="28"/>
          <w:szCs w:val="28"/>
        </w:rPr>
        <w:t>Бокситогорской городской прокуратурой</w:t>
      </w:r>
    </w:p>
    <w:p w14:paraId="7FE6C789" w14:textId="77777777" w:rsidR="001E2D0C" w:rsidRPr="00112817" w:rsidRDefault="001E2D0C" w:rsidP="001E2D0C">
      <w:pPr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>Основание назначения проверки:</w:t>
      </w:r>
    </w:p>
    <w:p w14:paraId="78AC91D3" w14:textId="143A6E30" w:rsidR="0014318F" w:rsidRPr="00457DBD" w:rsidRDefault="00457DBD" w:rsidP="001E2D0C">
      <w:pPr>
        <w:rPr>
          <w:rFonts w:ascii="Times New Roman" w:hAnsi="Times New Roman"/>
          <w:sz w:val="28"/>
          <w:szCs w:val="28"/>
        </w:rPr>
      </w:pPr>
      <w:r w:rsidRPr="00457DBD">
        <w:rPr>
          <w:rFonts w:ascii="Times New Roman" w:hAnsi="Times New Roman"/>
          <w:sz w:val="28"/>
          <w:szCs w:val="28"/>
        </w:rPr>
        <w:t>На основании информационно-аналитической деятельности</w:t>
      </w:r>
    </w:p>
    <w:p w14:paraId="36C6A95C" w14:textId="6AAC8D10" w:rsidR="001E2D0C" w:rsidRPr="0001350B" w:rsidRDefault="001E2D0C" w:rsidP="001E2D0C">
      <w:pPr>
        <w:rPr>
          <w:rFonts w:ascii="Times New Roman" w:hAnsi="Times New Roman"/>
          <w:b/>
          <w:sz w:val="28"/>
          <w:szCs w:val="28"/>
        </w:rPr>
      </w:pPr>
      <w:r w:rsidRPr="0001350B">
        <w:rPr>
          <w:rFonts w:ascii="Times New Roman" w:hAnsi="Times New Roman"/>
          <w:b/>
          <w:sz w:val="28"/>
          <w:szCs w:val="28"/>
        </w:rPr>
        <w:t>Тема проверки:</w:t>
      </w:r>
    </w:p>
    <w:p w14:paraId="5A18CEA4" w14:textId="04B9D54F" w:rsidR="00CA3F96" w:rsidRDefault="0014318F" w:rsidP="0014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="00457DBD">
        <w:rPr>
          <w:rFonts w:ascii="Times New Roman" w:hAnsi="Times New Roman"/>
          <w:sz w:val="28"/>
          <w:szCs w:val="28"/>
        </w:rPr>
        <w:t>законодательства</w:t>
      </w:r>
      <w:r w:rsidR="00E17F2A">
        <w:rPr>
          <w:rFonts w:ascii="Times New Roman" w:hAnsi="Times New Roman"/>
          <w:sz w:val="28"/>
          <w:szCs w:val="28"/>
        </w:rPr>
        <w:t>, в том числе в сфере осуществления муниципального земельного контроля</w:t>
      </w:r>
    </w:p>
    <w:p w14:paraId="3C9858BB" w14:textId="77777777" w:rsidR="00457DBD" w:rsidRDefault="00457DBD" w:rsidP="0014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930D1" w14:textId="5E2CDCD9" w:rsidR="001E2D0C" w:rsidRDefault="001E2D0C" w:rsidP="001E2D0C">
      <w:pPr>
        <w:rPr>
          <w:rFonts w:ascii="Times New Roman" w:hAnsi="Times New Roman"/>
          <w:sz w:val="28"/>
          <w:szCs w:val="28"/>
        </w:rPr>
      </w:pPr>
      <w:r w:rsidRPr="0001350B">
        <w:rPr>
          <w:rFonts w:ascii="Times New Roman" w:hAnsi="Times New Roman"/>
          <w:b/>
          <w:sz w:val="28"/>
          <w:szCs w:val="28"/>
        </w:rPr>
        <w:t>Период проверки</w:t>
      </w:r>
      <w:r w:rsidRPr="00F30FE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30FE7">
        <w:rPr>
          <w:rFonts w:ascii="Times New Roman" w:hAnsi="Times New Roman"/>
          <w:sz w:val="28"/>
          <w:szCs w:val="28"/>
        </w:rPr>
        <w:t xml:space="preserve"> </w:t>
      </w:r>
      <w:r w:rsidR="00644616">
        <w:rPr>
          <w:rFonts w:ascii="Times New Roman" w:hAnsi="Times New Roman"/>
          <w:sz w:val="28"/>
          <w:szCs w:val="28"/>
        </w:rPr>
        <w:t>__________________</w:t>
      </w:r>
    </w:p>
    <w:p w14:paraId="51F28D61" w14:textId="739BF056" w:rsidR="001E2D0C" w:rsidRDefault="001E2D0C" w:rsidP="001E2D0C">
      <w:pPr>
        <w:rPr>
          <w:rFonts w:ascii="Times New Roman" w:hAnsi="Times New Roman"/>
          <w:b/>
          <w:sz w:val="28"/>
          <w:szCs w:val="28"/>
        </w:rPr>
      </w:pPr>
      <w:r w:rsidRPr="00E303BF">
        <w:rPr>
          <w:rFonts w:ascii="Times New Roman" w:hAnsi="Times New Roman"/>
          <w:b/>
          <w:sz w:val="28"/>
          <w:szCs w:val="28"/>
        </w:rPr>
        <w:t>Краткая характеристика выявленных нарушений</w:t>
      </w:r>
      <w:r w:rsidRPr="00F30FE7">
        <w:rPr>
          <w:rFonts w:ascii="Times New Roman" w:hAnsi="Times New Roman"/>
          <w:b/>
          <w:sz w:val="28"/>
          <w:szCs w:val="28"/>
        </w:rPr>
        <w:t>:</w:t>
      </w:r>
    </w:p>
    <w:p w14:paraId="406004C2" w14:textId="52C4E457" w:rsidR="0014318F" w:rsidRDefault="007D5939" w:rsidP="007D5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155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E515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осуществления муниципального земельного контроля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7D5939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Pr="007D593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 xml:space="preserve">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D59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5939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Pr="007D593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4318F" w:rsidRPr="0014318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содержит изменений, внесенных областным законом Ленинградской области №42-оз </w:t>
      </w:r>
    </w:p>
    <w:p w14:paraId="1EF3FCA9" w14:textId="694CDE68" w:rsidR="00A05BC9" w:rsidRPr="0014318F" w:rsidRDefault="00A05BC9" w:rsidP="007D5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об устранении нарушений </w:t>
      </w:r>
      <w:r w:rsidR="00457DBD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законодательства от </w:t>
      </w:r>
      <w:r w:rsidR="00457DB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E17F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.2021 № 7-33/</w:t>
      </w:r>
      <w:r w:rsidR="00457D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21.</w:t>
      </w:r>
    </w:p>
    <w:p w14:paraId="4EB5FC7E" w14:textId="77777777" w:rsidR="00252485" w:rsidRDefault="00252485" w:rsidP="007D5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 результатам проверки</w:t>
      </w:r>
      <w:r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14:paraId="3502B8E9" w14:textId="4AEB6B73" w:rsidR="00A05BC9" w:rsidRPr="00E51559" w:rsidRDefault="007D5939" w:rsidP="007D5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ешением Совета депутатов</w:t>
      </w:r>
      <w:r w:rsidRPr="007D59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5939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Pr="007D593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20 мая 2021 года №26</w:t>
      </w:r>
      <w:r>
        <w:rPr>
          <w:rFonts w:ascii="Times New Roman" w:hAnsi="Times New Roman"/>
          <w:sz w:val="28"/>
          <w:szCs w:val="28"/>
        </w:rPr>
        <w:t xml:space="preserve"> в</w:t>
      </w:r>
      <w:r w:rsidR="00E17F2A">
        <w:rPr>
          <w:rFonts w:ascii="Times New Roman" w:hAnsi="Times New Roman"/>
          <w:sz w:val="28"/>
          <w:szCs w:val="28"/>
        </w:rPr>
        <w:t xml:space="preserve"> </w:t>
      </w:r>
      <w:r w:rsidR="00E51559" w:rsidRPr="00E51559">
        <w:rPr>
          <w:rFonts w:ascii="Times New Roman" w:hAnsi="Times New Roman"/>
          <w:sz w:val="28"/>
          <w:szCs w:val="28"/>
        </w:rPr>
        <w:t>Поряд</w:t>
      </w:r>
      <w:r w:rsidR="00E17F2A">
        <w:rPr>
          <w:rFonts w:ascii="Times New Roman" w:hAnsi="Times New Roman"/>
          <w:sz w:val="28"/>
          <w:szCs w:val="28"/>
        </w:rPr>
        <w:t>о</w:t>
      </w:r>
      <w:r w:rsidR="00E51559" w:rsidRPr="00E51559">
        <w:rPr>
          <w:rFonts w:ascii="Times New Roman" w:hAnsi="Times New Roman"/>
          <w:sz w:val="28"/>
          <w:szCs w:val="28"/>
        </w:rPr>
        <w:t>к</w:t>
      </w:r>
      <w:r w:rsidR="00E17F2A">
        <w:rPr>
          <w:rFonts w:ascii="Times New Roman" w:hAnsi="Times New Roman"/>
          <w:sz w:val="28"/>
          <w:szCs w:val="28"/>
        </w:rPr>
        <w:t xml:space="preserve"> осуществления муниципального земельного контроля </w:t>
      </w:r>
      <w:r w:rsidR="00BE3CC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E3CC0" w:rsidRPr="007D5939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="00BE3CC0" w:rsidRPr="007D593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BE3C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17F2A">
        <w:rPr>
          <w:rFonts w:ascii="Times New Roman" w:hAnsi="Times New Roman"/>
          <w:sz w:val="28"/>
          <w:szCs w:val="28"/>
        </w:rPr>
        <w:t>внесены изменения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A05BC9" w:rsidRPr="00E5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C"/>
    <w:rsid w:val="00063FC9"/>
    <w:rsid w:val="0014318F"/>
    <w:rsid w:val="001E2D0C"/>
    <w:rsid w:val="00252485"/>
    <w:rsid w:val="003E6356"/>
    <w:rsid w:val="00457DBD"/>
    <w:rsid w:val="00582667"/>
    <w:rsid w:val="00597319"/>
    <w:rsid w:val="00644616"/>
    <w:rsid w:val="00664E72"/>
    <w:rsid w:val="007D5939"/>
    <w:rsid w:val="00A05BC9"/>
    <w:rsid w:val="00B16DF1"/>
    <w:rsid w:val="00BE3CC0"/>
    <w:rsid w:val="00CA3F96"/>
    <w:rsid w:val="00E17F2A"/>
    <w:rsid w:val="00E51559"/>
    <w:rsid w:val="00EC4250"/>
    <w:rsid w:val="00EE7665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6EC8"/>
  <w15:chartTrackingRefBased/>
  <w15:docId w15:val="{4B4D32AD-E877-4B2D-998A-63F98E6C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</dc:creator>
  <cp:keywords/>
  <dc:description/>
  <cp:lastModifiedBy>Байловская</cp:lastModifiedBy>
  <cp:revision>2</cp:revision>
  <dcterms:created xsi:type="dcterms:W3CDTF">2022-07-26T13:06:00Z</dcterms:created>
  <dcterms:modified xsi:type="dcterms:W3CDTF">2022-07-26T13:06:00Z</dcterms:modified>
</cp:coreProperties>
</file>