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FEE" w14:textId="77777777" w:rsidR="00F374DD" w:rsidRDefault="00F374DD" w:rsidP="00DD5A37">
      <w:pPr>
        <w:pStyle w:val="1"/>
        <w:keepNext w:val="0"/>
        <w:widowControl w:val="0"/>
        <w:ind w:firstLine="567"/>
        <w:rPr>
          <w:b/>
          <w:szCs w:val="28"/>
        </w:rPr>
      </w:pPr>
    </w:p>
    <w:p w14:paraId="364651E8" w14:textId="77777777" w:rsidR="00BC7C9A" w:rsidRPr="00A6619F" w:rsidRDefault="000708E1" w:rsidP="00DD5A37">
      <w:pPr>
        <w:pStyle w:val="1"/>
        <w:keepNext w:val="0"/>
        <w:widowControl w:val="0"/>
        <w:ind w:firstLine="567"/>
        <w:rPr>
          <w:b/>
          <w:szCs w:val="28"/>
        </w:rPr>
      </w:pPr>
      <w:r w:rsidRPr="00A6619F">
        <w:rPr>
          <w:b/>
          <w:szCs w:val="28"/>
        </w:rPr>
        <w:t>Совет депутатов</w:t>
      </w:r>
    </w:p>
    <w:p w14:paraId="42C0FFF5" w14:textId="1A53E436" w:rsidR="00BC7C9A" w:rsidRPr="00A6619F" w:rsidRDefault="00BC7C9A" w:rsidP="00DD5A37">
      <w:pPr>
        <w:pStyle w:val="9"/>
        <w:keepNext w:val="0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A66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CB2">
        <w:rPr>
          <w:rFonts w:ascii="Times New Roman" w:hAnsi="Times New Roman" w:cs="Times New Roman"/>
          <w:sz w:val="28"/>
          <w:szCs w:val="28"/>
        </w:rPr>
        <w:t>«</w:t>
      </w:r>
      <w:r w:rsidRPr="00A6619F">
        <w:rPr>
          <w:rFonts w:ascii="Times New Roman" w:hAnsi="Times New Roman" w:cs="Times New Roman"/>
          <w:sz w:val="28"/>
          <w:szCs w:val="28"/>
        </w:rPr>
        <w:t>Город Пикалево</w:t>
      </w:r>
      <w:r w:rsidR="00CA0CB2">
        <w:rPr>
          <w:rFonts w:ascii="Times New Roman" w:hAnsi="Times New Roman" w:cs="Times New Roman"/>
          <w:sz w:val="28"/>
          <w:szCs w:val="28"/>
        </w:rPr>
        <w:t>»</w:t>
      </w:r>
    </w:p>
    <w:p w14:paraId="01282935" w14:textId="77777777" w:rsidR="002B0C8C" w:rsidRPr="00A6619F" w:rsidRDefault="002B0C8C" w:rsidP="00DD5A3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>Бокситогорского района</w:t>
      </w:r>
      <w:r w:rsidR="002A371C" w:rsidRPr="00A6619F">
        <w:rPr>
          <w:b/>
          <w:sz w:val="28"/>
          <w:szCs w:val="28"/>
        </w:rPr>
        <w:t xml:space="preserve"> Ленинградской области</w:t>
      </w:r>
    </w:p>
    <w:p w14:paraId="7CC18980" w14:textId="77777777" w:rsidR="00BC7C9A" w:rsidRDefault="00BC7C9A" w:rsidP="002913C0">
      <w:pPr>
        <w:jc w:val="center"/>
        <w:rPr>
          <w:sz w:val="28"/>
          <w:szCs w:val="28"/>
        </w:rPr>
      </w:pPr>
    </w:p>
    <w:p w14:paraId="27C4FCFF" w14:textId="77777777" w:rsidR="002913C0" w:rsidRPr="00A6619F" w:rsidRDefault="002913C0" w:rsidP="002913C0">
      <w:pPr>
        <w:jc w:val="center"/>
        <w:rPr>
          <w:sz w:val="28"/>
          <w:szCs w:val="28"/>
        </w:rPr>
      </w:pPr>
    </w:p>
    <w:p w14:paraId="4B2A8DA4" w14:textId="77777777" w:rsidR="00BC7C9A" w:rsidRPr="00A6619F" w:rsidRDefault="00BC7C9A" w:rsidP="00DD5A37">
      <w:pPr>
        <w:pStyle w:val="1"/>
        <w:keepNext w:val="0"/>
        <w:widowControl w:val="0"/>
        <w:ind w:firstLine="567"/>
        <w:rPr>
          <w:b/>
          <w:szCs w:val="28"/>
        </w:rPr>
      </w:pPr>
      <w:r w:rsidRPr="00A6619F">
        <w:rPr>
          <w:b/>
          <w:szCs w:val="28"/>
        </w:rPr>
        <w:t>Р Е Ш Е Н И Е</w:t>
      </w:r>
    </w:p>
    <w:p w14:paraId="3A889F99" w14:textId="77777777" w:rsidR="00BC7C9A" w:rsidRPr="00A6619F" w:rsidRDefault="00BC7C9A" w:rsidP="00D97233">
      <w:pPr>
        <w:pStyle w:val="1"/>
        <w:keepNext w:val="0"/>
        <w:widowControl w:val="0"/>
        <w:jc w:val="left"/>
        <w:rPr>
          <w:szCs w:val="28"/>
        </w:rPr>
      </w:pPr>
    </w:p>
    <w:p w14:paraId="265F9450" w14:textId="77777777" w:rsidR="00BC7C9A" w:rsidRPr="00A6619F" w:rsidRDefault="00544253" w:rsidP="00DD5A37">
      <w:pPr>
        <w:pStyle w:val="1"/>
        <w:keepNext w:val="0"/>
        <w:widowControl w:val="0"/>
        <w:ind w:firstLine="567"/>
        <w:rPr>
          <w:szCs w:val="28"/>
        </w:rPr>
      </w:pPr>
      <w:r w:rsidRPr="00A6619F">
        <w:rPr>
          <w:szCs w:val="28"/>
        </w:rPr>
        <w:t>о</w:t>
      </w:r>
      <w:r w:rsidR="00D97233" w:rsidRPr="00A6619F">
        <w:rPr>
          <w:szCs w:val="28"/>
        </w:rPr>
        <w:t>т</w:t>
      </w:r>
      <w:r w:rsidRPr="00A6619F">
        <w:rPr>
          <w:szCs w:val="28"/>
        </w:rPr>
        <w:t xml:space="preserve">  </w:t>
      </w:r>
      <w:r w:rsidR="005C52F1" w:rsidRPr="00A6619F">
        <w:rPr>
          <w:szCs w:val="28"/>
        </w:rPr>
        <w:t xml:space="preserve"> </w:t>
      </w:r>
      <w:r w:rsidR="00A62A14">
        <w:rPr>
          <w:szCs w:val="28"/>
        </w:rPr>
        <w:t xml:space="preserve"> </w:t>
      </w:r>
      <w:r w:rsidR="009A5209" w:rsidRPr="00A6619F">
        <w:rPr>
          <w:szCs w:val="28"/>
        </w:rPr>
        <w:t xml:space="preserve">декабря </w:t>
      </w:r>
      <w:r w:rsidR="003A1631" w:rsidRPr="00A6619F">
        <w:rPr>
          <w:szCs w:val="28"/>
        </w:rPr>
        <w:t>20</w:t>
      </w:r>
      <w:r w:rsidR="006818A1">
        <w:rPr>
          <w:szCs w:val="28"/>
        </w:rPr>
        <w:t>20</w:t>
      </w:r>
      <w:r w:rsidR="003A1631" w:rsidRPr="00A6619F">
        <w:rPr>
          <w:szCs w:val="28"/>
        </w:rPr>
        <w:t xml:space="preserve"> года</w:t>
      </w:r>
      <w:r w:rsidR="00D97233" w:rsidRPr="00A6619F">
        <w:rPr>
          <w:szCs w:val="28"/>
        </w:rPr>
        <w:t xml:space="preserve"> № </w:t>
      </w:r>
    </w:p>
    <w:p w14:paraId="3BC991D6" w14:textId="77777777" w:rsidR="00014D3D" w:rsidRPr="00A6619F" w:rsidRDefault="00014D3D" w:rsidP="00D97233">
      <w:pPr>
        <w:rPr>
          <w:sz w:val="28"/>
          <w:szCs w:val="28"/>
        </w:rPr>
      </w:pPr>
    </w:p>
    <w:p w14:paraId="3EEC913D" w14:textId="77777777" w:rsidR="00A060D7" w:rsidRPr="00A6619F" w:rsidRDefault="00014D3D" w:rsidP="00DD5A3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О бюджете муниципального </w:t>
      </w:r>
      <w:r w:rsidR="00BC7C9A" w:rsidRPr="00A6619F">
        <w:rPr>
          <w:b/>
          <w:sz w:val="28"/>
          <w:szCs w:val="28"/>
        </w:rPr>
        <w:t>образования</w:t>
      </w:r>
    </w:p>
    <w:p w14:paraId="148CAA7A" w14:textId="1465E269" w:rsidR="00EB76F2" w:rsidRPr="00A6619F" w:rsidRDefault="00B519D2" w:rsidP="00A060D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 </w:t>
      </w:r>
      <w:r w:rsidR="00CA0CB2">
        <w:rPr>
          <w:b/>
          <w:sz w:val="28"/>
          <w:szCs w:val="28"/>
        </w:rPr>
        <w:t>«</w:t>
      </w:r>
      <w:r w:rsidR="00BC7C9A"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="00F929FC" w:rsidRPr="00A6619F">
        <w:rPr>
          <w:b/>
          <w:sz w:val="28"/>
          <w:szCs w:val="28"/>
        </w:rPr>
        <w:t xml:space="preserve"> Бокситогорского района</w:t>
      </w:r>
      <w:r w:rsidR="007E41D7" w:rsidRPr="00A6619F">
        <w:rPr>
          <w:b/>
          <w:sz w:val="28"/>
          <w:szCs w:val="28"/>
        </w:rPr>
        <w:t xml:space="preserve"> Ленинградской области</w:t>
      </w:r>
      <w:r w:rsidR="002B0C8C" w:rsidRPr="00A6619F">
        <w:rPr>
          <w:b/>
          <w:sz w:val="28"/>
          <w:szCs w:val="28"/>
        </w:rPr>
        <w:t xml:space="preserve"> </w:t>
      </w:r>
      <w:r w:rsidR="00BC7C9A" w:rsidRPr="00A6619F">
        <w:rPr>
          <w:b/>
          <w:sz w:val="28"/>
          <w:szCs w:val="28"/>
        </w:rPr>
        <w:t xml:space="preserve"> </w:t>
      </w:r>
      <w:r w:rsidRPr="00A6619F">
        <w:rPr>
          <w:b/>
          <w:sz w:val="28"/>
          <w:szCs w:val="28"/>
        </w:rPr>
        <w:t xml:space="preserve"> </w:t>
      </w:r>
    </w:p>
    <w:p w14:paraId="7374D193" w14:textId="77777777" w:rsidR="00EB76F2" w:rsidRPr="00A6619F" w:rsidRDefault="00EB76F2" w:rsidP="00EB76F2">
      <w:pPr>
        <w:ind w:left="-284"/>
        <w:jc w:val="center"/>
        <w:rPr>
          <w:b/>
          <w:bCs/>
          <w:sz w:val="28"/>
          <w:szCs w:val="28"/>
        </w:rPr>
      </w:pPr>
      <w:r w:rsidRPr="00A6619F">
        <w:rPr>
          <w:b/>
          <w:bCs/>
          <w:sz w:val="28"/>
          <w:szCs w:val="28"/>
        </w:rPr>
        <w:t>на 20</w:t>
      </w:r>
      <w:r w:rsidR="0083357B">
        <w:rPr>
          <w:b/>
          <w:bCs/>
          <w:sz w:val="28"/>
          <w:szCs w:val="28"/>
        </w:rPr>
        <w:t>2</w:t>
      </w:r>
      <w:r w:rsidR="006818A1">
        <w:rPr>
          <w:b/>
          <w:bCs/>
          <w:sz w:val="28"/>
          <w:szCs w:val="28"/>
        </w:rPr>
        <w:t>1</w:t>
      </w:r>
      <w:r w:rsidRPr="00A6619F">
        <w:rPr>
          <w:b/>
          <w:bCs/>
          <w:sz w:val="28"/>
          <w:szCs w:val="28"/>
        </w:rPr>
        <w:t xml:space="preserve"> год и на плановый период 20</w:t>
      </w:r>
      <w:r w:rsidR="00F81FC5" w:rsidRPr="00A6619F">
        <w:rPr>
          <w:b/>
          <w:bCs/>
          <w:sz w:val="28"/>
          <w:szCs w:val="28"/>
        </w:rPr>
        <w:t>2</w:t>
      </w:r>
      <w:r w:rsidR="006818A1">
        <w:rPr>
          <w:b/>
          <w:bCs/>
          <w:sz w:val="28"/>
          <w:szCs w:val="28"/>
        </w:rPr>
        <w:t>2</w:t>
      </w:r>
      <w:r w:rsidRPr="00A6619F">
        <w:rPr>
          <w:b/>
          <w:bCs/>
          <w:sz w:val="28"/>
          <w:szCs w:val="28"/>
        </w:rPr>
        <w:t xml:space="preserve"> и 20</w:t>
      </w:r>
      <w:r w:rsidR="00D92EF1" w:rsidRPr="00A6619F">
        <w:rPr>
          <w:b/>
          <w:bCs/>
          <w:sz w:val="28"/>
          <w:szCs w:val="28"/>
        </w:rPr>
        <w:t>2</w:t>
      </w:r>
      <w:r w:rsidR="006818A1">
        <w:rPr>
          <w:b/>
          <w:bCs/>
          <w:sz w:val="28"/>
          <w:szCs w:val="28"/>
        </w:rPr>
        <w:t>3</w:t>
      </w:r>
      <w:r w:rsidRPr="00A6619F">
        <w:rPr>
          <w:b/>
          <w:bCs/>
          <w:sz w:val="28"/>
          <w:szCs w:val="28"/>
        </w:rPr>
        <w:t xml:space="preserve"> годов</w:t>
      </w:r>
    </w:p>
    <w:p w14:paraId="6398EAA3" w14:textId="77777777" w:rsidR="002D0376" w:rsidRPr="00A6619F" w:rsidRDefault="002D0376" w:rsidP="00EB76F2">
      <w:pPr>
        <w:ind w:firstLine="567"/>
        <w:jc w:val="center"/>
        <w:rPr>
          <w:sz w:val="28"/>
          <w:szCs w:val="28"/>
        </w:rPr>
      </w:pPr>
    </w:p>
    <w:p w14:paraId="7C6E6154" w14:textId="77777777" w:rsidR="00BC7C9A" w:rsidRPr="00A6619F" w:rsidRDefault="00BC7C9A" w:rsidP="00D97233">
      <w:pPr>
        <w:pStyle w:val="a3"/>
        <w:widowControl w:val="0"/>
        <w:jc w:val="left"/>
        <w:rPr>
          <w:b w:val="0"/>
          <w:sz w:val="28"/>
          <w:szCs w:val="28"/>
        </w:rPr>
      </w:pPr>
    </w:p>
    <w:p w14:paraId="3198C5DB" w14:textId="13F50B86" w:rsidR="00014D3D" w:rsidRPr="00A6619F" w:rsidRDefault="002C7DD1" w:rsidP="007E41D7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bookmarkStart w:id="0" w:name="_Hlk55835063"/>
      <w:r w:rsidRPr="00A6619F">
        <w:rPr>
          <w:b w:val="0"/>
          <w:sz w:val="28"/>
          <w:szCs w:val="28"/>
        </w:rPr>
        <w:t xml:space="preserve">Совет </w:t>
      </w:r>
      <w:r w:rsidR="006A2AD8" w:rsidRPr="00A6619F">
        <w:rPr>
          <w:b w:val="0"/>
          <w:sz w:val="28"/>
          <w:szCs w:val="28"/>
        </w:rPr>
        <w:t>д</w:t>
      </w:r>
      <w:r w:rsidRPr="00A6619F">
        <w:rPr>
          <w:b w:val="0"/>
          <w:sz w:val="28"/>
          <w:szCs w:val="28"/>
        </w:rPr>
        <w:t xml:space="preserve">епутатов </w:t>
      </w:r>
      <w:bookmarkEnd w:id="0"/>
      <w:r w:rsidRPr="00A6619F">
        <w:rPr>
          <w:b w:val="0"/>
          <w:sz w:val="28"/>
          <w:szCs w:val="28"/>
        </w:rPr>
        <w:t xml:space="preserve">муниципального образования </w:t>
      </w:r>
      <w:r w:rsidR="00CA0CB2">
        <w:rPr>
          <w:b w:val="0"/>
          <w:sz w:val="28"/>
          <w:szCs w:val="28"/>
        </w:rPr>
        <w:t>«</w:t>
      </w:r>
      <w:r w:rsidRPr="00A6619F">
        <w:rPr>
          <w:b w:val="0"/>
          <w:sz w:val="28"/>
          <w:szCs w:val="28"/>
        </w:rPr>
        <w:t>Город Пикалево</w:t>
      </w:r>
      <w:r w:rsidR="00CA0CB2">
        <w:rPr>
          <w:b w:val="0"/>
          <w:sz w:val="28"/>
          <w:szCs w:val="28"/>
        </w:rPr>
        <w:t>»</w:t>
      </w:r>
      <w:r w:rsidRPr="00A6619F">
        <w:rPr>
          <w:b w:val="0"/>
          <w:sz w:val="28"/>
          <w:szCs w:val="28"/>
        </w:rPr>
        <w:t xml:space="preserve"> Бокситогорского района </w:t>
      </w:r>
      <w:r w:rsidR="007E41D7" w:rsidRPr="00A6619F">
        <w:rPr>
          <w:b w:val="0"/>
          <w:sz w:val="28"/>
          <w:szCs w:val="28"/>
        </w:rPr>
        <w:t xml:space="preserve">Ленинградской области </w:t>
      </w:r>
      <w:r w:rsidRPr="00A6619F">
        <w:rPr>
          <w:b w:val="0"/>
          <w:sz w:val="28"/>
          <w:szCs w:val="28"/>
        </w:rPr>
        <w:t>(далее</w:t>
      </w:r>
      <w:r w:rsidR="00426C62" w:rsidRPr="00A6619F">
        <w:rPr>
          <w:b w:val="0"/>
          <w:sz w:val="28"/>
          <w:szCs w:val="28"/>
        </w:rPr>
        <w:t xml:space="preserve"> – </w:t>
      </w:r>
      <w:r w:rsidRPr="00A6619F">
        <w:rPr>
          <w:b w:val="0"/>
          <w:sz w:val="28"/>
          <w:szCs w:val="28"/>
        </w:rPr>
        <w:t xml:space="preserve">МО </w:t>
      </w:r>
      <w:r w:rsidR="00CA0CB2">
        <w:rPr>
          <w:b w:val="0"/>
          <w:sz w:val="28"/>
          <w:szCs w:val="28"/>
        </w:rPr>
        <w:t>«</w:t>
      </w:r>
      <w:r w:rsidRPr="00A6619F">
        <w:rPr>
          <w:b w:val="0"/>
          <w:sz w:val="28"/>
          <w:szCs w:val="28"/>
        </w:rPr>
        <w:t>Город Пикалево</w:t>
      </w:r>
      <w:r w:rsidR="00CA0CB2">
        <w:rPr>
          <w:b w:val="0"/>
          <w:sz w:val="28"/>
          <w:szCs w:val="28"/>
        </w:rPr>
        <w:t>»</w:t>
      </w:r>
      <w:r w:rsidRPr="00A6619F">
        <w:rPr>
          <w:b w:val="0"/>
          <w:sz w:val="28"/>
          <w:szCs w:val="28"/>
        </w:rPr>
        <w:t>)</w:t>
      </w:r>
      <w:r w:rsidR="00D97233" w:rsidRPr="00A6619F">
        <w:rPr>
          <w:b w:val="0"/>
          <w:sz w:val="28"/>
          <w:szCs w:val="28"/>
        </w:rPr>
        <w:t xml:space="preserve"> </w:t>
      </w:r>
      <w:r w:rsidRPr="00A6619F">
        <w:rPr>
          <w:b w:val="0"/>
          <w:spacing w:val="50"/>
          <w:sz w:val="28"/>
          <w:szCs w:val="28"/>
        </w:rPr>
        <w:t>реш</w:t>
      </w:r>
      <w:r w:rsidR="00E26D04" w:rsidRPr="00A6619F">
        <w:rPr>
          <w:b w:val="0"/>
          <w:spacing w:val="50"/>
          <w:sz w:val="28"/>
          <w:szCs w:val="28"/>
        </w:rPr>
        <w:t>ил</w:t>
      </w:r>
      <w:r w:rsidRPr="00A6619F">
        <w:rPr>
          <w:b w:val="0"/>
          <w:spacing w:val="50"/>
          <w:sz w:val="28"/>
          <w:szCs w:val="28"/>
        </w:rPr>
        <w:t>:</w:t>
      </w:r>
    </w:p>
    <w:p w14:paraId="4CEB4397" w14:textId="77777777" w:rsidR="00F149A6" w:rsidRPr="00A6619F" w:rsidRDefault="00F149A6" w:rsidP="00D97233">
      <w:pPr>
        <w:pStyle w:val="2"/>
        <w:keepNext w:val="0"/>
        <w:widowControl w:val="0"/>
        <w:rPr>
          <w:szCs w:val="28"/>
        </w:rPr>
      </w:pPr>
    </w:p>
    <w:p w14:paraId="788CDA4F" w14:textId="2F0F37C5" w:rsidR="00F149A6" w:rsidRPr="00A6619F" w:rsidRDefault="00F149A6" w:rsidP="00776023">
      <w:pPr>
        <w:pStyle w:val="2"/>
        <w:keepNext w:val="0"/>
        <w:widowControl w:val="0"/>
        <w:ind w:firstLine="567"/>
        <w:jc w:val="both"/>
        <w:rPr>
          <w:b/>
          <w:bCs/>
          <w:szCs w:val="28"/>
        </w:rPr>
      </w:pPr>
      <w:r w:rsidRPr="00A6619F">
        <w:rPr>
          <w:b/>
          <w:szCs w:val="28"/>
        </w:rPr>
        <w:t xml:space="preserve">Статья 1. Основные характеристики бюджета МО </w:t>
      </w:r>
      <w:r w:rsidR="00CA0CB2">
        <w:rPr>
          <w:b/>
          <w:szCs w:val="28"/>
        </w:rPr>
        <w:t>«</w:t>
      </w:r>
      <w:r w:rsidRPr="00A6619F">
        <w:rPr>
          <w:b/>
          <w:szCs w:val="28"/>
        </w:rPr>
        <w:t>Город Пикалево</w:t>
      </w:r>
      <w:r w:rsidR="00CA0CB2">
        <w:rPr>
          <w:b/>
          <w:szCs w:val="28"/>
        </w:rPr>
        <w:t>»</w:t>
      </w:r>
      <w:r w:rsidR="00776023" w:rsidRPr="00A6619F">
        <w:rPr>
          <w:b/>
          <w:szCs w:val="28"/>
        </w:rPr>
        <w:t xml:space="preserve"> </w:t>
      </w:r>
      <w:r w:rsidR="00EB76F2" w:rsidRPr="00A6619F">
        <w:rPr>
          <w:b/>
          <w:bCs/>
          <w:szCs w:val="28"/>
        </w:rPr>
        <w:t>на 20</w:t>
      </w:r>
      <w:r w:rsidR="0083357B">
        <w:rPr>
          <w:b/>
          <w:bCs/>
          <w:szCs w:val="28"/>
        </w:rPr>
        <w:t>2</w:t>
      </w:r>
      <w:r w:rsidR="006818A1">
        <w:rPr>
          <w:b/>
          <w:bCs/>
          <w:szCs w:val="28"/>
        </w:rPr>
        <w:t>1</w:t>
      </w:r>
      <w:r w:rsidR="00EB76F2" w:rsidRPr="00A6619F">
        <w:rPr>
          <w:b/>
          <w:bCs/>
          <w:szCs w:val="28"/>
        </w:rPr>
        <w:t xml:space="preserve"> год и на плановый период 20</w:t>
      </w:r>
      <w:r w:rsidR="00F81FC5" w:rsidRPr="00A6619F">
        <w:rPr>
          <w:b/>
          <w:bCs/>
          <w:szCs w:val="28"/>
        </w:rPr>
        <w:t>2</w:t>
      </w:r>
      <w:r w:rsidR="006818A1">
        <w:rPr>
          <w:b/>
          <w:bCs/>
          <w:szCs w:val="28"/>
        </w:rPr>
        <w:t>2</w:t>
      </w:r>
      <w:r w:rsidR="00EB76F2" w:rsidRPr="00A6619F">
        <w:rPr>
          <w:b/>
          <w:bCs/>
          <w:szCs w:val="28"/>
        </w:rPr>
        <w:t xml:space="preserve"> и 20</w:t>
      </w:r>
      <w:r w:rsidR="00D92EF1" w:rsidRPr="00A6619F">
        <w:rPr>
          <w:b/>
          <w:bCs/>
          <w:szCs w:val="28"/>
        </w:rPr>
        <w:t>2</w:t>
      </w:r>
      <w:r w:rsidR="006818A1">
        <w:rPr>
          <w:b/>
          <w:bCs/>
          <w:szCs w:val="28"/>
        </w:rPr>
        <w:t>3</w:t>
      </w:r>
      <w:r w:rsidR="00EB76F2" w:rsidRPr="00A6619F">
        <w:rPr>
          <w:b/>
          <w:bCs/>
          <w:szCs w:val="28"/>
        </w:rPr>
        <w:t xml:space="preserve"> годов</w:t>
      </w:r>
    </w:p>
    <w:p w14:paraId="4E9FFC76" w14:textId="77777777" w:rsidR="00EB76F2" w:rsidRPr="00A6619F" w:rsidRDefault="00EB76F2" w:rsidP="00D97233">
      <w:pPr>
        <w:pStyle w:val="a3"/>
        <w:widowControl w:val="0"/>
        <w:jc w:val="both"/>
        <w:rPr>
          <w:b w:val="0"/>
          <w:sz w:val="28"/>
          <w:szCs w:val="28"/>
        </w:rPr>
      </w:pPr>
    </w:p>
    <w:p w14:paraId="6AA52D21" w14:textId="7BA7E12D" w:rsidR="002C7DD1" w:rsidRPr="00A6619F" w:rsidRDefault="00BC7C9A" w:rsidP="00923633">
      <w:pPr>
        <w:numPr>
          <w:ilvl w:val="0"/>
          <w:numId w:val="1"/>
        </w:numPr>
        <w:tabs>
          <w:tab w:val="left" w:pos="142"/>
          <w:tab w:val="num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="002C7DD1" w:rsidRPr="00A6619F">
        <w:rPr>
          <w:sz w:val="28"/>
          <w:szCs w:val="28"/>
        </w:rPr>
        <w:t xml:space="preserve">основные характеристики </w:t>
      </w:r>
      <w:r w:rsidRPr="00A6619F">
        <w:rPr>
          <w:sz w:val="28"/>
          <w:szCs w:val="28"/>
        </w:rPr>
        <w:t>бюджет</w:t>
      </w:r>
      <w:r w:rsidR="002C7DD1" w:rsidRPr="00A6619F">
        <w:rPr>
          <w:sz w:val="28"/>
          <w:szCs w:val="28"/>
        </w:rPr>
        <w:t>а</w:t>
      </w:r>
      <w:r w:rsidRPr="00A6619F">
        <w:rPr>
          <w:sz w:val="28"/>
          <w:szCs w:val="28"/>
        </w:rPr>
        <w:t xml:space="preserve"> </w:t>
      </w:r>
      <w:r w:rsidR="00F929FC" w:rsidRPr="00A6619F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="00F929FC" w:rsidRPr="00A6619F">
        <w:rPr>
          <w:sz w:val="28"/>
          <w:szCs w:val="28"/>
        </w:rPr>
        <w:t>Город</w:t>
      </w:r>
      <w:r w:rsidR="00651EA5" w:rsidRPr="00A6619F">
        <w:rPr>
          <w:sz w:val="28"/>
          <w:szCs w:val="28"/>
        </w:rPr>
        <w:t xml:space="preserve"> </w:t>
      </w:r>
      <w:r w:rsidR="00F929FC" w:rsidRPr="00A6619F">
        <w:rPr>
          <w:sz w:val="28"/>
          <w:szCs w:val="28"/>
        </w:rPr>
        <w:t>Пикалево</w:t>
      </w:r>
      <w:r w:rsidR="00CA0CB2">
        <w:rPr>
          <w:sz w:val="28"/>
          <w:szCs w:val="28"/>
        </w:rPr>
        <w:t>»</w:t>
      </w:r>
      <w:r w:rsidR="00D97233" w:rsidRPr="00A6619F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>на 20</w:t>
      </w:r>
      <w:r w:rsidR="0083357B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A6619F">
        <w:rPr>
          <w:sz w:val="28"/>
          <w:szCs w:val="28"/>
        </w:rPr>
        <w:t xml:space="preserve"> год</w:t>
      </w:r>
      <w:r w:rsidR="002C7DD1" w:rsidRPr="00A6619F">
        <w:rPr>
          <w:sz w:val="28"/>
          <w:szCs w:val="28"/>
        </w:rPr>
        <w:t>:</w:t>
      </w:r>
    </w:p>
    <w:p w14:paraId="5DC14B44" w14:textId="6C128852" w:rsidR="0001563D" w:rsidRPr="002F7F54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 xml:space="preserve">прогнозируемый общий объем доходов бюджета МО </w:t>
      </w:r>
      <w:r w:rsidR="00CA0CB2">
        <w:rPr>
          <w:sz w:val="28"/>
          <w:szCs w:val="28"/>
        </w:rPr>
        <w:t>«</w:t>
      </w:r>
      <w:r w:rsidRPr="002F7F54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2F7F54">
        <w:rPr>
          <w:sz w:val="28"/>
          <w:szCs w:val="28"/>
        </w:rPr>
        <w:t xml:space="preserve"> в сумме </w:t>
      </w:r>
      <w:r w:rsidR="007B25C9">
        <w:rPr>
          <w:sz w:val="28"/>
          <w:szCs w:val="28"/>
        </w:rPr>
        <w:t>289 572,5</w:t>
      </w:r>
      <w:r w:rsidRPr="002F7F54">
        <w:rPr>
          <w:sz w:val="28"/>
          <w:szCs w:val="28"/>
        </w:rPr>
        <w:t xml:space="preserve"> тыс. рублей;</w:t>
      </w:r>
    </w:p>
    <w:p w14:paraId="5B714858" w14:textId="0E29AE3D" w:rsidR="0001563D" w:rsidRPr="002F7F54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 xml:space="preserve">общий объем расходов бюджета МО </w:t>
      </w:r>
      <w:r w:rsidR="00CA0CB2">
        <w:rPr>
          <w:sz w:val="28"/>
          <w:szCs w:val="28"/>
        </w:rPr>
        <w:t>«</w:t>
      </w:r>
      <w:r w:rsidRPr="002F7F54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2F7F54">
        <w:rPr>
          <w:sz w:val="28"/>
          <w:szCs w:val="28"/>
        </w:rPr>
        <w:t xml:space="preserve"> в сумме </w:t>
      </w:r>
      <w:r w:rsidR="007B25C9">
        <w:rPr>
          <w:sz w:val="28"/>
          <w:szCs w:val="28"/>
        </w:rPr>
        <w:t>303 572,5</w:t>
      </w:r>
      <w:r w:rsidRPr="002F7F54">
        <w:rPr>
          <w:sz w:val="28"/>
          <w:szCs w:val="28"/>
        </w:rPr>
        <w:t xml:space="preserve"> тыс. рублей;</w:t>
      </w:r>
    </w:p>
    <w:p w14:paraId="23F12D3D" w14:textId="28F9BBBB" w:rsidR="0001563D" w:rsidRPr="002F7F54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 xml:space="preserve">дефицит бюджета МО </w:t>
      </w:r>
      <w:r w:rsidR="00CA0CB2">
        <w:rPr>
          <w:sz w:val="28"/>
          <w:szCs w:val="28"/>
        </w:rPr>
        <w:t>«</w:t>
      </w:r>
      <w:r w:rsidRPr="002F7F54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2F7F54">
        <w:rPr>
          <w:sz w:val="28"/>
          <w:szCs w:val="28"/>
        </w:rPr>
        <w:t xml:space="preserve"> в сумме </w:t>
      </w:r>
      <w:r w:rsidR="002913C0" w:rsidRPr="002F7F54">
        <w:rPr>
          <w:sz w:val="28"/>
          <w:szCs w:val="28"/>
        </w:rPr>
        <w:t>14 000,0</w:t>
      </w:r>
      <w:r w:rsidRPr="002F7F54">
        <w:rPr>
          <w:sz w:val="28"/>
          <w:szCs w:val="28"/>
        </w:rPr>
        <w:t xml:space="preserve"> тыс. рублей.</w:t>
      </w:r>
    </w:p>
    <w:p w14:paraId="0DA44013" w14:textId="1D42BB13" w:rsidR="0001563D" w:rsidRPr="002F7F54" w:rsidRDefault="0001563D" w:rsidP="0001563D">
      <w:pPr>
        <w:numPr>
          <w:ilvl w:val="0"/>
          <w:numId w:val="1"/>
        </w:numPr>
        <w:tabs>
          <w:tab w:val="clear" w:pos="2771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F7F54">
        <w:rPr>
          <w:sz w:val="28"/>
          <w:szCs w:val="28"/>
        </w:rPr>
        <w:t xml:space="preserve">Утвердить основные характеристики бюджета МО </w:t>
      </w:r>
      <w:r w:rsidR="00CA0CB2">
        <w:rPr>
          <w:sz w:val="28"/>
          <w:szCs w:val="28"/>
        </w:rPr>
        <w:t>«</w:t>
      </w:r>
      <w:r w:rsidRPr="002F7F54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2F7F54">
        <w:rPr>
          <w:sz w:val="28"/>
          <w:szCs w:val="28"/>
        </w:rPr>
        <w:t xml:space="preserve"> на плановый период 202</w:t>
      </w:r>
      <w:r w:rsidR="006818A1" w:rsidRPr="002F7F54">
        <w:rPr>
          <w:sz w:val="28"/>
          <w:szCs w:val="28"/>
        </w:rPr>
        <w:t>2</w:t>
      </w:r>
      <w:r w:rsidRPr="002F7F54">
        <w:rPr>
          <w:sz w:val="28"/>
          <w:szCs w:val="28"/>
        </w:rPr>
        <w:t xml:space="preserve"> год и 202</w:t>
      </w:r>
      <w:r w:rsidR="006818A1" w:rsidRPr="002F7F54">
        <w:rPr>
          <w:sz w:val="28"/>
          <w:szCs w:val="28"/>
        </w:rPr>
        <w:t>3</w:t>
      </w:r>
      <w:r w:rsidRPr="002F7F54">
        <w:rPr>
          <w:sz w:val="28"/>
          <w:szCs w:val="28"/>
        </w:rPr>
        <w:t xml:space="preserve"> годов:</w:t>
      </w:r>
    </w:p>
    <w:p w14:paraId="713AD046" w14:textId="568CB3CB"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47465">
        <w:rPr>
          <w:sz w:val="28"/>
          <w:szCs w:val="28"/>
        </w:rPr>
        <w:t xml:space="preserve">прогнозируемый общий объем доходов бюджета МО </w:t>
      </w:r>
      <w:r w:rsidR="00CA0CB2">
        <w:rPr>
          <w:sz w:val="28"/>
          <w:szCs w:val="28"/>
        </w:rPr>
        <w:t>«</w:t>
      </w:r>
      <w:r w:rsidRPr="00D4746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47465">
        <w:rPr>
          <w:sz w:val="28"/>
          <w:szCs w:val="28"/>
        </w:rPr>
        <w:t xml:space="preserve"> на 202</w:t>
      </w:r>
      <w:r w:rsidR="006818A1">
        <w:rPr>
          <w:sz w:val="28"/>
          <w:szCs w:val="28"/>
        </w:rPr>
        <w:t>2</w:t>
      </w:r>
      <w:r w:rsidRPr="00D47465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172 079,4</w:t>
      </w:r>
      <w:r w:rsidRPr="00D47465">
        <w:rPr>
          <w:sz w:val="28"/>
          <w:szCs w:val="28"/>
        </w:rPr>
        <w:t xml:space="preserve"> тыс. рублей и на 202</w:t>
      </w:r>
      <w:r w:rsidR="006818A1">
        <w:rPr>
          <w:sz w:val="28"/>
          <w:szCs w:val="28"/>
        </w:rPr>
        <w:t>3</w:t>
      </w:r>
      <w:r w:rsidRPr="00D47465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174 700,6</w:t>
      </w:r>
      <w:r w:rsidRPr="00D47465">
        <w:rPr>
          <w:sz w:val="28"/>
          <w:szCs w:val="28"/>
        </w:rPr>
        <w:t xml:space="preserve"> тыс. рублей;</w:t>
      </w:r>
    </w:p>
    <w:p w14:paraId="7854F02F" w14:textId="4F679868"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 xml:space="preserve">общий объем расходов бюджета МО </w:t>
      </w:r>
      <w:r w:rsidR="00CA0CB2">
        <w:rPr>
          <w:sz w:val="28"/>
          <w:szCs w:val="28"/>
        </w:rPr>
        <w:t>«</w:t>
      </w:r>
      <w:r w:rsidRPr="00D4746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47465">
        <w:rPr>
          <w:sz w:val="28"/>
          <w:szCs w:val="28"/>
        </w:rPr>
        <w:t xml:space="preserve"> на 202</w:t>
      </w:r>
      <w:r w:rsidR="006818A1">
        <w:rPr>
          <w:sz w:val="28"/>
          <w:szCs w:val="28"/>
        </w:rPr>
        <w:t>2</w:t>
      </w:r>
      <w:r w:rsidRPr="00D47465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176 679,4</w:t>
      </w:r>
      <w:r w:rsidRPr="00D47465">
        <w:rPr>
          <w:sz w:val="28"/>
          <w:szCs w:val="28"/>
        </w:rPr>
        <w:t xml:space="preserve"> тыс. рублей, в том числе условно утвержденные расходы в сумме 4 000,0 тыс. рублей, и на 202</w:t>
      </w:r>
      <w:r w:rsidR="006818A1">
        <w:rPr>
          <w:sz w:val="28"/>
          <w:szCs w:val="28"/>
        </w:rPr>
        <w:t>3</w:t>
      </w:r>
      <w:r w:rsidRPr="00D47465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174 700,6</w:t>
      </w:r>
      <w:r w:rsidRPr="00D47465">
        <w:rPr>
          <w:sz w:val="28"/>
          <w:szCs w:val="28"/>
        </w:rPr>
        <w:t xml:space="preserve"> тыс. рублей, в том числе условно утвержденные расходы в сумме 8 000,0 тыс. рублей;</w:t>
      </w:r>
    </w:p>
    <w:p w14:paraId="6D8F247F" w14:textId="73015060"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47465">
        <w:rPr>
          <w:sz w:val="28"/>
          <w:szCs w:val="28"/>
        </w:rPr>
        <w:t xml:space="preserve">дефицит бюджета МО </w:t>
      </w:r>
      <w:r w:rsidR="00CA0CB2">
        <w:rPr>
          <w:sz w:val="28"/>
          <w:szCs w:val="28"/>
        </w:rPr>
        <w:t>«</w:t>
      </w:r>
      <w:r w:rsidRPr="00D4746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47465">
        <w:rPr>
          <w:sz w:val="28"/>
          <w:szCs w:val="28"/>
        </w:rPr>
        <w:t xml:space="preserve"> на 202</w:t>
      </w:r>
      <w:r w:rsidR="006818A1">
        <w:rPr>
          <w:sz w:val="28"/>
          <w:szCs w:val="28"/>
        </w:rPr>
        <w:t>2</w:t>
      </w:r>
      <w:r w:rsidRPr="00D47465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4</w:t>
      </w:r>
      <w:r w:rsidRPr="00D47465">
        <w:rPr>
          <w:sz w:val="28"/>
          <w:szCs w:val="28"/>
        </w:rPr>
        <w:t> </w:t>
      </w:r>
      <w:r w:rsidR="002913C0">
        <w:rPr>
          <w:sz w:val="28"/>
          <w:szCs w:val="28"/>
        </w:rPr>
        <w:t>6</w:t>
      </w:r>
      <w:r w:rsidRPr="00D47465">
        <w:rPr>
          <w:sz w:val="28"/>
          <w:szCs w:val="28"/>
        </w:rPr>
        <w:t>00,0 тыс. рублей и на 202</w:t>
      </w:r>
      <w:r w:rsidR="006818A1">
        <w:rPr>
          <w:sz w:val="28"/>
          <w:szCs w:val="28"/>
        </w:rPr>
        <w:t>3</w:t>
      </w:r>
      <w:r w:rsidRPr="00D47465">
        <w:rPr>
          <w:sz w:val="28"/>
          <w:szCs w:val="28"/>
        </w:rPr>
        <w:t xml:space="preserve"> год в сумме</w:t>
      </w:r>
      <w:r w:rsidR="002913C0">
        <w:rPr>
          <w:sz w:val="28"/>
          <w:szCs w:val="28"/>
        </w:rPr>
        <w:t xml:space="preserve"> </w:t>
      </w:r>
      <w:r w:rsidRPr="00D47465">
        <w:rPr>
          <w:sz w:val="28"/>
          <w:szCs w:val="28"/>
        </w:rPr>
        <w:t>0,0 тыс. рублей.</w:t>
      </w:r>
    </w:p>
    <w:p w14:paraId="27780BDB" w14:textId="77777777" w:rsidR="00EB76F2" w:rsidRPr="00A6619F" w:rsidRDefault="00EB76F2" w:rsidP="00EB76F2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14:paraId="436BA3CE" w14:textId="48ABF66F" w:rsidR="00EB76F2" w:rsidRPr="00A6619F" w:rsidRDefault="00F149A6" w:rsidP="00DD74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6619F">
        <w:rPr>
          <w:b/>
          <w:sz w:val="28"/>
          <w:szCs w:val="28"/>
        </w:rPr>
        <w:t xml:space="preserve">Статья 2. Доходы бюджета МО </w:t>
      </w:r>
      <w:r w:rsidR="00CA0CB2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 xml:space="preserve">Город </w:t>
      </w:r>
      <w:r w:rsidR="002D0376" w:rsidRPr="00A6619F">
        <w:rPr>
          <w:b/>
          <w:sz w:val="28"/>
          <w:szCs w:val="28"/>
        </w:rPr>
        <w:t>Пикалево</w:t>
      </w:r>
      <w:r w:rsidR="00CA0CB2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</w:t>
      </w:r>
    </w:p>
    <w:p w14:paraId="1377E81C" w14:textId="77777777" w:rsidR="00F149A6" w:rsidRPr="00A6619F" w:rsidRDefault="00F149A6" w:rsidP="00EE3369">
      <w:pPr>
        <w:tabs>
          <w:tab w:val="num" w:pos="928"/>
        </w:tabs>
        <w:ind w:firstLine="567"/>
        <w:jc w:val="both"/>
        <w:rPr>
          <w:sz w:val="28"/>
          <w:szCs w:val="28"/>
        </w:rPr>
      </w:pPr>
    </w:p>
    <w:p w14:paraId="7A103E94" w14:textId="70039679" w:rsidR="00B96C41" w:rsidRPr="002F7F54" w:rsidRDefault="003B72BF" w:rsidP="00F374D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74DD">
        <w:rPr>
          <w:sz w:val="28"/>
          <w:szCs w:val="28"/>
        </w:rPr>
        <w:t xml:space="preserve">Утвердить </w:t>
      </w:r>
      <w:r w:rsidR="003C7803" w:rsidRPr="00F374DD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МО </w:t>
      </w:r>
      <w:r w:rsidR="00CA0CB2">
        <w:rPr>
          <w:sz w:val="28"/>
          <w:szCs w:val="28"/>
        </w:rPr>
        <w:t>«</w:t>
      </w:r>
      <w:r w:rsidR="003C7803" w:rsidRPr="00F374DD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3C7803" w:rsidRPr="00F374DD">
        <w:rPr>
          <w:sz w:val="28"/>
          <w:szCs w:val="28"/>
        </w:rPr>
        <w:t xml:space="preserve"> по кодам видов </w:t>
      </w:r>
      <w:r w:rsidR="003C7803" w:rsidRPr="002F7F54">
        <w:rPr>
          <w:sz w:val="28"/>
          <w:szCs w:val="28"/>
        </w:rPr>
        <w:t>доходов на 20</w:t>
      </w:r>
      <w:r w:rsidR="0083357B" w:rsidRPr="002F7F54">
        <w:rPr>
          <w:sz w:val="28"/>
          <w:szCs w:val="28"/>
        </w:rPr>
        <w:t>2</w:t>
      </w:r>
      <w:r w:rsidR="006818A1" w:rsidRPr="002F7F54">
        <w:rPr>
          <w:sz w:val="28"/>
          <w:szCs w:val="28"/>
        </w:rPr>
        <w:t>1</w:t>
      </w:r>
      <w:r w:rsidR="003C7803" w:rsidRPr="002F7F54">
        <w:rPr>
          <w:sz w:val="28"/>
          <w:szCs w:val="28"/>
        </w:rPr>
        <w:t xml:space="preserve"> год и на плановый период 20</w:t>
      </w:r>
      <w:r w:rsidR="00F81FC5" w:rsidRPr="002F7F54">
        <w:rPr>
          <w:sz w:val="28"/>
          <w:szCs w:val="28"/>
        </w:rPr>
        <w:t>2</w:t>
      </w:r>
      <w:r w:rsidR="006818A1" w:rsidRPr="002F7F54">
        <w:rPr>
          <w:sz w:val="28"/>
          <w:szCs w:val="28"/>
        </w:rPr>
        <w:t>2</w:t>
      </w:r>
      <w:r w:rsidR="003C7803" w:rsidRPr="002F7F54">
        <w:rPr>
          <w:sz w:val="28"/>
          <w:szCs w:val="28"/>
        </w:rPr>
        <w:t xml:space="preserve"> и 202</w:t>
      </w:r>
      <w:r w:rsidR="006818A1" w:rsidRPr="002F7F54">
        <w:rPr>
          <w:sz w:val="28"/>
          <w:szCs w:val="28"/>
        </w:rPr>
        <w:t>3</w:t>
      </w:r>
      <w:r w:rsidR="003C7803" w:rsidRPr="002F7F54">
        <w:rPr>
          <w:sz w:val="28"/>
          <w:szCs w:val="28"/>
        </w:rPr>
        <w:t xml:space="preserve"> годов </w:t>
      </w:r>
      <w:r w:rsidR="00734E70" w:rsidRPr="002F7F54">
        <w:rPr>
          <w:sz w:val="28"/>
          <w:szCs w:val="28"/>
        </w:rPr>
        <w:t xml:space="preserve">согласно приложению </w:t>
      </w:r>
      <w:r w:rsidR="00734E70" w:rsidRPr="002F7F54">
        <w:rPr>
          <w:sz w:val="28"/>
          <w:szCs w:val="28"/>
        </w:rPr>
        <w:lastRenderedPageBreak/>
        <w:t>1</w:t>
      </w:r>
      <w:r w:rsidR="003C7803" w:rsidRPr="002F7F54">
        <w:rPr>
          <w:sz w:val="28"/>
          <w:szCs w:val="28"/>
        </w:rPr>
        <w:t>.</w:t>
      </w:r>
    </w:p>
    <w:p w14:paraId="2D589DAB" w14:textId="3C60A566" w:rsidR="00B96C41" w:rsidRDefault="00D16D1A" w:rsidP="00D16D1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22F5">
        <w:rPr>
          <w:sz w:val="28"/>
          <w:szCs w:val="28"/>
        </w:rPr>
        <w:t xml:space="preserve">Утвердить </w:t>
      </w:r>
      <w:r w:rsidRPr="00D16D1A">
        <w:rPr>
          <w:sz w:val="28"/>
          <w:szCs w:val="28"/>
        </w:rPr>
        <w:t>перечень и коды</w:t>
      </w:r>
      <w:r w:rsidRPr="00CA22F5">
        <w:rPr>
          <w:sz w:val="28"/>
          <w:szCs w:val="28"/>
        </w:rPr>
        <w:t xml:space="preserve"> главных администраторов доходов</w:t>
      </w:r>
      <w:r>
        <w:rPr>
          <w:sz w:val="28"/>
          <w:szCs w:val="28"/>
        </w:rPr>
        <w:t>, вид</w:t>
      </w:r>
      <w:r w:rsidR="00E668D0">
        <w:rPr>
          <w:sz w:val="28"/>
          <w:szCs w:val="28"/>
        </w:rPr>
        <w:t>ов</w:t>
      </w:r>
      <w:r>
        <w:rPr>
          <w:sz w:val="28"/>
          <w:szCs w:val="28"/>
        </w:rPr>
        <w:t xml:space="preserve"> (подвид</w:t>
      </w:r>
      <w:r w:rsidR="00E668D0">
        <w:rPr>
          <w:sz w:val="28"/>
          <w:szCs w:val="28"/>
        </w:rPr>
        <w:t>ов</w:t>
      </w:r>
      <w:r>
        <w:rPr>
          <w:sz w:val="28"/>
          <w:szCs w:val="28"/>
        </w:rPr>
        <w:t>) доходов</w:t>
      </w:r>
      <w:r w:rsidRPr="00CA22F5">
        <w:rPr>
          <w:sz w:val="28"/>
          <w:szCs w:val="28"/>
        </w:rPr>
        <w:t xml:space="preserve"> бюджета МО «Город Пикалево» согласно приложению 2.</w:t>
      </w:r>
      <w:r>
        <w:rPr>
          <w:sz w:val="28"/>
          <w:szCs w:val="28"/>
        </w:rPr>
        <w:t xml:space="preserve">        </w:t>
      </w:r>
    </w:p>
    <w:p w14:paraId="3BA57E9D" w14:textId="0F528483" w:rsidR="00EE3369" w:rsidRPr="00CA22F5" w:rsidRDefault="00EE3369" w:rsidP="00EE3369">
      <w:pPr>
        <w:widowControl/>
        <w:numPr>
          <w:ilvl w:val="1"/>
          <w:numId w:val="1"/>
        </w:numPr>
        <w:tabs>
          <w:tab w:val="clear" w:pos="1920"/>
          <w:tab w:val="left" w:pos="851"/>
        </w:tabs>
        <w:ind w:left="0"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>Установить, что 25 процентов прибыли муниципальных унитарных предприятий</w:t>
      </w:r>
      <w:r w:rsidRPr="00CA22F5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Pr="00CA22F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CA22F5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МО </w:t>
      </w:r>
      <w:r w:rsidR="00CA0CB2">
        <w:rPr>
          <w:sz w:val="28"/>
          <w:szCs w:val="28"/>
        </w:rPr>
        <w:t>«</w:t>
      </w:r>
      <w:r w:rsidRPr="00CA22F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CA22F5">
        <w:rPr>
          <w:sz w:val="28"/>
          <w:szCs w:val="28"/>
        </w:rPr>
        <w:t>.</w:t>
      </w:r>
    </w:p>
    <w:p w14:paraId="640E005D" w14:textId="7B64C423" w:rsidR="00CD72A7" w:rsidRPr="00CA22F5" w:rsidRDefault="00CD72A7" w:rsidP="00CA12F1">
      <w:pPr>
        <w:widowControl/>
        <w:numPr>
          <w:ilvl w:val="1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E34522">
        <w:rPr>
          <w:sz w:val="28"/>
          <w:szCs w:val="28"/>
        </w:rPr>
        <w:t>Установить</w:t>
      </w:r>
      <w:r w:rsidR="00797C0E" w:rsidRPr="00E34522">
        <w:rPr>
          <w:sz w:val="28"/>
          <w:szCs w:val="28"/>
        </w:rPr>
        <w:t xml:space="preserve">, что по </w:t>
      </w:r>
      <w:r w:rsidRPr="00E34522">
        <w:rPr>
          <w:sz w:val="28"/>
          <w:szCs w:val="28"/>
        </w:rPr>
        <w:t>норматив</w:t>
      </w:r>
      <w:r w:rsidR="00797C0E" w:rsidRPr="00E34522">
        <w:rPr>
          <w:sz w:val="28"/>
          <w:szCs w:val="28"/>
        </w:rPr>
        <w:t>у</w:t>
      </w:r>
      <w:r w:rsidRPr="00E34522">
        <w:rPr>
          <w:sz w:val="28"/>
          <w:szCs w:val="28"/>
        </w:rPr>
        <w:t xml:space="preserve"> </w:t>
      </w:r>
      <w:r w:rsidR="00797C0E" w:rsidRPr="00E34522">
        <w:rPr>
          <w:sz w:val="28"/>
          <w:szCs w:val="28"/>
        </w:rPr>
        <w:t>в размере 100</w:t>
      </w:r>
      <w:r w:rsidR="00E34522" w:rsidRPr="00E34522">
        <w:rPr>
          <w:sz w:val="28"/>
          <w:szCs w:val="28"/>
        </w:rPr>
        <w:t xml:space="preserve"> </w:t>
      </w:r>
      <w:r w:rsidR="009F7248" w:rsidRPr="00E34522">
        <w:rPr>
          <w:sz w:val="28"/>
          <w:szCs w:val="28"/>
        </w:rPr>
        <w:t>процентов</w:t>
      </w:r>
      <w:r w:rsidR="00797C0E" w:rsidRPr="00E34522">
        <w:rPr>
          <w:sz w:val="28"/>
          <w:szCs w:val="28"/>
        </w:rPr>
        <w:t xml:space="preserve"> подлежат зачислению в местный бюджет </w:t>
      </w:r>
      <w:r w:rsidRPr="00E34522">
        <w:rPr>
          <w:sz w:val="28"/>
          <w:szCs w:val="28"/>
        </w:rPr>
        <w:t>доход</w:t>
      </w:r>
      <w:r w:rsidR="00797C0E" w:rsidRPr="00E34522">
        <w:rPr>
          <w:sz w:val="28"/>
          <w:szCs w:val="28"/>
        </w:rPr>
        <w:t>ы</w:t>
      </w:r>
      <w:r w:rsidRPr="00E34522">
        <w:rPr>
          <w:sz w:val="28"/>
          <w:szCs w:val="28"/>
        </w:rPr>
        <w:t xml:space="preserve"> от оказания платных услуг и иной приносящей доход деятельности муниципальных казенных учреждений</w:t>
      </w:r>
      <w:r w:rsidR="00982E96" w:rsidRPr="00E34522">
        <w:rPr>
          <w:sz w:val="28"/>
          <w:szCs w:val="28"/>
        </w:rPr>
        <w:t xml:space="preserve">, </w:t>
      </w:r>
      <w:r w:rsidR="00330EB2" w:rsidRPr="00E34522">
        <w:rPr>
          <w:sz w:val="28"/>
          <w:szCs w:val="28"/>
        </w:rPr>
        <w:t>от возмещения ущерба при возникновении страховых случаев</w:t>
      </w:r>
      <w:r w:rsidR="00982E96" w:rsidRPr="00E34522">
        <w:rPr>
          <w:sz w:val="28"/>
          <w:szCs w:val="28"/>
        </w:rPr>
        <w:t xml:space="preserve">, а также </w:t>
      </w:r>
      <w:r w:rsidRPr="00E34522">
        <w:rPr>
          <w:sz w:val="28"/>
          <w:szCs w:val="28"/>
        </w:rPr>
        <w:t>невыясненные</w:t>
      </w:r>
      <w:r w:rsidRPr="00CA22F5">
        <w:rPr>
          <w:sz w:val="28"/>
          <w:szCs w:val="28"/>
        </w:rPr>
        <w:t xml:space="preserve"> поступления, зачисляемые в бюджет</w:t>
      </w:r>
      <w:r w:rsidR="00982E96" w:rsidRPr="00CA22F5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982E96" w:rsidRPr="00CA22F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CA22F5">
        <w:rPr>
          <w:sz w:val="28"/>
          <w:szCs w:val="28"/>
        </w:rPr>
        <w:t>.</w:t>
      </w:r>
    </w:p>
    <w:p w14:paraId="0830CEA6" w14:textId="77777777" w:rsidR="00E153F9" w:rsidRPr="00CA22F5" w:rsidRDefault="00E153F9" w:rsidP="00A253E8">
      <w:pPr>
        <w:tabs>
          <w:tab w:val="left" w:pos="851"/>
          <w:tab w:val="num" w:pos="2771"/>
        </w:tabs>
        <w:ind w:firstLine="567"/>
        <w:jc w:val="both"/>
        <w:rPr>
          <w:sz w:val="28"/>
          <w:szCs w:val="28"/>
        </w:rPr>
      </w:pPr>
    </w:p>
    <w:p w14:paraId="53746822" w14:textId="1A903320" w:rsidR="003C7803" w:rsidRPr="00CA22F5" w:rsidRDefault="00F149A6" w:rsidP="003C7803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CA22F5">
        <w:rPr>
          <w:b/>
          <w:sz w:val="28"/>
          <w:szCs w:val="28"/>
        </w:rPr>
        <w:t>Статья 3.</w:t>
      </w:r>
      <w:r w:rsidRPr="00CA22F5">
        <w:rPr>
          <w:sz w:val="28"/>
          <w:szCs w:val="28"/>
        </w:rPr>
        <w:t xml:space="preserve"> </w:t>
      </w:r>
      <w:r w:rsidR="003C7803" w:rsidRPr="00CA22F5">
        <w:rPr>
          <w:b/>
          <w:sz w:val="28"/>
          <w:szCs w:val="28"/>
        </w:rPr>
        <w:t xml:space="preserve">Источники внутреннего финансирования дефицита бюджета МО </w:t>
      </w:r>
      <w:r w:rsidR="00CA0CB2">
        <w:rPr>
          <w:b/>
          <w:sz w:val="28"/>
          <w:szCs w:val="28"/>
        </w:rPr>
        <w:t>«</w:t>
      </w:r>
      <w:r w:rsidR="003C7803" w:rsidRPr="00CA22F5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</w:p>
    <w:p w14:paraId="33CBB22D" w14:textId="77777777" w:rsidR="003C7803" w:rsidRPr="00CA22F5" w:rsidRDefault="003C7803" w:rsidP="00EE336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87F2950" w14:textId="4B9E5B3C" w:rsidR="003C7803" w:rsidRPr="00CA22F5" w:rsidRDefault="003C7803" w:rsidP="00207B7F">
      <w:pPr>
        <w:numPr>
          <w:ilvl w:val="0"/>
          <w:numId w:val="28"/>
        </w:numPr>
        <w:tabs>
          <w:tab w:val="clear" w:pos="2771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22F5">
        <w:rPr>
          <w:sz w:val="28"/>
          <w:szCs w:val="28"/>
        </w:rPr>
        <w:t xml:space="preserve">Утвердить источники внутреннего финансирования дефицита бюджета МО </w:t>
      </w:r>
      <w:r w:rsidR="00CA0CB2">
        <w:rPr>
          <w:sz w:val="28"/>
          <w:szCs w:val="28"/>
        </w:rPr>
        <w:t>«</w:t>
      </w:r>
      <w:r w:rsidRPr="00CA22F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CA22F5">
        <w:rPr>
          <w:sz w:val="28"/>
          <w:szCs w:val="28"/>
        </w:rPr>
        <w:t xml:space="preserve"> на 20</w:t>
      </w:r>
      <w:r w:rsidR="0083357B" w:rsidRPr="00CA22F5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CA22F5">
        <w:rPr>
          <w:sz w:val="28"/>
          <w:szCs w:val="28"/>
        </w:rPr>
        <w:t xml:space="preserve"> год </w:t>
      </w:r>
      <w:r w:rsidR="00F242A6" w:rsidRPr="00CA22F5">
        <w:rPr>
          <w:sz w:val="28"/>
          <w:szCs w:val="28"/>
        </w:rPr>
        <w:t>и на плановый период 202</w:t>
      </w:r>
      <w:r w:rsidR="006818A1">
        <w:rPr>
          <w:sz w:val="28"/>
          <w:szCs w:val="28"/>
        </w:rPr>
        <w:t>2</w:t>
      </w:r>
      <w:r w:rsidR="00F242A6" w:rsidRPr="00CA22F5">
        <w:rPr>
          <w:sz w:val="28"/>
          <w:szCs w:val="28"/>
        </w:rPr>
        <w:t xml:space="preserve"> и 202</w:t>
      </w:r>
      <w:r w:rsidR="006818A1">
        <w:rPr>
          <w:sz w:val="28"/>
          <w:szCs w:val="28"/>
        </w:rPr>
        <w:t>3</w:t>
      </w:r>
      <w:r w:rsidR="00F242A6" w:rsidRPr="00CA22F5">
        <w:rPr>
          <w:sz w:val="28"/>
          <w:szCs w:val="28"/>
        </w:rPr>
        <w:t xml:space="preserve"> годов </w:t>
      </w:r>
      <w:r w:rsidRPr="00CA22F5">
        <w:rPr>
          <w:sz w:val="28"/>
          <w:szCs w:val="28"/>
        </w:rPr>
        <w:t xml:space="preserve">согласно приложению </w:t>
      </w:r>
      <w:r w:rsidR="00D16D1A">
        <w:rPr>
          <w:sz w:val="28"/>
          <w:szCs w:val="28"/>
        </w:rPr>
        <w:t>3</w:t>
      </w:r>
      <w:r w:rsidRPr="00CA22F5">
        <w:rPr>
          <w:sz w:val="28"/>
          <w:szCs w:val="28"/>
        </w:rPr>
        <w:t>.</w:t>
      </w:r>
    </w:p>
    <w:p w14:paraId="14F43EF4" w14:textId="77BC706C" w:rsidR="00D16D1A" w:rsidRPr="00D16D1A" w:rsidRDefault="00D16D1A" w:rsidP="00D16D1A">
      <w:pPr>
        <w:numPr>
          <w:ilvl w:val="0"/>
          <w:numId w:val="28"/>
        </w:numPr>
        <w:tabs>
          <w:tab w:val="clear" w:pos="2771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22F5">
        <w:rPr>
          <w:sz w:val="28"/>
          <w:szCs w:val="28"/>
        </w:rPr>
        <w:t xml:space="preserve">Утвердить </w:t>
      </w:r>
      <w:r w:rsidRPr="00D16D1A">
        <w:rPr>
          <w:sz w:val="28"/>
          <w:szCs w:val="28"/>
        </w:rPr>
        <w:t xml:space="preserve">перечень </w:t>
      </w:r>
      <w:r w:rsidRPr="00CA22F5">
        <w:rPr>
          <w:sz w:val="28"/>
          <w:szCs w:val="28"/>
        </w:rPr>
        <w:t>главных администраторов источник</w:t>
      </w:r>
      <w:r>
        <w:rPr>
          <w:sz w:val="28"/>
          <w:szCs w:val="28"/>
        </w:rPr>
        <w:t>ов</w:t>
      </w:r>
      <w:r w:rsidRPr="00CA22F5">
        <w:rPr>
          <w:sz w:val="28"/>
          <w:szCs w:val="28"/>
        </w:rPr>
        <w:t xml:space="preserve"> внутреннего финансирования дефицита бюджета МО «Город Пикалево» согласно приложению </w:t>
      </w:r>
      <w:r>
        <w:rPr>
          <w:sz w:val="28"/>
          <w:szCs w:val="28"/>
        </w:rPr>
        <w:t>4</w:t>
      </w:r>
      <w:r w:rsidRPr="00CA22F5">
        <w:rPr>
          <w:sz w:val="28"/>
          <w:szCs w:val="28"/>
        </w:rPr>
        <w:t>.</w:t>
      </w:r>
    </w:p>
    <w:p w14:paraId="12F70339" w14:textId="77777777" w:rsidR="00520E35" w:rsidRPr="00A6619F" w:rsidRDefault="00520E35" w:rsidP="00520E3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9435961" w14:textId="06158B79" w:rsidR="009D41D0" w:rsidRPr="00A6619F" w:rsidRDefault="009D41D0" w:rsidP="00EE33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EE3369" w:rsidRPr="00A6619F">
        <w:rPr>
          <w:b/>
          <w:bCs/>
          <w:sz w:val="28"/>
          <w:szCs w:val="28"/>
        </w:rPr>
        <w:t>4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Бюджетные ассигнования бюджета МО </w:t>
      </w:r>
      <w:r w:rsidR="00CA0CB2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</w:t>
      </w:r>
    </w:p>
    <w:p w14:paraId="17C8B682" w14:textId="77777777" w:rsidR="00EE3369" w:rsidRPr="00A6619F" w:rsidRDefault="00EE3369" w:rsidP="00EE33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0A0E4BA8" w14:textId="77777777" w:rsidR="00F31BB2" w:rsidRPr="00A6619F" w:rsidRDefault="009D41D0" w:rsidP="00734E7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trike/>
          <w:sz w:val="28"/>
          <w:szCs w:val="28"/>
        </w:rPr>
      </w:pPr>
      <w:r w:rsidRPr="00A6619F">
        <w:rPr>
          <w:sz w:val="28"/>
          <w:szCs w:val="28"/>
        </w:rPr>
        <w:t>Утвердить</w:t>
      </w:r>
      <w:r w:rsidR="00F31BB2" w:rsidRPr="00A6619F">
        <w:rPr>
          <w:sz w:val="28"/>
          <w:szCs w:val="28"/>
        </w:rPr>
        <w:t>:</w:t>
      </w:r>
    </w:p>
    <w:p w14:paraId="617928DF" w14:textId="567BB5FD" w:rsidR="004D4132" w:rsidRPr="006654EE" w:rsidRDefault="00502600" w:rsidP="00F31B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952BA" w:rsidRPr="00A6619F">
        <w:rPr>
          <w:sz w:val="28"/>
          <w:szCs w:val="28"/>
        </w:rPr>
        <w:t xml:space="preserve">распределение бюджетных ассигнований </w:t>
      </w:r>
      <w:r w:rsidR="00D75F4F" w:rsidRPr="00A6619F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="00D75F4F"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5F4F" w:rsidRPr="00A6619F">
        <w:rPr>
          <w:sz w:val="28"/>
          <w:szCs w:val="28"/>
        </w:rPr>
        <w:t xml:space="preserve"> </w:t>
      </w:r>
      <w:r w:rsidR="00D952BA" w:rsidRPr="00A6619F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</w:t>
      </w:r>
      <w:r w:rsidR="00D952BA" w:rsidRPr="006654EE">
        <w:rPr>
          <w:sz w:val="28"/>
          <w:szCs w:val="28"/>
        </w:rPr>
        <w:t>бюджетов</w:t>
      </w:r>
      <w:r w:rsidR="00F242A6" w:rsidRPr="006654EE">
        <w:rPr>
          <w:sz w:val="28"/>
          <w:szCs w:val="28"/>
        </w:rPr>
        <w:t xml:space="preserve"> </w:t>
      </w:r>
      <w:r w:rsidR="004D4132" w:rsidRPr="006654EE">
        <w:rPr>
          <w:sz w:val="28"/>
          <w:szCs w:val="28"/>
        </w:rPr>
        <w:t>на 20</w:t>
      </w:r>
      <w:r w:rsidR="0083357B" w:rsidRPr="006654EE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="004D4132" w:rsidRPr="006654EE">
        <w:rPr>
          <w:sz w:val="28"/>
          <w:szCs w:val="28"/>
        </w:rPr>
        <w:t xml:space="preserve"> год</w:t>
      </w:r>
      <w:r w:rsidR="00F242A6" w:rsidRPr="006654EE">
        <w:rPr>
          <w:sz w:val="28"/>
          <w:szCs w:val="28"/>
        </w:rPr>
        <w:t xml:space="preserve"> и на плановый период 202</w:t>
      </w:r>
      <w:r w:rsidR="006818A1">
        <w:rPr>
          <w:sz w:val="28"/>
          <w:szCs w:val="28"/>
        </w:rPr>
        <w:t>2</w:t>
      </w:r>
      <w:r w:rsidR="00F242A6" w:rsidRPr="006654EE">
        <w:rPr>
          <w:sz w:val="28"/>
          <w:szCs w:val="28"/>
        </w:rPr>
        <w:t xml:space="preserve"> и 202</w:t>
      </w:r>
      <w:r w:rsidR="006818A1">
        <w:rPr>
          <w:sz w:val="28"/>
          <w:szCs w:val="28"/>
        </w:rPr>
        <w:t>3</w:t>
      </w:r>
      <w:r w:rsidR="00F242A6" w:rsidRPr="006654EE">
        <w:rPr>
          <w:sz w:val="28"/>
          <w:szCs w:val="28"/>
        </w:rPr>
        <w:t xml:space="preserve"> годов </w:t>
      </w:r>
      <w:r w:rsidR="004D4132" w:rsidRPr="006654EE">
        <w:rPr>
          <w:sz w:val="28"/>
          <w:szCs w:val="28"/>
        </w:rPr>
        <w:t xml:space="preserve">согласно </w:t>
      </w:r>
      <w:hyperlink r:id="rId8" w:history="1">
        <w:r w:rsidR="004D4132" w:rsidRPr="006654EE">
          <w:rPr>
            <w:sz w:val="28"/>
            <w:szCs w:val="28"/>
          </w:rPr>
          <w:t>приложению</w:t>
        </w:r>
      </w:hyperlink>
      <w:r w:rsidR="004D4132" w:rsidRPr="006654EE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>5</w:t>
      </w:r>
      <w:r w:rsidR="00F31BB2" w:rsidRPr="006654EE">
        <w:rPr>
          <w:sz w:val="28"/>
          <w:szCs w:val="28"/>
        </w:rPr>
        <w:t>;</w:t>
      </w:r>
    </w:p>
    <w:p w14:paraId="0021DFBD" w14:textId="4BF84F4D" w:rsidR="004D4132" w:rsidRPr="006654EE" w:rsidRDefault="00D952BA" w:rsidP="00F31B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54EE">
        <w:rPr>
          <w:sz w:val="28"/>
          <w:szCs w:val="28"/>
        </w:rPr>
        <w:t xml:space="preserve">ведомственную структуру расходов бюджета МО </w:t>
      </w:r>
      <w:r w:rsidR="00CA0CB2">
        <w:rPr>
          <w:sz w:val="28"/>
          <w:szCs w:val="28"/>
        </w:rPr>
        <w:t>«</w:t>
      </w:r>
      <w:r w:rsidRPr="006654EE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F242A6" w:rsidRPr="006654EE">
        <w:rPr>
          <w:sz w:val="28"/>
          <w:szCs w:val="28"/>
        </w:rPr>
        <w:t xml:space="preserve"> </w:t>
      </w:r>
      <w:r w:rsidR="004D4132" w:rsidRPr="006654EE">
        <w:rPr>
          <w:sz w:val="28"/>
          <w:szCs w:val="28"/>
        </w:rPr>
        <w:t xml:space="preserve">на </w:t>
      </w:r>
      <w:r w:rsidR="006818A1">
        <w:rPr>
          <w:sz w:val="28"/>
          <w:szCs w:val="28"/>
        </w:rPr>
        <w:t>2021 год и на плановый период 2022 и 2023</w:t>
      </w:r>
      <w:r w:rsidR="0083357B" w:rsidRPr="006654EE">
        <w:rPr>
          <w:sz w:val="28"/>
          <w:szCs w:val="28"/>
        </w:rPr>
        <w:t xml:space="preserve"> </w:t>
      </w:r>
      <w:r w:rsidR="00F242A6" w:rsidRPr="006654EE">
        <w:rPr>
          <w:sz w:val="28"/>
          <w:szCs w:val="28"/>
        </w:rPr>
        <w:t xml:space="preserve">годов </w:t>
      </w:r>
      <w:r w:rsidR="004D4132" w:rsidRPr="006654EE">
        <w:rPr>
          <w:sz w:val="28"/>
          <w:szCs w:val="28"/>
        </w:rPr>
        <w:t xml:space="preserve">согласно </w:t>
      </w:r>
      <w:hyperlink r:id="rId9" w:history="1">
        <w:r w:rsidR="004D4132" w:rsidRPr="006654EE">
          <w:rPr>
            <w:sz w:val="28"/>
            <w:szCs w:val="28"/>
          </w:rPr>
          <w:t>приложению</w:t>
        </w:r>
      </w:hyperlink>
      <w:r w:rsidR="004D4132" w:rsidRPr="006654EE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>6</w:t>
      </w:r>
      <w:r w:rsidR="004D4132" w:rsidRPr="006654EE">
        <w:rPr>
          <w:sz w:val="28"/>
          <w:szCs w:val="28"/>
        </w:rPr>
        <w:t>.</w:t>
      </w:r>
    </w:p>
    <w:p w14:paraId="0A91927D" w14:textId="77777777" w:rsidR="004D4132" w:rsidRPr="00A6619F" w:rsidRDefault="004D4132" w:rsidP="00A253E8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9D41D0" w:rsidRPr="00A6619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</w:t>
      </w:r>
      <w:r w:rsidRPr="00A6619F">
        <w:rPr>
          <w:sz w:val="28"/>
          <w:szCs w:val="28"/>
        </w:rPr>
        <w:t>:</w:t>
      </w:r>
    </w:p>
    <w:p w14:paraId="0DAD8D58" w14:textId="77777777" w:rsidR="004D4132" w:rsidRPr="00A6619F" w:rsidRDefault="004D4132" w:rsidP="00A253E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на 20</w:t>
      </w:r>
      <w:r w:rsidR="00275086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A6619F">
        <w:rPr>
          <w:sz w:val="28"/>
          <w:szCs w:val="28"/>
        </w:rPr>
        <w:t xml:space="preserve"> год в сумме </w:t>
      </w:r>
      <w:r w:rsidR="007E246A">
        <w:rPr>
          <w:sz w:val="28"/>
          <w:szCs w:val="28"/>
        </w:rPr>
        <w:t>1</w:t>
      </w:r>
      <w:r w:rsidR="002913C0">
        <w:rPr>
          <w:sz w:val="28"/>
          <w:szCs w:val="28"/>
        </w:rPr>
        <w:t>18</w:t>
      </w:r>
      <w:r w:rsidR="007E246A">
        <w:rPr>
          <w:sz w:val="28"/>
          <w:szCs w:val="28"/>
        </w:rPr>
        <w:t>,0</w:t>
      </w:r>
      <w:r w:rsidR="00211D6B" w:rsidRPr="00A6619F">
        <w:rPr>
          <w:sz w:val="28"/>
          <w:szCs w:val="28"/>
        </w:rPr>
        <w:t xml:space="preserve"> </w:t>
      </w:r>
      <w:r w:rsidR="00AD3ADC" w:rsidRPr="00A6619F">
        <w:rPr>
          <w:sz w:val="28"/>
          <w:szCs w:val="28"/>
        </w:rPr>
        <w:t>тыс. рублей</w:t>
      </w:r>
      <w:r w:rsidRPr="00A6619F">
        <w:rPr>
          <w:sz w:val="28"/>
          <w:szCs w:val="28"/>
        </w:rPr>
        <w:t>,</w:t>
      </w:r>
    </w:p>
    <w:p w14:paraId="56142AD4" w14:textId="77777777" w:rsidR="004D4132" w:rsidRPr="007E246A" w:rsidRDefault="004D4132" w:rsidP="00A253E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на 20</w:t>
      </w:r>
      <w:r w:rsidR="00F242A6" w:rsidRPr="00A6619F">
        <w:rPr>
          <w:sz w:val="28"/>
          <w:szCs w:val="28"/>
        </w:rPr>
        <w:t>2</w:t>
      </w:r>
      <w:r w:rsidR="006818A1">
        <w:rPr>
          <w:sz w:val="28"/>
          <w:szCs w:val="28"/>
        </w:rPr>
        <w:t>2</w:t>
      </w:r>
      <w:r w:rsidRPr="00A6619F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1</w:t>
      </w:r>
      <w:r w:rsidR="002913C0">
        <w:rPr>
          <w:sz w:val="28"/>
          <w:szCs w:val="28"/>
        </w:rPr>
        <w:t>18</w:t>
      </w:r>
      <w:r w:rsidR="006F4966" w:rsidRPr="007E246A">
        <w:rPr>
          <w:sz w:val="28"/>
          <w:szCs w:val="28"/>
        </w:rPr>
        <w:t>,0</w:t>
      </w:r>
      <w:r w:rsidR="00211D6B" w:rsidRPr="007E246A">
        <w:rPr>
          <w:sz w:val="28"/>
          <w:szCs w:val="28"/>
        </w:rPr>
        <w:t xml:space="preserve"> </w:t>
      </w:r>
      <w:r w:rsidR="00AD3ADC" w:rsidRPr="007E246A">
        <w:rPr>
          <w:sz w:val="28"/>
          <w:szCs w:val="28"/>
        </w:rPr>
        <w:t>тыс. рублей</w:t>
      </w:r>
      <w:r w:rsidRPr="007E246A">
        <w:rPr>
          <w:sz w:val="28"/>
          <w:szCs w:val="28"/>
        </w:rPr>
        <w:t>,</w:t>
      </w:r>
    </w:p>
    <w:p w14:paraId="5EBBFA41" w14:textId="77777777" w:rsidR="00D34B2A" w:rsidRDefault="004D4132" w:rsidP="00D34B2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D92EF1" w:rsidRPr="007E246A">
        <w:rPr>
          <w:sz w:val="28"/>
          <w:szCs w:val="28"/>
        </w:rPr>
        <w:t>2</w:t>
      </w:r>
      <w:r w:rsidR="006818A1">
        <w:rPr>
          <w:sz w:val="28"/>
          <w:szCs w:val="28"/>
        </w:rPr>
        <w:t>3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1</w:t>
      </w:r>
      <w:r w:rsidR="002913C0">
        <w:rPr>
          <w:sz w:val="28"/>
          <w:szCs w:val="28"/>
        </w:rPr>
        <w:t>18</w:t>
      </w:r>
      <w:r w:rsidR="006F4966" w:rsidRPr="007E246A">
        <w:rPr>
          <w:sz w:val="28"/>
          <w:szCs w:val="28"/>
        </w:rPr>
        <w:t>,0</w:t>
      </w:r>
      <w:r w:rsidRPr="007E246A">
        <w:rPr>
          <w:sz w:val="28"/>
          <w:szCs w:val="28"/>
        </w:rPr>
        <w:t xml:space="preserve"> </w:t>
      </w:r>
      <w:r w:rsidR="00AD3ADC" w:rsidRPr="007E246A">
        <w:rPr>
          <w:sz w:val="28"/>
          <w:szCs w:val="28"/>
        </w:rPr>
        <w:t>тыс. рублей</w:t>
      </w:r>
      <w:r w:rsidRPr="007E246A">
        <w:rPr>
          <w:sz w:val="28"/>
          <w:szCs w:val="28"/>
        </w:rPr>
        <w:t>.</w:t>
      </w:r>
    </w:p>
    <w:p w14:paraId="7DFD00C1" w14:textId="6E106A88" w:rsidR="004D4132" w:rsidRPr="007E246A" w:rsidRDefault="009D41D0" w:rsidP="00D34B2A">
      <w:pPr>
        <w:numPr>
          <w:ilvl w:val="0"/>
          <w:numId w:val="21"/>
        </w:numPr>
        <w:tabs>
          <w:tab w:val="clear" w:pos="7731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Pr="007E246A">
        <w:rPr>
          <w:sz w:val="28"/>
          <w:szCs w:val="28"/>
        </w:rPr>
        <w:t xml:space="preserve">резервный фонд администрации МО </w:t>
      </w:r>
      <w:r w:rsidR="00CA0CB2">
        <w:rPr>
          <w:sz w:val="28"/>
          <w:szCs w:val="28"/>
        </w:rPr>
        <w:t>«</w:t>
      </w:r>
      <w:r w:rsidRPr="007E246A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4D4132" w:rsidRPr="007E246A">
        <w:rPr>
          <w:sz w:val="28"/>
          <w:szCs w:val="28"/>
        </w:rPr>
        <w:t>:</w:t>
      </w:r>
    </w:p>
    <w:p w14:paraId="6E12EC9D" w14:textId="77777777" w:rsidR="00566C43" w:rsidRPr="007E246A" w:rsidRDefault="004D4132" w:rsidP="00566C4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 xml:space="preserve">на </w:t>
      </w:r>
      <w:r w:rsidR="00566C43" w:rsidRPr="007E246A">
        <w:rPr>
          <w:sz w:val="28"/>
          <w:szCs w:val="28"/>
        </w:rPr>
        <w:t>20</w:t>
      </w:r>
      <w:r w:rsidR="00275086" w:rsidRPr="007E246A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="00566C43" w:rsidRPr="007E246A">
        <w:rPr>
          <w:sz w:val="28"/>
          <w:szCs w:val="28"/>
        </w:rPr>
        <w:t xml:space="preserve"> год в сумме </w:t>
      </w:r>
      <w:r w:rsidR="002913C0">
        <w:rPr>
          <w:sz w:val="28"/>
          <w:szCs w:val="28"/>
        </w:rPr>
        <w:t>3</w:t>
      </w:r>
      <w:r w:rsidR="007E246A" w:rsidRPr="007E246A">
        <w:rPr>
          <w:sz w:val="28"/>
          <w:szCs w:val="28"/>
        </w:rPr>
        <w:t xml:space="preserve"> </w:t>
      </w:r>
      <w:r w:rsidR="002913C0">
        <w:rPr>
          <w:sz w:val="28"/>
          <w:szCs w:val="28"/>
        </w:rPr>
        <w:t>5</w:t>
      </w:r>
      <w:r w:rsidR="007E246A" w:rsidRPr="007E246A">
        <w:rPr>
          <w:sz w:val="28"/>
          <w:szCs w:val="28"/>
        </w:rPr>
        <w:t>0</w:t>
      </w:r>
      <w:r w:rsidR="00357521" w:rsidRPr="007E246A">
        <w:rPr>
          <w:sz w:val="28"/>
          <w:szCs w:val="28"/>
        </w:rPr>
        <w:t>0</w:t>
      </w:r>
      <w:r w:rsidR="0071099F" w:rsidRPr="007E246A">
        <w:rPr>
          <w:sz w:val="28"/>
          <w:szCs w:val="28"/>
        </w:rPr>
        <w:t>,0</w:t>
      </w:r>
      <w:r w:rsidR="00566C43" w:rsidRPr="007E246A">
        <w:rPr>
          <w:sz w:val="28"/>
          <w:szCs w:val="28"/>
        </w:rPr>
        <w:t xml:space="preserve"> тыс. рублей,</w:t>
      </w:r>
    </w:p>
    <w:p w14:paraId="670C30A7" w14:textId="61532E64" w:rsidR="00566C43" w:rsidRPr="007E246A" w:rsidRDefault="00566C43" w:rsidP="00566C4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F242A6" w:rsidRPr="007E246A">
        <w:rPr>
          <w:sz w:val="28"/>
          <w:szCs w:val="28"/>
        </w:rPr>
        <w:t>2</w:t>
      </w:r>
      <w:r w:rsidR="006818A1">
        <w:rPr>
          <w:sz w:val="28"/>
          <w:szCs w:val="28"/>
        </w:rPr>
        <w:t>2</w:t>
      </w:r>
      <w:r w:rsidRPr="007E246A">
        <w:rPr>
          <w:sz w:val="28"/>
          <w:szCs w:val="28"/>
        </w:rPr>
        <w:t xml:space="preserve"> год в сумме </w:t>
      </w:r>
      <w:r w:rsidR="00357521" w:rsidRPr="007E246A">
        <w:rPr>
          <w:sz w:val="28"/>
          <w:szCs w:val="28"/>
        </w:rPr>
        <w:t xml:space="preserve">2 </w:t>
      </w:r>
      <w:r w:rsidR="00860B22">
        <w:rPr>
          <w:sz w:val="28"/>
          <w:szCs w:val="28"/>
        </w:rPr>
        <w:t>7</w:t>
      </w:r>
      <w:r w:rsidR="00DE2A83" w:rsidRPr="007E246A">
        <w:rPr>
          <w:sz w:val="28"/>
          <w:szCs w:val="28"/>
        </w:rPr>
        <w:t>00,0</w:t>
      </w:r>
      <w:r w:rsidRPr="007E246A">
        <w:rPr>
          <w:sz w:val="28"/>
          <w:szCs w:val="28"/>
        </w:rPr>
        <w:t xml:space="preserve"> тыс. рублей,</w:t>
      </w:r>
    </w:p>
    <w:p w14:paraId="59B36CFA" w14:textId="266BE252" w:rsidR="00FE1678" w:rsidRPr="00A6619F" w:rsidRDefault="00566C43" w:rsidP="00566C43">
      <w:pPr>
        <w:pStyle w:val="af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D92EF1" w:rsidRPr="007E246A">
        <w:rPr>
          <w:sz w:val="28"/>
          <w:szCs w:val="28"/>
        </w:rPr>
        <w:t>2</w:t>
      </w:r>
      <w:r w:rsidR="006818A1">
        <w:rPr>
          <w:sz w:val="28"/>
          <w:szCs w:val="28"/>
        </w:rPr>
        <w:t>3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 xml:space="preserve">2 </w:t>
      </w:r>
      <w:r w:rsidR="00860B22">
        <w:rPr>
          <w:sz w:val="28"/>
          <w:szCs w:val="28"/>
        </w:rPr>
        <w:t>7</w:t>
      </w:r>
      <w:r w:rsidR="00DE2A83" w:rsidRPr="007E246A">
        <w:rPr>
          <w:sz w:val="28"/>
          <w:szCs w:val="28"/>
        </w:rPr>
        <w:t>00,0</w:t>
      </w:r>
      <w:r w:rsidRPr="007E246A">
        <w:rPr>
          <w:sz w:val="28"/>
          <w:szCs w:val="28"/>
        </w:rPr>
        <w:t xml:space="preserve"> тыс</w:t>
      </w:r>
      <w:r w:rsidRPr="00A6619F">
        <w:rPr>
          <w:sz w:val="28"/>
          <w:szCs w:val="28"/>
        </w:rPr>
        <w:t>. рублей.</w:t>
      </w:r>
    </w:p>
    <w:p w14:paraId="5368ABC1" w14:textId="64A1433F" w:rsidR="00B96C41" w:rsidRDefault="004D4132" w:rsidP="00F31BB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E207D" w:rsidRPr="00A6619F">
        <w:rPr>
          <w:sz w:val="28"/>
          <w:szCs w:val="28"/>
        </w:rPr>
        <w:t xml:space="preserve">Установить, что </w:t>
      </w:r>
      <w:r w:rsidR="00502600" w:rsidRPr="00A6619F">
        <w:rPr>
          <w:sz w:val="28"/>
          <w:szCs w:val="28"/>
        </w:rPr>
        <w:t xml:space="preserve">средства резервного фонда администрации МО </w:t>
      </w:r>
      <w:r w:rsidR="00CA0CB2">
        <w:rPr>
          <w:sz w:val="28"/>
          <w:szCs w:val="28"/>
        </w:rPr>
        <w:t>«</w:t>
      </w:r>
      <w:r w:rsidR="00502600"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502600" w:rsidRPr="00A6619F">
        <w:rPr>
          <w:sz w:val="28"/>
          <w:szCs w:val="28"/>
        </w:rPr>
        <w:t xml:space="preserve"> распределяются </w:t>
      </w:r>
      <w:r w:rsidR="00DE207D" w:rsidRPr="00A6619F">
        <w:rPr>
          <w:sz w:val="28"/>
          <w:szCs w:val="28"/>
        </w:rPr>
        <w:t xml:space="preserve">в соответствии с правовыми актами администрации МО </w:t>
      </w:r>
      <w:r w:rsidR="00CA0CB2">
        <w:rPr>
          <w:sz w:val="28"/>
          <w:szCs w:val="28"/>
        </w:rPr>
        <w:t>«</w:t>
      </w:r>
      <w:r w:rsidR="00DE207D"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502600" w:rsidRPr="00A6619F">
        <w:rPr>
          <w:sz w:val="28"/>
          <w:szCs w:val="28"/>
        </w:rPr>
        <w:t>.</w:t>
      </w:r>
    </w:p>
    <w:p w14:paraId="06006B32" w14:textId="5580E12B" w:rsidR="008C4090" w:rsidRPr="00351ABB" w:rsidRDefault="008C4090" w:rsidP="00351ABB">
      <w:pPr>
        <w:pStyle w:val="af0"/>
        <w:numPr>
          <w:ilvl w:val="0"/>
          <w:numId w:val="21"/>
        </w:numPr>
        <w:tabs>
          <w:tab w:val="clear" w:pos="7731"/>
          <w:tab w:val="left" w:pos="851"/>
          <w:tab w:val="left" w:pos="993"/>
          <w:tab w:val="num" w:pos="7088"/>
        </w:tabs>
        <w:ind w:left="0" w:firstLine="567"/>
        <w:jc w:val="both"/>
        <w:rPr>
          <w:sz w:val="28"/>
          <w:szCs w:val="28"/>
        </w:rPr>
      </w:pPr>
      <w:r w:rsidRPr="00351ABB">
        <w:rPr>
          <w:sz w:val="28"/>
          <w:szCs w:val="28"/>
        </w:rPr>
        <w:lastRenderedPageBreak/>
        <w:t xml:space="preserve">Утвердить объем бюджетных ассигнований дорожного фонда МО </w:t>
      </w:r>
      <w:r w:rsidR="00CA0CB2" w:rsidRPr="00351ABB">
        <w:rPr>
          <w:sz w:val="28"/>
          <w:szCs w:val="28"/>
        </w:rPr>
        <w:t>«</w:t>
      </w:r>
      <w:r w:rsidRPr="00351ABB">
        <w:rPr>
          <w:sz w:val="28"/>
          <w:szCs w:val="28"/>
        </w:rPr>
        <w:t>Город Пикалево</w:t>
      </w:r>
      <w:r w:rsidR="00CA0CB2" w:rsidRPr="00351ABB">
        <w:rPr>
          <w:sz w:val="28"/>
          <w:szCs w:val="28"/>
        </w:rPr>
        <w:t>»</w:t>
      </w:r>
      <w:r w:rsidRPr="00351ABB">
        <w:rPr>
          <w:sz w:val="28"/>
          <w:szCs w:val="28"/>
        </w:rPr>
        <w:t xml:space="preserve">: </w:t>
      </w:r>
    </w:p>
    <w:p w14:paraId="591D070C" w14:textId="055FC26C" w:rsidR="00DE3858" w:rsidRPr="007B25C9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B25C9">
        <w:rPr>
          <w:sz w:val="28"/>
          <w:szCs w:val="28"/>
        </w:rPr>
        <w:t>на 202</w:t>
      </w:r>
      <w:r w:rsidR="006818A1" w:rsidRPr="007B25C9">
        <w:rPr>
          <w:sz w:val="28"/>
          <w:szCs w:val="28"/>
        </w:rPr>
        <w:t>1</w:t>
      </w:r>
      <w:r w:rsidRPr="007B25C9">
        <w:rPr>
          <w:sz w:val="28"/>
          <w:szCs w:val="28"/>
        </w:rPr>
        <w:t xml:space="preserve"> год в сумме 17</w:t>
      </w:r>
      <w:r w:rsidR="007B25C9" w:rsidRPr="007B25C9">
        <w:rPr>
          <w:sz w:val="28"/>
          <w:szCs w:val="28"/>
        </w:rPr>
        <w:t> 213,6</w:t>
      </w:r>
      <w:r w:rsidRPr="007B25C9">
        <w:rPr>
          <w:sz w:val="28"/>
          <w:szCs w:val="28"/>
        </w:rPr>
        <w:t xml:space="preserve"> тыс. рублей,</w:t>
      </w:r>
    </w:p>
    <w:p w14:paraId="49A445CE" w14:textId="6717E93D" w:rsidR="00DE3858" w:rsidRPr="007B25C9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B25C9">
        <w:rPr>
          <w:sz w:val="28"/>
          <w:szCs w:val="28"/>
        </w:rPr>
        <w:t>на 202</w:t>
      </w:r>
      <w:r w:rsidR="006818A1" w:rsidRPr="007B25C9">
        <w:rPr>
          <w:sz w:val="28"/>
          <w:szCs w:val="28"/>
        </w:rPr>
        <w:t>2</w:t>
      </w:r>
      <w:r w:rsidRPr="007B25C9">
        <w:rPr>
          <w:sz w:val="28"/>
          <w:szCs w:val="28"/>
        </w:rPr>
        <w:t xml:space="preserve"> год в сумме </w:t>
      </w:r>
      <w:r w:rsidR="007B25C9" w:rsidRPr="007B25C9">
        <w:rPr>
          <w:sz w:val="28"/>
          <w:szCs w:val="28"/>
        </w:rPr>
        <w:t>14 462,3</w:t>
      </w:r>
      <w:r w:rsidRPr="007B25C9">
        <w:rPr>
          <w:sz w:val="28"/>
          <w:szCs w:val="28"/>
        </w:rPr>
        <w:t xml:space="preserve"> тыс. рублей,</w:t>
      </w:r>
    </w:p>
    <w:p w14:paraId="3E16BFA3" w14:textId="625C5B67" w:rsidR="00DE3858" w:rsidRPr="00D47465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B25C9">
        <w:rPr>
          <w:sz w:val="28"/>
          <w:szCs w:val="28"/>
        </w:rPr>
        <w:t>на 202</w:t>
      </w:r>
      <w:r w:rsidR="006818A1" w:rsidRPr="007B25C9">
        <w:rPr>
          <w:sz w:val="28"/>
          <w:szCs w:val="28"/>
        </w:rPr>
        <w:t>3</w:t>
      </w:r>
      <w:r w:rsidRPr="007B25C9">
        <w:rPr>
          <w:sz w:val="28"/>
          <w:szCs w:val="28"/>
        </w:rPr>
        <w:t xml:space="preserve"> год в сумме 14</w:t>
      </w:r>
      <w:r w:rsidR="007B25C9" w:rsidRPr="007B25C9">
        <w:rPr>
          <w:sz w:val="28"/>
          <w:szCs w:val="28"/>
        </w:rPr>
        <w:t> 440,8</w:t>
      </w:r>
      <w:r w:rsidRPr="007B25C9">
        <w:rPr>
          <w:sz w:val="28"/>
          <w:szCs w:val="28"/>
        </w:rPr>
        <w:t xml:space="preserve"> тыс. рублей.</w:t>
      </w:r>
    </w:p>
    <w:p w14:paraId="08D5315C" w14:textId="3984C877" w:rsidR="00DE3858" w:rsidRPr="00D47465" w:rsidRDefault="00DE3858" w:rsidP="00DE3858">
      <w:pPr>
        <w:numPr>
          <w:ilvl w:val="0"/>
          <w:numId w:val="21"/>
        </w:numPr>
        <w:tabs>
          <w:tab w:val="clear" w:pos="773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 xml:space="preserve">Для исполнения судебных актов по искам к МО </w:t>
      </w:r>
      <w:r w:rsidR="00CA0CB2">
        <w:rPr>
          <w:sz w:val="28"/>
          <w:szCs w:val="28"/>
        </w:rPr>
        <w:t>«</w:t>
      </w:r>
      <w:r w:rsidRPr="00D4746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47465">
        <w:rPr>
          <w:sz w:val="28"/>
          <w:szCs w:val="28"/>
        </w:rPr>
        <w:t xml:space="preserve">, вступивших в законную силу, предусмотреть на частичное погашение возникших обязательств МО </w:t>
      </w:r>
      <w:r w:rsidR="00CA0CB2">
        <w:rPr>
          <w:sz w:val="28"/>
          <w:szCs w:val="28"/>
        </w:rPr>
        <w:t>«</w:t>
      </w:r>
      <w:r w:rsidRPr="00D47465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47465">
        <w:rPr>
          <w:sz w:val="28"/>
          <w:szCs w:val="28"/>
        </w:rPr>
        <w:t>:</w:t>
      </w:r>
    </w:p>
    <w:p w14:paraId="75D358CE" w14:textId="77777777"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</w:t>
      </w:r>
      <w:r w:rsidR="006818A1">
        <w:rPr>
          <w:sz w:val="28"/>
          <w:szCs w:val="28"/>
        </w:rPr>
        <w:t>1</w:t>
      </w:r>
      <w:r w:rsidRPr="00D47465">
        <w:rPr>
          <w:sz w:val="28"/>
          <w:szCs w:val="28"/>
        </w:rPr>
        <w:t xml:space="preserve"> год в сумме 500,0 тыс. рублей,</w:t>
      </w:r>
    </w:p>
    <w:p w14:paraId="4802D47E" w14:textId="77777777"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</w:t>
      </w:r>
      <w:r w:rsidR="006818A1">
        <w:rPr>
          <w:sz w:val="28"/>
          <w:szCs w:val="28"/>
        </w:rPr>
        <w:t>2</w:t>
      </w:r>
      <w:r w:rsidRPr="00D47465">
        <w:rPr>
          <w:sz w:val="28"/>
          <w:szCs w:val="28"/>
        </w:rPr>
        <w:t xml:space="preserve"> год в сумме 500,0 тыс. рублей,</w:t>
      </w:r>
    </w:p>
    <w:p w14:paraId="2F9EB0C7" w14:textId="77777777"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</w:t>
      </w:r>
      <w:r w:rsidR="006818A1">
        <w:rPr>
          <w:sz w:val="28"/>
          <w:szCs w:val="28"/>
        </w:rPr>
        <w:t>3</w:t>
      </w:r>
      <w:r w:rsidRPr="00D47465">
        <w:rPr>
          <w:sz w:val="28"/>
          <w:szCs w:val="28"/>
        </w:rPr>
        <w:t xml:space="preserve"> год в сумме 500,0 тыс. рублей. </w:t>
      </w:r>
    </w:p>
    <w:p w14:paraId="299D01CB" w14:textId="7C396D44" w:rsidR="00D71742" w:rsidRPr="000B71F2" w:rsidRDefault="00000CD7" w:rsidP="0028632F">
      <w:pPr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71742" w:rsidRPr="000B71F2">
        <w:rPr>
          <w:sz w:val="28"/>
          <w:szCs w:val="28"/>
        </w:rPr>
        <w:t xml:space="preserve">Установить, что в порядке, установленном нормативными правовыми актами администрации МО </w:t>
      </w:r>
      <w:r w:rsidR="00CA0CB2">
        <w:rPr>
          <w:sz w:val="28"/>
          <w:szCs w:val="28"/>
        </w:rPr>
        <w:t>«</w:t>
      </w:r>
      <w:r w:rsidR="00D71742" w:rsidRPr="000B71F2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1742" w:rsidRPr="000B71F2">
        <w:rPr>
          <w:sz w:val="28"/>
          <w:szCs w:val="28"/>
        </w:rPr>
        <w:t xml:space="preserve">,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случаях, установленных </w:t>
      </w:r>
      <w:r w:rsidR="000B71F2" w:rsidRPr="000B71F2">
        <w:rPr>
          <w:sz w:val="28"/>
          <w:szCs w:val="28"/>
        </w:rPr>
        <w:t xml:space="preserve">приложением </w:t>
      </w:r>
      <w:r w:rsidR="00520977">
        <w:rPr>
          <w:sz w:val="28"/>
          <w:szCs w:val="28"/>
        </w:rPr>
        <w:t>7</w:t>
      </w:r>
      <w:r w:rsidR="000B71F2" w:rsidRPr="000B71F2">
        <w:rPr>
          <w:sz w:val="28"/>
          <w:szCs w:val="28"/>
        </w:rPr>
        <w:t>.</w:t>
      </w:r>
    </w:p>
    <w:p w14:paraId="39C335AF" w14:textId="4AB7631B" w:rsidR="0074308C" w:rsidRPr="000B71F2" w:rsidRDefault="00D71742" w:rsidP="000B71F2">
      <w:pPr>
        <w:numPr>
          <w:ilvl w:val="0"/>
          <w:numId w:val="21"/>
        </w:numPr>
        <w:tabs>
          <w:tab w:val="clear" w:pos="7731"/>
          <w:tab w:val="left" w:pos="567"/>
          <w:tab w:val="left" w:pos="851"/>
          <w:tab w:val="num" w:pos="7230"/>
        </w:tabs>
        <w:ind w:left="0" w:firstLine="567"/>
        <w:jc w:val="both"/>
        <w:rPr>
          <w:sz w:val="28"/>
          <w:szCs w:val="28"/>
        </w:rPr>
      </w:pPr>
      <w:r w:rsidRPr="000B71F2">
        <w:rPr>
          <w:sz w:val="28"/>
          <w:szCs w:val="28"/>
        </w:rPr>
        <w:t xml:space="preserve"> </w:t>
      </w:r>
      <w:r w:rsidR="0074308C" w:rsidRPr="000B71F2">
        <w:rPr>
          <w:sz w:val="28"/>
          <w:szCs w:val="28"/>
        </w:rPr>
        <w:t xml:space="preserve">Установить, что в порядке, установленном нормативными правовыми актами администрации МО </w:t>
      </w:r>
      <w:r w:rsidR="00CA0CB2">
        <w:rPr>
          <w:sz w:val="28"/>
          <w:szCs w:val="28"/>
        </w:rPr>
        <w:t>«</w:t>
      </w:r>
      <w:r w:rsidR="0074308C" w:rsidRPr="000B71F2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74308C" w:rsidRPr="000B71F2">
        <w:rPr>
          <w:sz w:val="28"/>
          <w:szCs w:val="28"/>
        </w:rPr>
        <w:t>, предоставляются субсидии иным некоммерческим организациям, не являющимся муниципальными учреждениями, в случаях, установленных настоящим решением, а именно:</w:t>
      </w:r>
      <w:r w:rsidR="00F638C6" w:rsidRPr="000B71F2">
        <w:rPr>
          <w:sz w:val="28"/>
          <w:szCs w:val="28"/>
        </w:rPr>
        <w:t xml:space="preserve"> </w:t>
      </w:r>
    </w:p>
    <w:p w14:paraId="10EF4FC5" w14:textId="14818CFD" w:rsidR="0074308C" w:rsidRPr="000B71F2" w:rsidRDefault="0074308C" w:rsidP="001A539B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B71F2">
        <w:rPr>
          <w:sz w:val="28"/>
          <w:szCs w:val="28"/>
        </w:rPr>
        <w:t>7.1.</w:t>
      </w:r>
      <w:r w:rsidR="001A539B" w:rsidRPr="000B71F2">
        <w:rPr>
          <w:sz w:val="28"/>
          <w:szCs w:val="28"/>
        </w:rPr>
        <w:t xml:space="preserve"> </w:t>
      </w:r>
      <w:r w:rsidRPr="000B71F2">
        <w:rPr>
          <w:sz w:val="28"/>
          <w:szCs w:val="28"/>
        </w:rPr>
        <w:t xml:space="preserve">В целях реализации муниципальной программы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 xml:space="preserve">Развитие информационного общества в МО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0B71F2">
        <w:rPr>
          <w:sz w:val="28"/>
          <w:szCs w:val="28"/>
        </w:rPr>
        <w:t>:</w:t>
      </w:r>
    </w:p>
    <w:p w14:paraId="47D40033" w14:textId="10B09659" w:rsidR="00293DAC" w:rsidRPr="000B71F2" w:rsidRDefault="0074308C" w:rsidP="0074308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B71F2">
        <w:rPr>
          <w:sz w:val="28"/>
          <w:szCs w:val="28"/>
        </w:rPr>
        <w:t>финансовое обеспечение затрат автономной некоммерческой организаци</w:t>
      </w:r>
      <w:r w:rsidR="00DE3858" w:rsidRPr="000B71F2">
        <w:rPr>
          <w:sz w:val="28"/>
          <w:szCs w:val="28"/>
        </w:rPr>
        <w:t>и</w:t>
      </w:r>
      <w:r w:rsidRPr="000B71F2">
        <w:rPr>
          <w:sz w:val="28"/>
          <w:szCs w:val="28"/>
        </w:rPr>
        <w:t xml:space="preserve">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 xml:space="preserve">Редакция газеты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>Рабочее слово</w:t>
      </w:r>
      <w:r w:rsidR="00CA0CB2">
        <w:rPr>
          <w:sz w:val="28"/>
          <w:szCs w:val="28"/>
        </w:rPr>
        <w:t>»</w:t>
      </w:r>
      <w:r w:rsidRPr="000B71F2">
        <w:rPr>
          <w:sz w:val="28"/>
          <w:szCs w:val="28"/>
        </w:rPr>
        <w:t xml:space="preserve"> в связи с оказанием услуг органам местного самоуправления МО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0B71F2">
        <w:rPr>
          <w:sz w:val="28"/>
          <w:szCs w:val="28"/>
        </w:rPr>
        <w:t>.</w:t>
      </w:r>
    </w:p>
    <w:p w14:paraId="2B1870E2" w14:textId="24162234" w:rsidR="00293DAC" w:rsidRPr="000B71F2" w:rsidRDefault="00293DAC" w:rsidP="00293DA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0B71F2">
        <w:rPr>
          <w:sz w:val="28"/>
          <w:szCs w:val="28"/>
        </w:rPr>
        <w:t xml:space="preserve">7.2. В целях реализации муниципальной программы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CA0CB2">
        <w:rPr>
          <w:sz w:val="28"/>
          <w:szCs w:val="28"/>
        </w:rPr>
        <w:t>«</w:t>
      </w:r>
      <w:r w:rsidRPr="000B71F2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0B71F2">
        <w:rPr>
          <w:sz w:val="28"/>
          <w:szCs w:val="28"/>
        </w:rPr>
        <w:t xml:space="preserve"> Бокситогорского района Ленинградской области (моногорода):</w:t>
      </w:r>
    </w:p>
    <w:p w14:paraId="63AF4519" w14:textId="77777777" w:rsidR="00293DAC" w:rsidRPr="000B71F2" w:rsidRDefault="009B648F" w:rsidP="00293DA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B71F2">
        <w:rPr>
          <w:bCs/>
          <w:sz w:val="28"/>
          <w:szCs w:val="28"/>
        </w:rPr>
        <w:t xml:space="preserve">организации инфраструктуры поддержки предпринимательства для </w:t>
      </w:r>
      <w:r w:rsidR="00293DAC" w:rsidRPr="000B71F2">
        <w:rPr>
          <w:bCs/>
          <w:sz w:val="28"/>
          <w:szCs w:val="28"/>
        </w:rPr>
        <w:t>софинансировани</w:t>
      </w:r>
      <w:r w:rsidRPr="000B71F2">
        <w:rPr>
          <w:bCs/>
          <w:sz w:val="28"/>
          <w:szCs w:val="28"/>
        </w:rPr>
        <w:t>я</w:t>
      </w:r>
      <w:r w:rsidR="00293DAC" w:rsidRPr="000B71F2">
        <w:rPr>
          <w:bCs/>
          <w:sz w:val="28"/>
          <w:szCs w:val="28"/>
        </w:rPr>
        <w:t xml:space="preserve"> текущей деятельности бизнес-инкубатора, на создание которого были предоставлены средства за счет субсидий федерального бюджета.</w:t>
      </w:r>
    </w:p>
    <w:p w14:paraId="0E32BEF1" w14:textId="44C36695" w:rsidR="00D71742" w:rsidRPr="009A1D53" w:rsidRDefault="003A7807" w:rsidP="000B71F2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 </w:t>
      </w:r>
      <w:r w:rsidR="00D71742" w:rsidRPr="000B6BE1">
        <w:rPr>
          <w:sz w:val="28"/>
          <w:szCs w:val="28"/>
        </w:rPr>
        <w:t>Установить, что в соответствии с пунктом 8 статьи 217 Бюджетного кодекса Российской Федерации и стать</w:t>
      </w:r>
      <w:r w:rsidR="00EA3E96" w:rsidRPr="000B6BE1">
        <w:rPr>
          <w:sz w:val="28"/>
          <w:szCs w:val="28"/>
        </w:rPr>
        <w:t>ей</w:t>
      </w:r>
      <w:r w:rsidR="00D71742" w:rsidRPr="000B6BE1">
        <w:rPr>
          <w:sz w:val="28"/>
          <w:szCs w:val="28"/>
        </w:rPr>
        <w:t xml:space="preserve"> 29 решения Совета депутатов МО </w:t>
      </w:r>
      <w:r w:rsidR="00CA0CB2">
        <w:rPr>
          <w:sz w:val="28"/>
          <w:szCs w:val="28"/>
        </w:rPr>
        <w:t>«</w:t>
      </w:r>
      <w:r w:rsidR="00D71742" w:rsidRPr="000B6BE1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1742" w:rsidRPr="000B6BE1">
        <w:rPr>
          <w:sz w:val="28"/>
          <w:szCs w:val="28"/>
        </w:rPr>
        <w:t xml:space="preserve"> от 24 марта 2014 года № 13 </w:t>
      </w:r>
      <w:r w:rsidR="00CA0CB2">
        <w:rPr>
          <w:sz w:val="28"/>
          <w:szCs w:val="28"/>
        </w:rPr>
        <w:t>«</w:t>
      </w:r>
      <w:r w:rsidR="00D71742" w:rsidRPr="000B6BE1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CA0CB2">
        <w:rPr>
          <w:sz w:val="28"/>
          <w:szCs w:val="28"/>
        </w:rPr>
        <w:t>«</w:t>
      </w:r>
      <w:r w:rsidR="00D71742" w:rsidRPr="000B6BE1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1742" w:rsidRPr="000B6BE1">
        <w:rPr>
          <w:sz w:val="28"/>
          <w:szCs w:val="28"/>
        </w:rPr>
        <w:t xml:space="preserve"> Бокситогорского района Ленинградской</w:t>
      </w:r>
      <w:r w:rsidR="00D71742" w:rsidRPr="009A1D53">
        <w:rPr>
          <w:sz w:val="28"/>
          <w:szCs w:val="28"/>
        </w:rPr>
        <w:t xml:space="preserve"> области</w:t>
      </w:r>
      <w:r w:rsidR="00CA0CB2">
        <w:rPr>
          <w:sz w:val="28"/>
          <w:szCs w:val="28"/>
        </w:rPr>
        <w:t>»</w:t>
      </w:r>
      <w:r w:rsidR="00D71742" w:rsidRPr="009A1D53">
        <w:rPr>
          <w:sz w:val="28"/>
          <w:szCs w:val="28"/>
        </w:rPr>
        <w:t xml:space="preserve"> в ходе исполнения настоящего решения изменения в сводную бюджетную роспись бюджета МО </w:t>
      </w:r>
      <w:r w:rsidR="00CA0CB2">
        <w:rPr>
          <w:sz w:val="28"/>
          <w:szCs w:val="28"/>
        </w:rPr>
        <w:t>«</w:t>
      </w:r>
      <w:r w:rsidR="00D71742" w:rsidRPr="009A1D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1742" w:rsidRPr="009A1D53">
        <w:rPr>
          <w:sz w:val="28"/>
          <w:szCs w:val="28"/>
        </w:rPr>
        <w:t xml:space="preserve"> вносятся по следующим основаниям, связанным с особенностями исполнения бюджета МО </w:t>
      </w:r>
      <w:r w:rsidR="00CA0CB2">
        <w:rPr>
          <w:sz w:val="28"/>
          <w:szCs w:val="28"/>
        </w:rPr>
        <w:t>«</w:t>
      </w:r>
      <w:r w:rsidR="00D71742" w:rsidRPr="009A1D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D71742" w:rsidRPr="009A1D53">
        <w:rPr>
          <w:sz w:val="28"/>
          <w:szCs w:val="28"/>
        </w:rPr>
        <w:t>, без внесения изменений в настоящее решение:</w:t>
      </w:r>
    </w:p>
    <w:p w14:paraId="4BD3DD05" w14:textId="61825021" w:rsidR="00D71742" w:rsidRPr="009A1D53" w:rsidRDefault="00D71742" w:rsidP="00D71742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образования, переименования, реорганизации, ликвидации </w:t>
      </w:r>
      <w:bookmarkStart w:id="1" w:name="_Hlk24616004"/>
      <w:r w:rsidRPr="009A1D53">
        <w:rPr>
          <w:sz w:val="28"/>
          <w:szCs w:val="28"/>
        </w:rPr>
        <w:t>органов местного самоуправления</w:t>
      </w:r>
      <w:r w:rsidR="0021351D" w:rsidRPr="009A1D53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21351D" w:rsidRPr="009A1D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bookmarkEnd w:id="1"/>
      <w:r w:rsidRPr="009A1D53">
        <w:rPr>
          <w:sz w:val="28"/>
          <w:szCs w:val="28"/>
        </w:rPr>
        <w:t>, перераспределения их полномочий</w:t>
      </w:r>
      <w:r w:rsidR="00EA3E96" w:rsidRPr="009A1D53">
        <w:rPr>
          <w:sz w:val="28"/>
          <w:szCs w:val="28"/>
        </w:rPr>
        <w:t>,</w:t>
      </w:r>
      <w:r w:rsidRPr="009A1D53">
        <w:rPr>
          <w:sz w:val="28"/>
          <w:szCs w:val="28"/>
        </w:rPr>
        <w:t xml:space="preserve"> </w:t>
      </w:r>
      <w:r w:rsidR="00EA3E96" w:rsidRPr="009A1D53">
        <w:rPr>
          <w:sz w:val="28"/>
          <w:szCs w:val="28"/>
        </w:rPr>
        <w:t xml:space="preserve">а также проведения иных мероприятий по совершенствованию структуры органов местного самоуправления МО </w:t>
      </w:r>
      <w:r w:rsidR="00CA0CB2">
        <w:rPr>
          <w:sz w:val="28"/>
          <w:szCs w:val="28"/>
        </w:rPr>
        <w:t>«</w:t>
      </w:r>
      <w:r w:rsidR="00EA3E96" w:rsidRPr="009A1D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EA3E96" w:rsidRPr="009A1D53">
        <w:rPr>
          <w:sz w:val="28"/>
          <w:szCs w:val="28"/>
        </w:rPr>
        <w:t xml:space="preserve">, </w:t>
      </w:r>
      <w:r w:rsidRPr="009A1D53">
        <w:rPr>
          <w:sz w:val="28"/>
          <w:szCs w:val="28"/>
        </w:rPr>
        <w:t xml:space="preserve">в пределах общего объема средств, предусмотренных настоящим решением на обеспечение их </w:t>
      </w:r>
      <w:r w:rsidRPr="009A1D53">
        <w:rPr>
          <w:sz w:val="28"/>
          <w:szCs w:val="28"/>
        </w:rPr>
        <w:lastRenderedPageBreak/>
        <w:t>деятельности;</w:t>
      </w:r>
    </w:p>
    <w:p w14:paraId="19D2EEDF" w14:textId="55C99011" w:rsidR="00EA3E96" w:rsidRPr="009A1D53" w:rsidRDefault="00EA3E96" w:rsidP="00EA3E96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в случаях</w:t>
      </w:r>
      <w:r w:rsidR="00112DC1" w:rsidRPr="00112DC1">
        <w:rPr>
          <w:sz w:val="28"/>
          <w:szCs w:val="28"/>
        </w:rPr>
        <w:t xml:space="preserve"> </w:t>
      </w:r>
      <w:r w:rsidR="00112DC1" w:rsidRPr="009A1D53">
        <w:rPr>
          <w:sz w:val="28"/>
          <w:szCs w:val="28"/>
        </w:rPr>
        <w:t>перераспределени</w:t>
      </w:r>
      <w:r w:rsidR="00112DC1">
        <w:rPr>
          <w:sz w:val="28"/>
          <w:szCs w:val="28"/>
        </w:rPr>
        <w:t>я</w:t>
      </w:r>
      <w:r w:rsidR="00112DC1" w:rsidRPr="009A1D53">
        <w:rPr>
          <w:sz w:val="28"/>
          <w:szCs w:val="28"/>
        </w:rPr>
        <w:t xml:space="preserve">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МО </w:t>
      </w:r>
      <w:r w:rsidR="00CA0CB2">
        <w:rPr>
          <w:sz w:val="28"/>
          <w:szCs w:val="28"/>
        </w:rPr>
        <w:t>«</w:t>
      </w:r>
      <w:r w:rsidR="00112DC1" w:rsidRPr="009A1D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112DC1">
        <w:rPr>
          <w:sz w:val="28"/>
          <w:szCs w:val="28"/>
        </w:rPr>
        <w:t>, в случае</w:t>
      </w:r>
      <w:r w:rsidRPr="009A1D53">
        <w:rPr>
          <w:sz w:val="28"/>
          <w:szCs w:val="28"/>
        </w:rPr>
        <w:t xml:space="preserve"> создания (реорганизации) муниципального учреждения;</w:t>
      </w:r>
    </w:p>
    <w:p w14:paraId="67EBF6F5" w14:textId="3DC19F76" w:rsidR="0021351D" w:rsidRPr="00CB6B33" w:rsidRDefault="0021351D" w:rsidP="0021351D">
      <w:pPr>
        <w:ind w:firstLine="567"/>
        <w:jc w:val="both"/>
        <w:rPr>
          <w:color w:val="000000" w:themeColor="text1"/>
          <w:sz w:val="28"/>
          <w:szCs w:val="28"/>
        </w:rPr>
      </w:pPr>
      <w:r w:rsidRPr="00CB6B33">
        <w:rPr>
          <w:color w:val="000000" w:themeColor="text1"/>
          <w:sz w:val="28"/>
          <w:szCs w:val="28"/>
        </w:rPr>
        <w:t>в случаях распределения средств целевых межбюджетных трансфертов из федерального, областного и районного бюджетов, государственных корпораций</w:t>
      </w:r>
      <w:r w:rsidR="00FF2BDF">
        <w:rPr>
          <w:color w:val="000000" w:themeColor="text1"/>
          <w:sz w:val="28"/>
          <w:szCs w:val="28"/>
        </w:rPr>
        <w:t xml:space="preserve"> </w:t>
      </w:r>
      <w:r w:rsidRPr="00CB6B33">
        <w:rPr>
          <w:color w:val="000000" w:themeColor="text1"/>
          <w:sz w:val="28"/>
          <w:szCs w:val="28"/>
        </w:rPr>
        <w:t>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Ленинградской области, органов местного самоуправления Бокситогорского муниципального района, а также заключенных соглашений;</w:t>
      </w:r>
    </w:p>
    <w:p w14:paraId="626DF9EE" w14:textId="0191B443" w:rsidR="006225D6" w:rsidRPr="00CB6B33" w:rsidRDefault="009E64D4" w:rsidP="0021351D">
      <w:pPr>
        <w:ind w:firstLine="567"/>
        <w:jc w:val="both"/>
        <w:rPr>
          <w:color w:val="000000" w:themeColor="text1"/>
          <w:sz w:val="28"/>
          <w:szCs w:val="28"/>
        </w:rPr>
      </w:pPr>
      <w:r w:rsidRPr="00CB6B33">
        <w:rPr>
          <w:color w:val="000000" w:themeColor="text1"/>
          <w:sz w:val="28"/>
          <w:szCs w:val="28"/>
        </w:rPr>
        <w:t xml:space="preserve">в случаях распределения средств целевых межбюджетных трансфертов из </w:t>
      </w:r>
      <w:bookmarkStart w:id="2" w:name="_Hlk24619407"/>
      <w:r w:rsidR="00CB6B33" w:rsidRPr="00CB6B33">
        <w:rPr>
          <w:color w:val="000000" w:themeColor="text1"/>
          <w:sz w:val="28"/>
          <w:szCs w:val="28"/>
        </w:rPr>
        <w:t xml:space="preserve">федерального, </w:t>
      </w:r>
      <w:r w:rsidRPr="00CB6B33">
        <w:rPr>
          <w:color w:val="000000" w:themeColor="text1"/>
          <w:sz w:val="28"/>
          <w:szCs w:val="28"/>
        </w:rPr>
        <w:t>областного и районного бюджетов</w:t>
      </w:r>
      <w:r w:rsidR="00CB6B33" w:rsidRPr="00CB6B33">
        <w:rPr>
          <w:color w:val="000000" w:themeColor="text1"/>
          <w:sz w:val="28"/>
          <w:szCs w:val="28"/>
        </w:rPr>
        <w:t>, а также получения безвозмездных поступлений от физических и юридических лиц</w:t>
      </w:r>
      <w:r w:rsidRPr="00CB6B33">
        <w:rPr>
          <w:color w:val="000000" w:themeColor="text1"/>
          <w:sz w:val="28"/>
          <w:szCs w:val="28"/>
        </w:rPr>
        <w:t xml:space="preserve"> </w:t>
      </w:r>
      <w:bookmarkEnd w:id="2"/>
      <w:r w:rsidRPr="00CB6B33">
        <w:rPr>
          <w:color w:val="000000" w:themeColor="text1"/>
          <w:sz w:val="28"/>
          <w:szCs w:val="28"/>
        </w:rPr>
        <w:t>на финансовое обеспечение дорожной деятельности, приводящи</w:t>
      </w:r>
      <w:r w:rsidR="00CB6B33">
        <w:rPr>
          <w:color w:val="000000" w:themeColor="text1"/>
          <w:sz w:val="28"/>
          <w:szCs w:val="28"/>
        </w:rPr>
        <w:t>х</w:t>
      </w:r>
      <w:r w:rsidRPr="00CB6B33">
        <w:rPr>
          <w:color w:val="000000" w:themeColor="text1"/>
          <w:sz w:val="28"/>
          <w:szCs w:val="28"/>
        </w:rPr>
        <w:t xml:space="preserve"> к изменению бюджетных ассигнований дорожного фонда МО </w:t>
      </w:r>
      <w:r w:rsidR="00CA0CB2">
        <w:rPr>
          <w:color w:val="000000" w:themeColor="text1"/>
          <w:sz w:val="28"/>
          <w:szCs w:val="28"/>
        </w:rPr>
        <w:t>«</w:t>
      </w:r>
      <w:r w:rsidRPr="00CB6B33">
        <w:rPr>
          <w:color w:val="000000" w:themeColor="text1"/>
          <w:sz w:val="28"/>
          <w:szCs w:val="28"/>
        </w:rPr>
        <w:t>Город Пикалево</w:t>
      </w:r>
      <w:r w:rsidR="00CA0CB2">
        <w:rPr>
          <w:color w:val="000000" w:themeColor="text1"/>
          <w:sz w:val="28"/>
          <w:szCs w:val="28"/>
        </w:rPr>
        <w:t>»</w:t>
      </w:r>
      <w:r w:rsidRPr="00CB6B33">
        <w:rPr>
          <w:color w:val="000000" w:themeColor="text1"/>
          <w:sz w:val="28"/>
          <w:szCs w:val="28"/>
        </w:rPr>
        <w:t>;</w:t>
      </w:r>
    </w:p>
    <w:p w14:paraId="5D5BB5B8" w14:textId="291E9E5B" w:rsidR="00910453" w:rsidRPr="005924CE" w:rsidRDefault="00910453" w:rsidP="00910453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5924CE">
        <w:rPr>
          <w:sz w:val="28"/>
          <w:szCs w:val="28"/>
        </w:rPr>
        <w:t xml:space="preserve">в случаях увеличения бюджетных ассигнований 2021 года на оплату заключенных </w:t>
      </w:r>
      <w:r>
        <w:rPr>
          <w:sz w:val="28"/>
          <w:szCs w:val="28"/>
        </w:rPr>
        <w:t>муниципальн</w:t>
      </w:r>
      <w:r w:rsidRPr="005924CE">
        <w:rPr>
          <w:sz w:val="28"/>
          <w:szCs w:val="28"/>
        </w:rPr>
        <w:t xml:space="preserve">ых контрактов </w:t>
      </w:r>
      <w:r>
        <w:rPr>
          <w:sz w:val="28"/>
          <w:szCs w:val="28"/>
        </w:rPr>
        <w:t xml:space="preserve">(договоров) </w:t>
      </w:r>
      <w:r w:rsidRPr="005924CE">
        <w:rPr>
          <w:sz w:val="28"/>
          <w:szCs w:val="28"/>
        </w:rPr>
        <w:t xml:space="preserve">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</w:t>
      </w:r>
      <w:r w:rsidRPr="005924CE">
        <w:rPr>
          <w:sz w:val="28"/>
          <w:szCs w:val="28"/>
        </w:rPr>
        <w:t xml:space="preserve">х контрактов </w:t>
      </w:r>
      <w:r>
        <w:rPr>
          <w:sz w:val="28"/>
          <w:szCs w:val="28"/>
        </w:rPr>
        <w:t xml:space="preserve">(договоров) </w:t>
      </w:r>
      <w:r w:rsidRPr="005924CE">
        <w:rPr>
          <w:sz w:val="28"/>
          <w:szCs w:val="28"/>
        </w:rPr>
        <w:t xml:space="preserve">оплате в 2020 году, в объеме, не превышающем остатка не использованных на 1 января 2021 года бюджетных ассигнований на исполнение указанных </w:t>
      </w:r>
      <w:r>
        <w:rPr>
          <w:sz w:val="28"/>
          <w:szCs w:val="28"/>
        </w:rPr>
        <w:t>муниципальн</w:t>
      </w:r>
      <w:r w:rsidRPr="005924CE">
        <w:rPr>
          <w:sz w:val="28"/>
          <w:szCs w:val="28"/>
        </w:rPr>
        <w:t>ых контрактов</w:t>
      </w:r>
      <w:r>
        <w:rPr>
          <w:sz w:val="28"/>
          <w:szCs w:val="28"/>
        </w:rPr>
        <w:t xml:space="preserve"> (договоров)</w:t>
      </w:r>
      <w:r w:rsidRPr="005924CE">
        <w:rPr>
          <w:sz w:val="28"/>
          <w:szCs w:val="28"/>
        </w:rPr>
        <w:t xml:space="preserve">, приводящего к изменению бюджетных ассигнований дорожного фонда </w:t>
      </w:r>
      <w:r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5924CE">
        <w:rPr>
          <w:sz w:val="28"/>
          <w:szCs w:val="28"/>
        </w:rPr>
        <w:t>;</w:t>
      </w:r>
    </w:p>
    <w:p w14:paraId="301A1300" w14:textId="3F0767D3" w:rsidR="009E64D4" w:rsidRPr="00910453" w:rsidRDefault="009E64D4" w:rsidP="009E64D4">
      <w:pPr>
        <w:ind w:firstLine="567"/>
        <w:jc w:val="both"/>
        <w:rPr>
          <w:sz w:val="28"/>
          <w:szCs w:val="28"/>
        </w:rPr>
      </w:pPr>
      <w:r w:rsidRPr="0091045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бюджету МО </w:t>
      </w:r>
      <w:r w:rsidR="00CA0CB2">
        <w:rPr>
          <w:sz w:val="28"/>
          <w:szCs w:val="28"/>
        </w:rPr>
        <w:t>«</w:t>
      </w:r>
      <w:r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 xml:space="preserve"> из </w:t>
      </w:r>
      <w:r w:rsidR="00910453" w:rsidRPr="00910453">
        <w:rPr>
          <w:sz w:val="28"/>
          <w:szCs w:val="28"/>
        </w:rPr>
        <w:t xml:space="preserve">федерального, </w:t>
      </w:r>
      <w:r w:rsidRPr="00910453">
        <w:rPr>
          <w:sz w:val="28"/>
          <w:szCs w:val="28"/>
        </w:rPr>
        <w:t>областного и районного бюджетов в пределах объема бюджетных ассигнований, предусмотренных по соответствующей муниципальной программе;</w:t>
      </w:r>
    </w:p>
    <w:p w14:paraId="7357C448" w14:textId="1E2BEC79" w:rsidR="009E64D4" w:rsidRPr="00910453" w:rsidRDefault="009E64D4" w:rsidP="0091045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45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</w:t>
      </w:r>
      <w:r w:rsidR="00910453" w:rsidRPr="00910453">
        <w:rPr>
          <w:sz w:val="28"/>
          <w:szCs w:val="28"/>
        </w:rPr>
        <w:t xml:space="preserve">федерального, </w:t>
      </w:r>
      <w:r w:rsidRPr="00910453">
        <w:rPr>
          <w:sz w:val="28"/>
          <w:szCs w:val="28"/>
        </w:rPr>
        <w:t xml:space="preserve">областного и районного бюджетов в пределах общего объема бюджетных ассигнований, предусмотренных настоящим решением главному распорядителю бюджетных средств бюджета МО </w:t>
      </w:r>
      <w:r w:rsidR="00CA0CB2">
        <w:rPr>
          <w:sz w:val="28"/>
          <w:szCs w:val="28"/>
        </w:rPr>
        <w:t>«</w:t>
      </w:r>
      <w:r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>;</w:t>
      </w:r>
    </w:p>
    <w:p w14:paraId="091203D5" w14:textId="08E00A1D" w:rsidR="0021351D" w:rsidRPr="00910453" w:rsidRDefault="0021351D" w:rsidP="0021351D">
      <w:pPr>
        <w:ind w:firstLine="567"/>
        <w:jc w:val="both"/>
        <w:rPr>
          <w:sz w:val="28"/>
          <w:szCs w:val="28"/>
        </w:rPr>
      </w:pPr>
      <w:r w:rsidRPr="0091045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</w:t>
      </w:r>
      <w:r w:rsidR="009E64D4" w:rsidRPr="00910453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9E64D4"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 xml:space="preserve">, разделами, подразделами, целевыми статьями, видами расходов классификации расходов </w:t>
      </w:r>
      <w:r w:rsidRPr="00910453">
        <w:rPr>
          <w:sz w:val="28"/>
          <w:szCs w:val="28"/>
        </w:rPr>
        <w:lastRenderedPageBreak/>
        <w:t xml:space="preserve">бюджетов в пределах общего объема средств, предусмотренных настоящим решением для финансирования муниципальной программы МО </w:t>
      </w:r>
      <w:r w:rsidR="00CA0CB2">
        <w:rPr>
          <w:sz w:val="28"/>
          <w:szCs w:val="28"/>
        </w:rPr>
        <w:t>«</w:t>
      </w:r>
      <w:r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>, после внесения изменений в муниципальную программу</w:t>
      </w:r>
      <w:r w:rsidR="009E64D4" w:rsidRPr="00910453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9E64D4"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>;</w:t>
      </w:r>
    </w:p>
    <w:p w14:paraId="1329B7A8" w14:textId="6DD8C779" w:rsidR="009E64D4" w:rsidRPr="00910453" w:rsidRDefault="009E64D4" w:rsidP="009E64D4">
      <w:pPr>
        <w:ind w:firstLine="567"/>
        <w:jc w:val="both"/>
        <w:rPr>
          <w:sz w:val="28"/>
          <w:szCs w:val="28"/>
        </w:rPr>
      </w:pPr>
      <w:r w:rsidRPr="00910453">
        <w:rPr>
          <w:sz w:val="28"/>
          <w:szCs w:val="28"/>
        </w:rPr>
        <w:t>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</w:t>
      </w:r>
      <w:r w:rsidR="00910453" w:rsidRPr="00910453">
        <w:rPr>
          <w:sz w:val="28"/>
          <w:szCs w:val="28"/>
        </w:rPr>
        <w:t>,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</w:t>
      </w:r>
      <w:r w:rsidRPr="00910453">
        <w:rPr>
          <w:sz w:val="28"/>
          <w:szCs w:val="28"/>
        </w:rPr>
        <w:t>;</w:t>
      </w:r>
    </w:p>
    <w:p w14:paraId="42776120" w14:textId="7CACF62F" w:rsidR="0021351D" w:rsidRPr="00910453" w:rsidRDefault="0021351D" w:rsidP="0021351D">
      <w:pPr>
        <w:ind w:firstLine="567"/>
        <w:jc w:val="both"/>
        <w:rPr>
          <w:sz w:val="28"/>
          <w:szCs w:val="28"/>
        </w:rPr>
      </w:pPr>
      <w:r w:rsidRPr="00910453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="007C717C" w:rsidRPr="00910453">
        <w:rPr>
          <w:sz w:val="28"/>
          <w:szCs w:val="28"/>
        </w:rPr>
        <w:t xml:space="preserve"> бюджета МО </w:t>
      </w:r>
      <w:r w:rsidR="00CA0CB2">
        <w:rPr>
          <w:sz w:val="28"/>
          <w:szCs w:val="28"/>
        </w:rPr>
        <w:t>«</w:t>
      </w:r>
      <w:r w:rsidR="007C717C"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 xml:space="preserve">, на сумму денежных взысканий (штрафов) за нарушение условий договоров (соглашений) о предоставлении субсидий бюджету МО </w:t>
      </w:r>
      <w:r w:rsidR="00CA0CB2">
        <w:rPr>
          <w:sz w:val="28"/>
          <w:szCs w:val="28"/>
        </w:rPr>
        <w:t>«</w:t>
      </w:r>
      <w:r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 xml:space="preserve"> из федерального</w:t>
      </w:r>
      <w:r w:rsidR="007C717C" w:rsidRPr="00910453">
        <w:rPr>
          <w:sz w:val="28"/>
          <w:szCs w:val="28"/>
        </w:rPr>
        <w:t xml:space="preserve">, </w:t>
      </w:r>
      <w:r w:rsidRPr="00910453">
        <w:rPr>
          <w:sz w:val="28"/>
          <w:szCs w:val="28"/>
        </w:rPr>
        <w:t xml:space="preserve">областного </w:t>
      </w:r>
      <w:r w:rsidR="007C717C" w:rsidRPr="00910453">
        <w:rPr>
          <w:sz w:val="28"/>
          <w:szCs w:val="28"/>
        </w:rPr>
        <w:t>и районного бюджетов</w:t>
      </w:r>
      <w:r w:rsidRPr="00910453">
        <w:rPr>
          <w:sz w:val="28"/>
          <w:szCs w:val="28"/>
        </w:rPr>
        <w:t>, подлежащую возврату</w:t>
      </w:r>
      <w:r w:rsidR="007C717C" w:rsidRPr="00910453">
        <w:rPr>
          <w:sz w:val="28"/>
          <w:szCs w:val="28"/>
        </w:rPr>
        <w:t xml:space="preserve"> в соответствующий бюджет</w:t>
      </w:r>
      <w:r w:rsidRPr="00910453">
        <w:rPr>
          <w:sz w:val="28"/>
          <w:szCs w:val="28"/>
        </w:rPr>
        <w:t>;</w:t>
      </w:r>
    </w:p>
    <w:p w14:paraId="78D5F232" w14:textId="345F9699" w:rsidR="001509DD" w:rsidRDefault="001509DD" w:rsidP="001509DD">
      <w:pPr>
        <w:ind w:firstLine="567"/>
        <w:jc w:val="both"/>
        <w:rPr>
          <w:sz w:val="28"/>
          <w:szCs w:val="28"/>
        </w:rPr>
      </w:pPr>
      <w:r w:rsidRPr="0091045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bookmarkStart w:id="3" w:name="_Hlk55901623"/>
      <w:r w:rsidR="007C717C" w:rsidRPr="00910453">
        <w:rPr>
          <w:sz w:val="28"/>
          <w:szCs w:val="28"/>
        </w:rPr>
        <w:t xml:space="preserve">бюджета МО </w:t>
      </w:r>
      <w:r w:rsidR="00CA0CB2">
        <w:rPr>
          <w:sz w:val="28"/>
          <w:szCs w:val="28"/>
        </w:rPr>
        <w:t>«</w:t>
      </w:r>
      <w:r w:rsidR="007C717C"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7C717C" w:rsidRPr="00910453">
        <w:rPr>
          <w:sz w:val="28"/>
          <w:szCs w:val="28"/>
        </w:rPr>
        <w:t xml:space="preserve"> </w:t>
      </w:r>
      <w:bookmarkEnd w:id="3"/>
      <w:r w:rsidRPr="00910453">
        <w:rPr>
          <w:sz w:val="28"/>
          <w:szCs w:val="28"/>
        </w:rPr>
        <w:t>в текущем финансовом году;</w:t>
      </w:r>
    </w:p>
    <w:p w14:paraId="5828C8A8" w14:textId="6F254A27" w:rsidR="00910453" w:rsidRPr="00910453" w:rsidRDefault="00910453" w:rsidP="00FF2BD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5C8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</w:t>
      </w:r>
      <w:r>
        <w:rPr>
          <w:sz w:val="28"/>
          <w:szCs w:val="28"/>
        </w:rPr>
        <w:t>местного самоуправления</w:t>
      </w:r>
      <w:r w:rsidRPr="008D5C8B">
        <w:rPr>
          <w:sz w:val="28"/>
          <w:szCs w:val="28"/>
        </w:rPr>
        <w:t xml:space="preserve"> и казенными учреждениями, в пределах общего объема бюджетных ассигнований, предусмотренных главному распорядителю средств </w:t>
      </w:r>
      <w:r w:rsidRPr="00910453">
        <w:rPr>
          <w:sz w:val="28"/>
          <w:szCs w:val="28"/>
        </w:rPr>
        <w:t xml:space="preserve">бюджета МО </w:t>
      </w:r>
      <w:r w:rsidR="00CA0CB2">
        <w:rPr>
          <w:sz w:val="28"/>
          <w:szCs w:val="28"/>
        </w:rPr>
        <w:t>«</w:t>
      </w:r>
      <w:r w:rsidRPr="00910453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910453">
        <w:rPr>
          <w:sz w:val="28"/>
          <w:szCs w:val="28"/>
        </w:rPr>
        <w:t xml:space="preserve"> </w:t>
      </w:r>
      <w:r w:rsidRPr="008D5C8B">
        <w:rPr>
          <w:sz w:val="28"/>
          <w:szCs w:val="28"/>
        </w:rPr>
        <w:t>в текущем финансовом году</w:t>
      </w:r>
      <w:r w:rsidR="00FF2BDF">
        <w:rPr>
          <w:sz w:val="28"/>
          <w:szCs w:val="28"/>
        </w:rPr>
        <w:t>.</w:t>
      </w:r>
    </w:p>
    <w:p w14:paraId="3BF66A82" w14:textId="39EBA63A" w:rsidR="007A3E3E" w:rsidRPr="00A6619F" w:rsidRDefault="007A3E3E" w:rsidP="000B71F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Установить, что бюджетные ассигнования на осуществление бюджетных</w:t>
      </w:r>
      <w:r w:rsidRPr="007A3E3E">
        <w:rPr>
          <w:sz w:val="28"/>
          <w:szCs w:val="28"/>
        </w:rPr>
        <w:t xml:space="preserve">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7A3E3E">
        <w:rPr>
          <w:sz w:val="28"/>
          <w:szCs w:val="28"/>
        </w:rPr>
        <w:t xml:space="preserve"> отражаются в составе ведомственной структуры расходов бюджета </w:t>
      </w:r>
      <w:r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7A3E3E">
        <w:rPr>
          <w:sz w:val="28"/>
          <w:szCs w:val="28"/>
        </w:rPr>
        <w:t xml:space="preserve"> по муниципальным программам и непрограммным расходам по соответствующим кодам бюджетной классификации.</w:t>
      </w:r>
    </w:p>
    <w:p w14:paraId="7760BE56" w14:textId="77777777" w:rsidR="001C0632" w:rsidRPr="00A6619F" w:rsidRDefault="001C0632" w:rsidP="00D71742">
      <w:pPr>
        <w:ind w:firstLine="567"/>
        <w:jc w:val="both"/>
        <w:rPr>
          <w:sz w:val="28"/>
          <w:szCs w:val="28"/>
        </w:rPr>
      </w:pPr>
    </w:p>
    <w:p w14:paraId="5572E386" w14:textId="1BB76BCE" w:rsidR="00DD5A37" w:rsidRPr="00A6619F" w:rsidRDefault="00DD5A37" w:rsidP="0077602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2A756D" w:rsidRPr="00A6619F">
        <w:rPr>
          <w:b/>
          <w:bCs/>
          <w:sz w:val="28"/>
          <w:szCs w:val="28"/>
        </w:rPr>
        <w:t>5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МО </w:t>
      </w:r>
      <w:r w:rsidR="00CA0CB2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и муниципальных</w:t>
      </w:r>
      <w:r w:rsidR="00D97233" w:rsidRPr="00A6619F">
        <w:rPr>
          <w:b/>
          <w:sz w:val="28"/>
          <w:szCs w:val="28"/>
        </w:rPr>
        <w:t xml:space="preserve"> учреждений МО </w:t>
      </w:r>
      <w:r w:rsidR="00CA0CB2">
        <w:rPr>
          <w:b/>
          <w:sz w:val="28"/>
          <w:szCs w:val="28"/>
        </w:rPr>
        <w:t>«</w:t>
      </w:r>
      <w:r w:rsidR="00D97233"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</w:p>
    <w:p w14:paraId="338F764E" w14:textId="77777777" w:rsidR="00DD5A37" w:rsidRPr="00A6619F" w:rsidRDefault="00DD5A37" w:rsidP="00721B1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1BA5405" w14:textId="4002F279" w:rsidR="006727B5" w:rsidRPr="009B399C" w:rsidRDefault="006727B5" w:rsidP="00721B17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lastRenderedPageBreak/>
        <w:t xml:space="preserve">Установить, что для расчета должностных окладов (окладов, ставок заработной платы) работников муниципальных учреждений 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 w:rsidRPr="00D34B2A">
        <w:rPr>
          <w:sz w:val="28"/>
          <w:szCs w:val="28"/>
        </w:rPr>
        <w:t xml:space="preserve">решением Совета депутатов МО </w:t>
      </w:r>
      <w:r w:rsidR="00CA0CB2">
        <w:rPr>
          <w:sz w:val="28"/>
          <w:szCs w:val="28"/>
        </w:rPr>
        <w:t>«</w:t>
      </w:r>
      <w:r w:rsidRPr="00D34B2A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34B2A">
        <w:rPr>
          <w:sz w:val="28"/>
          <w:szCs w:val="28"/>
        </w:rPr>
        <w:t xml:space="preserve"> от </w:t>
      </w:r>
      <w:r w:rsidR="006818A1" w:rsidRPr="00D34B2A">
        <w:rPr>
          <w:sz w:val="28"/>
          <w:szCs w:val="28"/>
        </w:rPr>
        <w:t>29 мая</w:t>
      </w:r>
      <w:r w:rsidRPr="00D34B2A">
        <w:rPr>
          <w:sz w:val="28"/>
          <w:szCs w:val="28"/>
        </w:rPr>
        <w:t xml:space="preserve"> 20</w:t>
      </w:r>
      <w:r w:rsidR="006818A1" w:rsidRPr="00D34B2A">
        <w:rPr>
          <w:sz w:val="28"/>
          <w:szCs w:val="28"/>
        </w:rPr>
        <w:t>20</w:t>
      </w:r>
      <w:r w:rsidRPr="00D34B2A">
        <w:rPr>
          <w:sz w:val="28"/>
          <w:szCs w:val="28"/>
        </w:rPr>
        <w:t xml:space="preserve"> года №</w:t>
      </w:r>
      <w:r w:rsidR="000C7EB5" w:rsidRPr="00D34B2A">
        <w:rPr>
          <w:sz w:val="28"/>
          <w:szCs w:val="28"/>
        </w:rPr>
        <w:t xml:space="preserve"> </w:t>
      </w:r>
      <w:r w:rsidR="006818A1" w:rsidRPr="00D34B2A">
        <w:rPr>
          <w:sz w:val="28"/>
          <w:szCs w:val="28"/>
        </w:rPr>
        <w:t>35</w:t>
      </w:r>
      <w:r w:rsidRPr="00D34B2A">
        <w:rPr>
          <w:sz w:val="28"/>
          <w:szCs w:val="28"/>
        </w:rPr>
        <w:t xml:space="preserve"> </w:t>
      </w:r>
      <w:r w:rsidR="00CA0CB2">
        <w:rPr>
          <w:sz w:val="28"/>
          <w:szCs w:val="28"/>
        </w:rPr>
        <w:t>«</w:t>
      </w:r>
      <w:r w:rsidRPr="00D34B2A">
        <w:rPr>
          <w:sz w:val="28"/>
          <w:szCs w:val="28"/>
        </w:rPr>
        <w:t xml:space="preserve">Об оплате труда работников </w:t>
      </w:r>
      <w:r w:rsidR="000C7EB5" w:rsidRPr="00D34B2A">
        <w:rPr>
          <w:sz w:val="28"/>
          <w:szCs w:val="28"/>
        </w:rPr>
        <w:t xml:space="preserve">муниципальных учреждений муниципального образования </w:t>
      </w:r>
      <w:r w:rsidR="00CA0CB2">
        <w:rPr>
          <w:sz w:val="28"/>
          <w:szCs w:val="28"/>
        </w:rPr>
        <w:t>«</w:t>
      </w:r>
      <w:r w:rsidR="000C7EB5" w:rsidRPr="00D34B2A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0C7EB5" w:rsidRPr="00D34B2A">
        <w:rPr>
          <w:sz w:val="28"/>
          <w:szCs w:val="28"/>
        </w:rPr>
        <w:t xml:space="preserve"> Бокситогорского  района Ленинградской области</w:t>
      </w:r>
      <w:r w:rsidR="00CA0CB2">
        <w:rPr>
          <w:sz w:val="28"/>
          <w:szCs w:val="28"/>
        </w:rPr>
        <w:t>»</w:t>
      </w:r>
      <w:r w:rsidRPr="00D34B2A">
        <w:rPr>
          <w:sz w:val="28"/>
          <w:szCs w:val="28"/>
        </w:rPr>
        <w:t xml:space="preserve">, </w:t>
      </w:r>
      <w:r w:rsidR="00112DC1" w:rsidRPr="005924CE">
        <w:rPr>
          <w:rFonts w:eastAsia="Calibri"/>
          <w:sz w:val="28"/>
          <w:szCs w:val="28"/>
          <w:lang w:eastAsia="en-US"/>
        </w:rPr>
        <w:t xml:space="preserve">с 1 января 2021 года применяется расчетная величина в размере 9 940 рублей, </w:t>
      </w:r>
      <w:r w:rsidRPr="00D34B2A">
        <w:rPr>
          <w:sz w:val="28"/>
          <w:szCs w:val="28"/>
        </w:rPr>
        <w:t xml:space="preserve">с 1 </w:t>
      </w:r>
      <w:r w:rsidR="006818A1" w:rsidRPr="00D34B2A">
        <w:rPr>
          <w:sz w:val="28"/>
          <w:szCs w:val="28"/>
        </w:rPr>
        <w:t>сентября</w:t>
      </w:r>
      <w:r w:rsidRPr="00D34B2A">
        <w:rPr>
          <w:sz w:val="28"/>
          <w:szCs w:val="28"/>
        </w:rPr>
        <w:t xml:space="preserve"> 20</w:t>
      </w:r>
      <w:r w:rsidR="00275086" w:rsidRPr="00D34B2A">
        <w:rPr>
          <w:sz w:val="28"/>
          <w:szCs w:val="28"/>
        </w:rPr>
        <w:t>2</w:t>
      </w:r>
      <w:r w:rsidR="006818A1" w:rsidRPr="00D34B2A">
        <w:rPr>
          <w:sz w:val="28"/>
          <w:szCs w:val="28"/>
        </w:rPr>
        <w:t>1</w:t>
      </w:r>
      <w:r w:rsidRPr="00D34B2A">
        <w:rPr>
          <w:sz w:val="28"/>
          <w:szCs w:val="28"/>
        </w:rPr>
        <w:t xml:space="preserve"> года применяется расчетная величина в размере </w:t>
      </w:r>
      <w:r w:rsidR="00D34B2A" w:rsidRPr="00D34B2A">
        <w:rPr>
          <w:sz w:val="28"/>
          <w:szCs w:val="28"/>
        </w:rPr>
        <w:t>10 340</w:t>
      </w:r>
      <w:r w:rsidRPr="009B399C">
        <w:rPr>
          <w:sz w:val="28"/>
          <w:szCs w:val="28"/>
        </w:rPr>
        <w:t xml:space="preserve"> рублей.</w:t>
      </w:r>
    </w:p>
    <w:p w14:paraId="2AAF4C9E" w14:textId="7B1751EB" w:rsidR="006654EE" w:rsidRPr="006654EE" w:rsidRDefault="006654EE" w:rsidP="006654EE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E40001">
        <w:rPr>
          <w:sz w:val="28"/>
          <w:szCs w:val="28"/>
        </w:rPr>
        <w:t xml:space="preserve">Утвердить размер индексации </w:t>
      </w:r>
      <w:r w:rsidRPr="006654EE">
        <w:rPr>
          <w:sz w:val="28"/>
          <w:szCs w:val="28"/>
          <w:lang w:eastAsia="en-US"/>
        </w:rPr>
        <w:t xml:space="preserve">должностных окладов по должностям муниципальной службы органов местного самоуправления МО </w:t>
      </w:r>
      <w:r w:rsidR="00CA0CB2">
        <w:rPr>
          <w:sz w:val="28"/>
          <w:szCs w:val="28"/>
          <w:lang w:eastAsia="en-US"/>
        </w:rPr>
        <w:t>«</w:t>
      </w:r>
      <w:r w:rsidRPr="006654EE">
        <w:rPr>
          <w:sz w:val="28"/>
          <w:szCs w:val="28"/>
          <w:lang w:eastAsia="en-US"/>
        </w:rPr>
        <w:t>Город Пикалево</w:t>
      </w:r>
      <w:r w:rsidR="00CA0CB2">
        <w:rPr>
          <w:sz w:val="28"/>
          <w:szCs w:val="28"/>
          <w:lang w:eastAsia="en-US"/>
        </w:rPr>
        <w:t>»</w:t>
      </w:r>
      <w:r w:rsidRPr="006654EE">
        <w:rPr>
          <w:sz w:val="28"/>
          <w:szCs w:val="28"/>
          <w:lang w:eastAsia="en-US"/>
        </w:rPr>
        <w:t xml:space="preserve"> </w:t>
      </w:r>
      <w:r w:rsidRPr="00E40001">
        <w:rPr>
          <w:sz w:val="28"/>
          <w:szCs w:val="28"/>
        </w:rPr>
        <w:t xml:space="preserve">и ежемесячной надбавки </w:t>
      </w:r>
      <w:r>
        <w:rPr>
          <w:sz w:val="28"/>
          <w:szCs w:val="28"/>
        </w:rPr>
        <w:t xml:space="preserve">к должностному окладу в соответствии с присвоенным муниципальному служащему </w:t>
      </w:r>
      <w:r w:rsidRPr="006654EE">
        <w:rPr>
          <w:sz w:val="28"/>
          <w:szCs w:val="28"/>
          <w:lang w:eastAsia="en-US"/>
        </w:rPr>
        <w:t xml:space="preserve">органов местного самоуправления МО </w:t>
      </w:r>
      <w:r w:rsidR="00CA0CB2">
        <w:rPr>
          <w:sz w:val="28"/>
          <w:szCs w:val="28"/>
          <w:lang w:eastAsia="en-US"/>
        </w:rPr>
        <w:t>«</w:t>
      </w:r>
      <w:r w:rsidRPr="006654EE">
        <w:rPr>
          <w:sz w:val="28"/>
          <w:szCs w:val="28"/>
          <w:lang w:eastAsia="en-US"/>
        </w:rPr>
        <w:t>Город Пикалево</w:t>
      </w:r>
      <w:r w:rsidR="00CA0CB2">
        <w:rPr>
          <w:sz w:val="28"/>
          <w:szCs w:val="28"/>
          <w:lang w:eastAsia="en-US"/>
        </w:rPr>
        <w:t>»</w:t>
      </w:r>
      <w:r w:rsidRPr="006654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классным чином</w:t>
      </w:r>
      <w:r w:rsidRPr="00E40001">
        <w:rPr>
          <w:sz w:val="28"/>
          <w:szCs w:val="28"/>
        </w:rPr>
        <w:t xml:space="preserve">, а также должностных окладов работников органов местного самоуправления МО </w:t>
      </w:r>
      <w:r w:rsidR="00CA0CB2">
        <w:rPr>
          <w:sz w:val="28"/>
          <w:szCs w:val="28"/>
        </w:rPr>
        <w:t>«</w:t>
      </w:r>
      <w:r w:rsidRPr="00E40001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E40001">
        <w:rPr>
          <w:sz w:val="28"/>
          <w:szCs w:val="28"/>
        </w:rPr>
        <w:t xml:space="preserve">, замещающих должности, не являющиеся должностями муниципальной службы, в 1,04 раза с 1 </w:t>
      </w:r>
      <w:r w:rsidR="006818A1">
        <w:rPr>
          <w:sz w:val="28"/>
          <w:szCs w:val="28"/>
        </w:rPr>
        <w:t>сентября</w:t>
      </w:r>
      <w:r w:rsidRPr="00E4000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E40001">
        <w:rPr>
          <w:sz w:val="28"/>
          <w:szCs w:val="28"/>
        </w:rPr>
        <w:t xml:space="preserve"> года.</w:t>
      </w:r>
    </w:p>
    <w:p w14:paraId="221B25F0" w14:textId="48A29F54" w:rsidR="006654EE" w:rsidRDefault="006654EE" w:rsidP="006654E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Размер пенсии за выслугу лет лицам, замещавшим муниципальные должности муниципальной службы, должности муниципальной службы в органах местного самоуправления</w:t>
      </w:r>
      <w:r w:rsidRPr="007A3E3E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, и доплаты к пенсии лицам, замещавшим муниципальные должности </w:t>
      </w:r>
      <w:r>
        <w:rPr>
          <w:sz w:val="28"/>
          <w:szCs w:val="28"/>
        </w:rPr>
        <w:t xml:space="preserve">категории </w:t>
      </w:r>
      <w:r w:rsidR="00CA0CB2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CA0CB2">
        <w:rPr>
          <w:sz w:val="28"/>
          <w:szCs w:val="28"/>
        </w:rPr>
        <w:t>»</w:t>
      </w:r>
      <w:r>
        <w:rPr>
          <w:sz w:val="28"/>
          <w:szCs w:val="28"/>
        </w:rPr>
        <w:t xml:space="preserve">, муниципальные должности в органах местного самоуправления МО </w:t>
      </w:r>
      <w:r w:rsidR="00CA0CB2">
        <w:rPr>
          <w:sz w:val="28"/>
          <w:szCs w:val="28"/>
        </w:rPr>
        <w:t>«</w:t>
      </w:r>
      <w:r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 xml:space="preserve">увеличить (проиндексировать) с 01 </w:t>
      </w:r>
      <w:r w:rsidR="006818A1">
        <w:rPr>
          <w:sz w:val="28"/>
          <w:szCs w:val="28"/>
        </w:rPr>
        <w:t>сентября</w:t>
      </w:r>
      <w:r w:rsidRPr="00A6619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A6619F">
        <w:rPr>
          <w:sz w:val="28"/>
          <w:szCs w:val="28"/>
        </w:rPr>
        <w:t xml:space="preserve"> года в 1,04 раза.</w:t>
      </w:r>
    </w:p>
    <w:p w14:paraId="239124D6" w14:textId="4A2FC52C" w:rsidR="006F0A71" w:rsidRPr="00DA4908" w:rsidRDefault="006F0A71" w:rsidP="003A7807">
      <w:pPr>
        <w:numPr>
          <w:ilvl w:val="0"/>
          <w:numId w:val="8"/>
        </w:numPr>
        <w:tabs>
          <w:tab w:val="left" w:pos="851"/>
          <w:tab w:val="num" w:pos="844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расходы на обеспечение деятельности </w:t>
      </w:r>
      <w:r w:rsidR="0064508B" w:rsidRPr="00A6619F">
        <w:rPr>
          <w:sz w:val="28"/>
          <w:szCs w:val="28"/>
        </w:rPr>
        <w:t xml:space="preserve">администрации </w:t>
      </w:r>
      <w:r w:rsidRPr="00A6619F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055380" w:rsidRPr="00A6619F">
        <w:rPr>
          <w:sz w:val="28"/>
          <w:szCs w:val="28"/>
        </w:rPr>
        <w:t>:</w:t>
      </w:r>
      <w:r w:rsidRPr="00A6619F">
        <w:rPr>
          <w:sz w:val="28"/>
          <w:szCs w:val="28"/>
        </w:rPr>
        <w:t xml:space="preserve"> </w:t>
      </w:r>
    </w:p>
    <w:p w14:paraId="123EDB18" w14:textId="44D58E42" w:rsidR="00DE3858" w:rsidRPr="00DA4908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A4908">
        <w:rPr>
          <w:sz w:val="28"/>
          <w:szCs w:val="28"/>
        </w:rPr>
        <w:t>на 202</w:t>
      </w:r>
      <w:r w:rsidR="006818A1" w:rsidRPr="00DA4908">
        <w:rPr>
          <w:sz w:val="28"/>
          <w:szCs w:val="28"/>
        </w:rPr>
        <w:t>1</w:t>
      </w:r>
      <w:r w:rsidRPr="00DA4908">
        <w:rPr>
          <w:sz w:val="28"/>
          <w:szCs w:val="28"/>
        </w:rPr>
        <w:t xml:space="preserve"> год в сумме </w:t>
      </w:r>
      <w:r w:rsidR="002F7F54" w:rsidRPr="00DA4908">
        <w:rPr>
          <w:sz w:val="28"/>
          <w:szCs w:val="28"/>
        </w:rPr>
        <w:t>29</w:t>
      </w:r>
      <w:r w:rsidR="00A55A2F" w:rsidRPr="00DA4908">
        <w:rPr>
          <w:sz w:val="28"/>
          <w:szCs w:val="28"/>
        </w:rPr>
        <w:t> 743,3</w:t>
      </w:r>
      <w:r w:rsidRPr="00DA4908">
        <w:rPr>
          <w:sz w:val="28"/>
          <w:szCs w:val="28"/>
        </w:rPr>
        <w:t xml:space="preserve"> тыс. рублей,</w:t>
      </w:r>
    </w:p>
    <w:p w14:paraId="1067E7C9" w14:textId="7DB4BB8C" w:rsidR="00DE3858" w:rsidRPr="00DA4908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A4908">
        <w:rPr>
          <w:sz w:val="28"/>
          <w:szCs w:val="28"/>
        </w:rPr>
        <w:t>на 202</w:t>
      </w:r>
      <w:r w:rsidR="006818A1" w:rsidRPr="00DA4908">
        <w:rPr>
          <w:sz w:val="28"/>
          <w:szCs w:val="28"/>
        </w:rPr>
        <w:t>2</w:t>
      </w:r>
      <w:r w:rsidRPr="00DA4908">
        <w:rPr>
          <w:sz w:val="28"/>
          <w:szCs w:val="28"/>
        </w:rPr>
        <w:t xml:space="preserve"> год в сумме </w:t>
      </w:r>
      <w:r w:rsidR="002F7F54" w:rsidRPr="00DA4908">
        <w:rPr>
          <w:sz w:val="28"/>
          <w:szCs w:val="28"/>
        </w:rPr>
        <w:t>31</w:t>
      </w:r>
      <w:r w:rsidR="00A55A2F" w:rsidRPr="00DA4908">
        <w:rPr>
          <w:sz w:val="28"/>
          <w:szCs w:val="28"/>
        </w:rPr>
        <w:t> 195,</w:t>
      </w:r>
      <w:r w:rsidR="00DA4908" w:rsidRPr="00DA4908">
        <w:rPr>
          <w:sz w:val="28"/>
          <w:szCs w:val="28"/>
        </w:rPr>
        <w:t>6</w:t>
      </w:r>
      <w:r w:rsidRPr="00DA4908">
        <w:rPr>
          <w:sz w:val="28"/>
          <w:szCs w:val="28"/>
        </w:rPr>
        <w:t xml:space="preserve"> тыс. рублей,</w:t>
      </w:r>
    </w:p>
    <w:p w14:paraId="7D33C91B" w14:textId="4D3E3769" w:rsidR="00DE3858" w:rsidRPr="00DA4908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A4908">
        <w:rPr>
          <w:sz w:val="28"/>
          <w:szCs w:val="28"/>
        </w:rPr>
        <w:t>на 202</w:t>
      </w:r>
      <w:r w:rsidR="006818A1" w:rsidRPr="00DA4908">
        <w:rPr>
          <w:sz w:val="28"/>
          <w:szCs w:val="28"/>
        </w:rPr>
        <w:t>3</w:t>
      </w:r>
      <w:r w:rsidRPr="00DA4908">
        <w:rPr>
          <w:sz w:val="28"/>
          <w:szCs w:val="28"/>
        </w:rPr>
        <w:t xml:space="preserve"> год в сумме </w:t>
      </w:r>
      <w:r w:rsidR="002F7F54" w:rsidRPr="00DA4908">
        <w:rPr>
          <w:sz w:val="28"/>
          <w:szCs w:val="28"/>
        </w:rPr>
        <w:t>31</w:t>
      </w:r>
      <w:r w:rsidR="00DA4908" w:rsidRPr="00DA4908">
        <w:rPr>
          <w:sz w:val="28"/>
          <w:szCs w:val="28"/>
        </w:rPr>
        <w:t> 248,1</w:t>
      </w:r>
      <w:r w:rsidRPr="00DA4908">
        <w:rPr>
          <w:sz w:val="28"/>
          <w:szCs w:val="28"/>
        </w:rPr>
        <w:t xml:space="preserve"> тыс. рублей.</w:t>
      </w:r>
    </w:p>
    <w:p w14:paraId="46B70EC3" w14:textId="77777777" w:rsidR="00C047A6" w:rsidRPr="00DA4908" w:rsidRDefault="00C047A6" w:rsidP="001700DC">
      <w:pPr>
        <w:tabs>
          <w:tab w:val="left" w:pos="851"/>
        </w:tabs>
        <w:ind w:left="2411"/>
        <w:jc w:val="both"/>
        <w:rPr>
          <w:b/>
          <w:bCs/>
          <w:sz w:val="28"/>
          <w:szCs w:val="28"/>
        </w:rPr>
      </w:pPr>
    </w:p>
    <w:p w14:paraId="77BE35B7" w14:textId="77777777" w:rsidR="002F25D8" w:rsidRPr="00A6619F" w:rsidRDefault="002F25D8" w:rsidP="002F25D8">
      <w:pPr>
        <w:ind w:left="567"/>
        <w:rPr>
          <w:b/>
          <w:sz w:val="28"/>
          <w:szCs w:val="28"/>
        </w:rPr>
      </w:pPr>
      <w:r w:rsidRPr="002F7F54">
        <w:rPr>
          <w:b/>
          <w:bCs/>
          <w:sz w:val="28"/>
          <w:szCs w:val="28"/>
        </w:rPr>
        <w:t xml:space="preserve">Статья </w:t>
      </w:r>
      <w:r w:rsidR="002A756D" w:rsidRPr="002F7F54">
        <w:rPr>
          <w:b/>
          <w:bCs/>
          <w:sz w:val="28"/>
          <w:szCs w:val="28"/>
        </w:rPr>
        <w:t>6</w:t>
      </w:r>
      <w:r w:rsidRPr="002F7F54">
        <w:rPr>
          <w:b/>
          <w:bCs/>
          <w:sz w:val="28"/>
          <w:szCs w:val="28"/>
        </w:rPr>
        <w:t>.</w:t>
      </w:r>
      <w:r w:rsidRPr="002F7F54">
        <w:rPr>
          <w:b/>
          <w:sz w:val="28"/>
          <w:szCs w:val="28"/>
        </w:rPr>
        <w:t xml:space="preserve"> Межбюджетные трансферты</w:t>
      </w:r>
    </w:p>
    <w:p w14:paraId="571F9661" w14:textId="77777777" w:rsidR="002F25D8" w:rsidRPr="00A6619F" w:rsidRDefault="002F25D8" w:rsidP="00D97233">
      <w:pPr>
        <w:tabs>
          <w:tab w:val="left" w:pos="1134"/>
        </w:tabs>
        <w:jc w:val="both"/>
        <w:rPr>
          <w:sz w:val="28"/>
          <w:szCs w:val="28"/>
        </w:rPr>
      </w:pPr>
    </w:p>
    <w:p w14:paraId="71D8EC77" w14:textId="21C503A3" w:rsidR="00B10F15" w:rsidRPr="00DB0F70" w:rsidRDefault="00B10F15" w:rsidP="00734E70">
      <w:pPr>
        <w:numPr>
          <w:ilvl w:val="3"/>
          <w:numId w:val="23"/>
        </w:numPr>
        <w:tabs>
          <w:tab w:val="clear" w:pos="4931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="00776023" w:rsidRPr="00A6619F">
        <w:rPr>
          <w:sz w:val="28"/>
          <w:szCs w:val="28"/>
        </w:rPr>
        <w:t>формы и объем межбюджетных трансфертов</w:t>
      </w:r>
      <w:r w:rsidR="00112DC1">
        <w:rPr>
          <w:sz w:val="28"/>
          <w:szCs w:val="28"/>
        </w:rPr>
        <w:t>, предоставляемых</w:t>
      </w:r>
      <w:r w:rsidR="002A5B75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>бюджету Бокситогорского муниципального района Ленинградской области</w:t>
      </w:r>
      <w:r w:rsidR="00112DC1">
        <w:rPr>
          <w:sz w:val="28"/>
          <w:szCs w:val="28"/>
        </w:rPr>
        <w:t>,</w:t>
      </w:r>
      <w:r w:rsidRPr="00A6619F">
        <w:rPr>
          <w:sz w:val="28"/>
          <w:szCs w:val="28"/>
        </w:rPr>
        <w:t xml:space="preserve"> на 20</w:t>
      </w:r>
      <w:r w:rsidR="00275086">
        <w:rPr>
          <w:sz w:val="28"/>
          <w:szCs w:val="28"/>
        </w:rPr>
        <w:t>2</w:t>
      </w:r>
      <w:r w:rsidR="006818A1">
        <w:rPr>
          <w:sz w:val="28"/>
          <w:szCs w:val="28"/>
        </w:rPr>
        <w:t>1</w:t>
      </w:r>
      <w:r w:rsidRPr="00A6619F">
        <w:rPr>
          <w:sz w:val="28"/>
          <w:szCs w:val="28"/>
        </w:rPr>
        <w:t xml:space="preserve"> год  </w:t>
      </w:r>
      <w:r w:rsidR="00F242A6" w:rsidRPr="00A6619F">
        <w:rPr>
          <w:sz w:val="28"/>
          <w:szCs w:val="28"/>
        </w:rPr>
        <w:t xml:space="preserve">и на плановый период </w:t>
      </w:r>
      <w:r w:rsidR="006818A1">
        <w:rPr>
          <w:sz w:val="28"/>
          <w:szCs w:val="28"/>
        </w:rPr>
        <w:t>2022</w:t>
      </w:r>
      <w:r w:rsidR="00F242A6" w:rsidRPr="00A6619F">
        <w:rPr>
          <w:sz w:val="28"/>
          <w:szCs w:val="28"/>
        </w:rPr>
        <w:t xml:space="preserve"> и 202</w:t>
      </w:r>
      <w:r w:rsidR="006818A1">
        <w:rPr>
          <w:sz w:val="28"/>
          <w:szCs w:val="28"/>
        </w:rPr>
        <w:t>3</w:t>
      </w:r>
      <w:r w:rsidR="00F242A6" w:rsidRPr="00A6619F">
        <w:rPr>
          <w:sz w:val="28"/>
          <w:szCs w:val="28"/>
        </w:rPr>
        <w:t xml:space="preserve"> </w:t>
      </w:r>
      <w:r w:rsidR="00F242A6" w:rsidRPr="00DB0F70">
        <w:rPr>
          <w:sz w:val="28"/>
          <w:szCs w:val="28"/>
        </w:rPr>
        <w:t xml:space="preserve">годов </w:t>
      </w:r>
      <w:r w:rsidR="00776023" w:rsidRPr="00DB0F70">
        <w:rPr>
          <w:sz w:val="28"/>
          <w:szCs w:val="28"/>
        </w:rPr>
        <w:t xml:space="preserve">согласно </w:t>
      </w:r>
      <w:hyperlink r:id="rId10" w:history="1">
        <w:r w:rsidR="00776023" w:rsidRPr="00DB0F70">
          <w:rPr>
            <w:sz w:val="28"/>
            <w:szCs w:val="28"/>
          </w:rPr>
          <w:t>приложению</w:t>
        </w:r>
      </w:hyperlink>
      <w:r w:rsidR="00776023" w:rsidRPr="00DB0F70">
        <w:rPr>
          <w:sz w:val="28"/>
          <w:szCs w:val="28"/>
        </w:rPr>
        <w:t xml:space="preserve"> </w:t>
      </w:r>
      <w:r w:rsidR="00520977">
        <w:rPr>
          <w:sz w:val="28"/>
          <w:szCs w:val="28"/>
        </w:rPr>
        <w:t>8</w:t>
      </w:r>
      <w:r w:rsidR="00DB79FD" w:rsidRPr="00DB0F70">
        <w:rPr>
          <w:sz w:val="28"/>
          <w:szCs w:val="28"/>
        </w:rPr>
        <w:t>.</w:t>
      </w:r>
    </w:p>
    <w:p w14:paraId="2303E91C" w14:textId="3377775B" w:rsidR="00B10F15" w:rsidRPr="00DB0F70" w:rsidRDefault="00B10F15" w:rsidP="006B3D3E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 xml:space="preserve"> Установить, что межбюджетные трансферты бюджету Бокситогорского муниципального района Ленинградской области </w:t>
      </w:r>
      <w:r w:rsidR="00982E96" w:rsidRPr="00DB0F70">
        <w:rPr>
          <w:sz w:val="28"/>
          <w:szCs w:val="28"/>
        </w:rPr>
        <w:t xml:space="preserve">на реализацию отдельных полномочий МО </w:t>
      </w:r>
      <w:r w:rsidR="00CA0CB2">
        <w:rPr>
          <w:sz w:val="28"/>
          <w:szCs w:val="28"/>
        </w:rPr>
        <w:t>«</w:t>
      </w:r>
      <w:r w:rsidR="00982E96" w:rsidRPr="00DB0F70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982E96" w:rsidRPr="00DB0F70">
        <w:rPr>
          <w:sz w:val="28"/>
          <w:szCs w:val="28"/>
        </w:rPr>
        <w:t xml:space="preserve"> </w:t>
      </w:r>
      <w:r w:rsidRPr="00DB0F70">
        <w:rPr>
          <w:sz w:val="28"/>
          <w:szCs w:val="28"/>
        </w:rPr>
        <w:t xml:space="preserve">предоставляются в порядке, утвержденном приложением </w:t>
      </w:r>
      <w:r w:rsidR="00520977">
        <w:rPr>
          <w:sz w:val="28"/>
          <w:szCs w:val="28"/>
        </w:rPr>
        <w:t>9</w:t>
      </w:r>
      <w:r w:rsidR="00776023" w:rsidRPr="00DB0F70">
        <w:rPr>
          <w:sz w:val="28"/>
          <w:szCs w:val="28"/>
        </w:rPr>
        <w:t>.</w:t>
      </w:r>
    </w:p>
    <w:p w14:paraId="2D7FCFE5" w14:textId="4983E762" w:rsidR="00776023" w:rsidRPr="00A6619F" w:rsidRDefault="00776023" w:rsidP="00776023">
      <w:pPr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6619F">
        <w:rPr>
          <w:sz w:val="28"/>
          <w:szCs w:val="28"/>
        </w:rPr>
        <w:t>Заключение соглашений с органами местного самоуправления Бокситогорского муниципального района</w:t>
      </w:r>
      <w:r w:rsidR="004D635D" w:rsidRPr="00A6619F">
        <w:rPr>
          <w:sz w:val="28"/>
          <w:szCs w:val="28"/>
        </w:rPr>
        <w:t xml:space="preserve"> Ленинградской области</w:t>
      </w:r>
      <w:r w:rsidRPr="00A6619F">
        <w:rPr>
          <w:sz w:val="28"/>
          <w:szCs w:val="28"/>
        </w:rPr>
        <w:t xml:space="preserve"> производить в соответствии с Положением о порядке заключения соглашений органов местного самоуправления 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с органами местного самоуправления Бокситогорского муниципального района Ленинградской области о передаче </w:t>
      </w:r>
      <w:r w:rsidRPr="00A6619F">
        <w:rPr>
          <w:sz w:val="28"/>
          <w:szCs w:val="28"/>
        </w:rPr>
        <w:lastRenderedPageBreak/>
        <w:t>(принятии) части полномочий по решению вопросов местного значения.</w:t>
      </w:r>
    </w:p>
    <w:p w14:paraId="1B575EB5" w14:textId="77777777" w:rsidR="00776023" w:rsidRPr="00A6619F" w:rsidRDefault="00776023" w:rsidP="00776023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14:paraId="01D9096B" w14:textId="787EEB63" w:rsidR="00870A70" w:rsidRPr="00A6619F" w:rsidRDefault="00A76260" w:rsidP="00DD749D">
      <w:pPr>
        <w:ind w:firstLine="567"/>
        <w:jc w:val="both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2A756D" w:rsidRPr="00A6619F">
        <w:rPr>
          <w:b/>
          <w:bCs/>
          <w:sz w:val="28"/>
          <w:szCs w:val="28"/>
        </w:rPr>
        <w:t>7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</w:t>
      </w:r>
      <w:r w:rsidR="00CE05BC" w:rsidRPr="00A6619F">
        <w:rPr>
          <w:b/>
          <w:sz w:val="28"/>
          <w:szCs w:val="28"/>
        </w:rPr>
        <w:t xml:space="preserve">Муниципальные внутренние заимствования МО </w:t>
      </w:r>
      <w:r w:rsidR="00CA0CB2">
        <w:rPr>
          <w:b/>
          <w:sz w:val="28"/>
          <w:szCs w:val="28"/>
        </w:rPr>
        <w:t>«</w:t>
      </w:r>
      <w:r w:rsidR="00CE05BC"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="00CE05BC">
        <w:rPr>
          <w:b/>
          <w:sz w:val="28"/>
          <w:szCs w:val="28"/>
        </w:rPr>
        <w:t>, м</w:t>
      </w:r>
      <w:r w:rsidRPr="00A6619F">
        <w:rPr>
          <w:b/>
          <w:sz w:val="28"/>
          <w:szCs w:val="28"/>
        </w:rPr>
        <w:t>униципальный внутренний долг</w:t>
      </w:r>
      <w:r w:rsidRPr="00A6619F">
        <w:rPr>
          <w:sz w:val="28"/>
          <w:szCs w:val="28"/>
        </w:rPr>
        <w:t xml:space="preserve"> </w:t>
      </w:r>
      <w:r w:rsidRPr="00A6619F">
        <w:rPr>
          <w:b/>
          <w:sz w:val="28"/>
          <w:szCs w:val="28"/>
        </w:rPr>
        <w:t xml:space="preserve">бюджета МО </w:t>
      </w:r>
      <w:r w:rsidR="00CA0CB2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 xml:space="preserve">Город </w:t>
      </w:r>
      <w:r w:rsidR="005D4997" w:rsidRPr="00A6619F">
        <w:rPr>
          <w:b/>
          <w:sz w:val="28"/>
          <w:szCs w:val="28"/>
        </w:rPr>
        <w:t>Пикалево</w:t>
      </w:r>
      <w:r w:rsidR="00CA0CB2">
        <w:rPr>
          <w:b/>
          <w:sz w:val="28"/>
          <w:szCs w:val="28"/>
        </w:rPr>
        <w:t>»</w:t>
      </w:r>
      <w:r w:rsidR="00870A70" w:rsidRPr="00A6619F">
        <w:rPr>
          <w:b/>
          <w:sz w:val="28"/>
          <w:szCs w:val="28"/>
        </w:rPr>
        <w:t xml:space="preserve">  </w:t>
      </w:r>
    </w:p>
    <w:p w14:paraId="7E4B022B" w14:textId="77777777" w:rsidR="00870A70" w:rsidRPr="00A6619F" w:rsidRDefault="00870A70" w:rsidP="00DD5A37">
      <w:pPr>
        <w:ind w:left="567"/>
        <w:rPr>
          <w:b/>
          <w:sz w:val="28"/>
          <w:szCs w:val="28"/>
        </w:rPr>
      </w:pPr>
    </w:p>
    <w:p w14:paraId="1E9F2396" w14:textId="19B14A94" w:rsidR="00097C7B" w:rsidRPr="002913C0" w:rsidRDefault="00097C7B" w:rsidP="00097C7B">
      <w:pPr>
        <w:numPr>
          <w:ilvl w:val="1"/>
          <w:numId w:val="23"/>
        </w:numPr>
        <w:tabs>
          <w:tab w:val="clear" w:pos="2629"/>
          <w:tab w:val="left" w:pos="851"/>
          <w:tab w:val="left" w:pos="1134"/>
          <w:tab w:val="num" w:pos="1790"/>
        </w:tabs>
        <w:ind w:left="0" w:firstLine="567"/>
        <w:jc w:val="both"/>
        <w:rPr>
          <w:sz w:val="28"/>
          <w:szCs w:val="28"/>
        </w:rPr>
      </w:pPr>
      <w:r w:rsidRPr="002913C0">
        <w:rPr>
          <w:sz w:val="28"/>
          <w:szCs w:val="28"/>
        </w:rPr>
        <w:t xml:space="preserve">Утвердить верхний предел муниципального внутреннего долга МО </w:t>
      </w:r>
      <w:r w:rsidR="00CA0CB2">
        <w:rPr>
          <w:sz w:val="28"/>
          <w:szCs w:val="28"/>
        </w:rPr>
        <w:t>«</w:t>
      </w:r>
      <w:r w:rsidRPr="002913C0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2913C0">
        <w:rPr>
          <w:sz w:val="28"/>
          <w:szCs w:val="28"/>
        </w:rPr>
        <w:t>:</w:t>
      </w:r>
    </w:p>
    <w:p w14:paraId="5A24F48D" w14:textId="77777777" w:rsidR="00097C7B" w:rsidRPr="002913C0" w:rsidRDefault="00097C7B" w:rsidP="00097C7B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913C0">
        <w:rPr>
          <w:sz w:val="28"/>
          <w:szCs w:val="28"/>
        </w:rPr>
        <w:t xml:space="preserve">на 1 января 2022 года в сумме </w:t>
      </w:r>
      <w:r w:rsidR="002913C0" w:rsidRPr="002913C0">
        <w:rPr>
          <w:sz w:val="28"/>
          <w:szCs w:val="28"/>
        </w:rPr>
        <w:t>2 4</w:t>
      </w:r>
      <w:r w:rsidRPr="002913C0">
        <w:rPr>
          <w:sz w:val="28"/>
          <w:szCs w:val="28"/>
        </w:rPr>
        <w:t>00,0 тыс. рублей, в том числе верхний предел муниципального долга по муниципальным гарантиям в валюте Российской Федерации 0,0 тыс. рублей;</w:t>
      </w:r>
    </w:p>
    <w:p w14:paraId="56C6B4DD" w14:textId="77777777" w:rsidR="00097C7B" w:rsidRPr="002913C0" w:rsidRDefault="00097C7B" w:rsidP="00097C7B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913C0">
        <w:rPr>
          <w:sz w:val="28"/>
          <w:szCs w:val="28"/>
        </w:rPr>
        <w:t>на 1 января 2023 года в сумме 0,0 тыс. рублей, в том числе верхний предел муниципального долга по муниципальным гарантиям в валюте Российской Федерации 0,0 тыс. рублей;</w:t>
      </w:r>
    </w:p>
    <w:p w14:paraId="201574DA" w14:textId="77777777" w:rsidR="00097C7B" w:rsidRDefault="00097C7B" w:rsidP="00097C7B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913C0">
        <w:rPr>
          <w:sz w:val="28"/>
          <w:szCs w:val="28"/>
        </w:rPr>
        <w:t>на 1 января 2024 года в сумме 0,0 рублей, в том числе верхний предел муниципального долга по муниципальным</w:t>
      </w:r>
      <w:r w:rsidRPr="00DB0F70">
        <w:rPr>
          <w:sz w:val="28"/>
          <w:szCs w:val="28"/>
        </w:rPr>
        <w:t xml:space="preserve"> гарантиям в валюте Российской Федерации 0,0 рублей.</w:t>
      </w:r>
    </w:p>
    <w:p w14:paraId="4E4201EB" w14:textId="2BA6D24F" w:rsidR="00CE05BC" w:rsidRPr="00CA22F5" w:rsidRDefault="00CE05BC" w:rsidP="00097C7B">
      <w:pPr>
        <w:numPr>
          <w:ilvl w:val="1"/>
          <w:numId w:val="23"/>
        </w:numPr>
        <w:tabs>
          <w:tab w:val="clear" w:pos="2629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Программу муниципальных внутренних заимствований 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на </w:t>
      </w:r>
      <w:r w:rsidR="006818A1">
        <w:rPr>
          <w:sz w:val="28"/>
          <w:szCs w:val="28"/>
        </w:rPr>
        <w:t>2021 год и на плановый период 2022 и 2023</w:t>
      </w:r>
      <w:r w:rsidRPr="00A6619F">
        <w:rPr>
          <w:sz w:val="28"/>
          <w:szCs w:val="28"/>
        </w:rPr>
        <w:t xml:space="preserve"> годов согласно </w:t>
      </w:r>
      <w:r w:rsidRPr="00CA22F5">
        <w:rPr>
          <w:sz w:val="28"/>
          <w:szCs w:val="28"/>
        </w:rPr>
        <w:t xml:space="preserve">приложению </w:t>
      </w:r>
      <w:r w:rsidR="00520977">
        <w:rPr>
          <w:sz w:val="28"/>
          <w:szCs w:val="28"/>
        </w:rPr>
        <w:t>10</w:t>
      </w:r>
      <w:r w:rsidRPr="00CA22F5">
        <w:rPr>
          <w:sz w:val="28"/>
          <w:szCs w:val="28"/>
        </w:rPr>
        <w:t>.</w:t>
      </w:r>
    </w:p>
    <w:p w14:paraId="092DE477" w14:textId="06453069" w:rsidR="00F60E18" w:rsidRPr="002F7F54" w:rsidRDefault="00097C7B" w:rsidP="00097C7B">
      <w:pPr>
        <w:numPr>
          <w:ilvl w:val="1"/>
          <w:numId w:val="23"/>
        </w:numPr>
        <w:tabs>
          <w:tab w:val="clear" w:pos="2629"/>
          <w:tab w:val="left" w:pos="851"/>
        </w:tabs>
        <w:ind w:left="0"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>Утвердить</w:t>
      </w:r>
      <w:r w:rsidR="00F60E18" w:rsidRPr="002F7F54">
        <w:rPr>
          <w:sz w:val="28"/>
          <w:szCs w:val="28"/>
        </w:rPr>
        <w:t xml:space="preserve"> объем расходов на обслуживание муниципального долга МО </w:t>
      </w:r>
      <w:r w:rsidR="00CA0CB2">
        <w:rPr>
          <w:sz w:val="28"/>
          <w:szCs w:val="28"/>
        </w:rPr>
        <w:t>«</w:t>
      </w:r>
      <w:r w:rsidR="00F60E18" w:rsidRPr="002F7F54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F60E18" w:rsidRPr="002F7F54">
        <w:rPr>
          <w:sz w:val="28"/>
          <w:szCs w:val="28"/>
        </w:rPr>
        <w:t>:</w:t>
      </w:r>
    </w:p>
    <w:p w14:paraId="40A267A5" w14:textId="77777777" w:rsidR="00097C7B" w:rsidRPr="002F7F54" w:rsidRDefault="00F60E18" w:rsidP="00097C7B">
      <w:pPr>
        <w:tabs>
          <w:tab w:val="left" w:pos="851"/>
        </w:tabs>
        <w:ind w:firstLine="567"/>
        <w:rPr>
          <w:sz w:val="28"/>
          <w:szCs w:val="28"/>
        </w:rPr>
      </w:pPr>
      <w:r w:rsidRPr="002F7F54">
        <w:rPr>
          <w:sz w:val="28"/>
          <w:szCs w:val="28"/>
        </w:rPr>
        <w:t>на 20</w:t>
      </w:r>
      <w:r w:rsidR="00275086" w:rsidRPr="002F7F54">
        <w:rPr>
          <w:sz w:val="28"/>
          <w:szCs w:val="28"/>
        </w:rPr>
        <w:t>2</w:t>
      </w:r>
      <w:r w:rsidR="006818A1" w:rsidRPr="002F7F54">
        <w:rPr>
          <w:sz w:val="28"/>
          <w:szCs w:val="28"/>
        </w:rPr>
        <w:t>1</w:t>
      </w:r>
      <w:r w:rsidRPr="002F7F54">
        <w:rPr>
          <w:sz w:val="28"/>
          <w:szCs w:val="28"/>
        </w:rPr>
        <w:t xml:space="preserve"> год в сумме </w:t>
      </w:r>
      <w:r w:rsidR="002F7F54" w:rsidRPr="002F7F54">
        <w:rPr>
          <w:sz w:val="28"/>
          <w:szCs w:val="28"/>
        </w:rPr>
        <w:t>1 204,4</w:t>
      </w:r>
      <w:r w:rsidRPr="002F7F54">
        <w:rPr>
          <w:sz w:val="28"/>
          <w:szCs w:val="28"/>
        </w:rPr>
        <w:t xml:space="preserve"> тыс. рублей;</w:t>
      </w:r>
    </w:p>
    <w:p w14:paraId="316F0A8C" w14:textId="77777777" w:rsidR="00F60E18" w:rsidRPr="002F7F54" w:rsidRDefault="00F60E18" w:rsidP="00097C7B">
      <w:pPr>
        <w:tabs>
          <w:tab w:val="left" w:pos="851"/>
        </w:tabs>
        <w:ind w:firstLine="567"/>
        <w:rPr>
          <w:sz w:val="28"/>
          <w:szCs w:val="28"/>
        </w:rPr>
      </w:pPr>
      <w:r w:rsidRPr="002F7F54">
        <w:rPr>
          <w:sz w:val="28"/>
          <w:szCs w:val="28"/>
        </w:rPr>
        <w:t>на 20</w:t>
      </w:r>
      <w:r w:rsidR="00F242A6" w:rsidRPr="002F7F54">
        <w:rPr>
          <w:sz w:val="28"/>
          <w:szCs w:val="28"/>
        </w:rPr>
        <w:t>2</w:t>
      </w:r>
      <w:r w:rsidR="006818A1" w:rsidRPr="002F7F54">
        <w:rPr>
          <w:sz w:val="28"/>
          <w:szCs w:val="28"/>
        </w:rPr>
        <w:t>2</w:t>
      </w:r>
      <w:r w:rsidRPr="002F7F54">
        <w:rPr>
          <w:sz w:val="28"/>
          <w:szCs w:val="28"/>
        </w:rPr>
        <w:t xml:space="preserve"> год в сумме </w:t>
      </w:r>
      <w:r w:rsidR="002F7F54" w:rsidRPr="002F7F54">
        <w:rPr>
          <w:sz w:val="28"/>
          <w:szCs w:val="28"/>
        </w:rPr>
        <w:t>711,9</w:t>
      </w:r>
      <w:r w:rsidRPr="002F7F54">
        <w:rPr>
          <w:sz w:val="28"/>
          <w:szCs w:val="28"/>
        </w:rPr>
        <w:t xml:space="preserve"> тыс. рублей;</w:t>
      </w:r>
    </w:p>
    <w:p w14:paraId="0BF45C07" w14:textId="77777777" w:rsidR="00F60E18" w:rsidRDefault="00F60E18" w:rsidP="00097C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F7F54">
        <w:rPr>
          <w:sz w:val="28"/>
          <w:szCs w:val="28"/>
        </w:rPr>
        <w:t xml:space="preserve">на </w:t>
      </w:r>
      <w:r w:rsidR="006818A1" w:rsidRPr="002F7F54">
        <w:rPr>
          <w:sz w:val="28"/>
          <w:szCs w:val="28"/>
        </w:rPr>
        <w:t>2023</w:t>
      </w:r>
      <w:r w:rsidRPr="002F7F54">
        <w:rPr>
          <w:sz w:val="28"/>
          <w:szCs w:val="28"/>
        </w:rPr>
        <w:t xml:space="preserve"> год в сумме </w:t>
      </w:r>
      <w:r w:rsidR="00DB79FD" w:rsidRPr="002F7F54">
        <w:rPr>
          <w:sz w:val="28"/>
          <w:szCs w:val="28"/>
        </w:rPr>
        <w:t>0,0</w:t>
      </w:r>
      <w:r w:rsidRPr="002F7F54">
        <w:rPr>
          <w:sz w:val="28"/>
          <w:szCs w:val="28"/>
        </w:rPr>
        <w:t xml:space="preserve"> тыс. рублей.</w:t>
      </w:r>
    </w:p>
    <w:p w14:paraId="6909A557" w14:textId="72146BD2" w:rsidR="00097C7B" w:rsidRPr="005924CE" w:rsidRDefault="00F72E81" w:rsidP="00097C7B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B0F70">
        <w:rPr>
          <w:sz w:val="28"/>
          <w:szCs w:val="28"/>
        </w:rPr>
        <w:t xml:space="preserve">Предоставить право </w:t>
      </w:r>
      <w:r w:rsidR="005C3234" w:rsidRPr="00DB0F70">
        <w:rPr>
          <w:sz w:val="28"/>
          <w:szCs w:val="28"/>
        </w:rPr>
        <w:t xml:space="preserve">осуществления </w:t>
      </w:r>
      <w:r w:rsidR="007256C4" w:rsidRPr="00DB0F70">
        <w:rPr>
          <w:sz w:val="28"/>
          <w:szCs w:val="28"/>
        </w:rPr>
        <w:t xml:space="preserve">муниципальных </w:t>
      </w:r>
      <w:r w:rsidR="00642781" w:rsidRPr="00DB0F70">
        <w:rPr>
          <w:sz w:val="28"/>
          <w:szCs w:val="28"/>
        </w:rPr>
        <w:t xml:space="preserve">внутренних </w:t>
      </w:r>
      <w:r w:rsidR="007256C4" w:rsidRPr="00DB0F70">
        <w:rPr>
          <w:sz w:val="28"/>
          <w:szCs w:val="28"/>
        </w:rPr>
        <w:t xml:space="preserve">заимствований </w:t>
      </w:r>
      <w:r w:rsidR="00097C7B">
        <w:rPr>
          <w:sz w:val="28"/>
          <w:szCs w:val="28"/>
        </w:rPr>
        <w:t xml:space="preserve">от имени </w:t>
      </w:r>
      <w:r w:rsidR="007256C4" w:rsidRPr="00DB0F70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="007256C4" w:rsidRPr="00DB0F70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7256C4" w:rsidRPr="00DB0F70">
        <w:rPr>
          <w:sz w:val="28"/>
          <w:szCs w:val="28"/>
        </w:rPr>
        <w:t xml:space="preserve"> в 20</w:t>
      </w:r>
      <w:r w:rsidR="006818A1">
        <w:rPr>
          <w:sz w:val="28"/>
          <w:szCs w:val="28"/>
        </w:rPr>
        <w:t>21</w:t>
      </w:r>
      <w:r w:rsidR="008124B2" w:rsidRPr="00DB0F70">
        <w:rPr>
          <w:sz w:val="28"/>
          <w:szCs w:val="28"/>
        </w:rPr>
        <w:t xml:space="preserve"> – </w:t>
      </w:r>
      <w:r w:rsidR="007256C4" w:rsidRPr="00DB0F70">
        <w:rPr>
          <w:sz w:val="28"/>
          <w:szCs w:val="28"/>
        </w:rPr>
        <w:t>20</w:t>
      </w:r>
      <w:r w:rsidR="00D92EF1" w:rsidRPr="00DB0F70">
        <w:rPr>
          <w:sz w:val="28"/>
          <w:szCs w:val="28"/>
        </w:rPr>
        <w:t>2</w:t>
      </w:r>
      <w:r w:rsidR="006818A1">
        <w:rPr>
          <w:sz w:val="28"/>
          <w:szCs w:val="28"/>
        </w:rPr>
        <w:t>3</w:t>
      </w:r>
      <w:r w:rsidR="007256C4" w:rsidRPr="00DB0F70">
        <w:rPr>
          <w:sz w:val="28"/>
          <w:szCs w:val="28"/>
        </w:rPr>
        <w:t xml:space="preserve"> годах   </w:t>
      </w:r>
      <w:r w:rsidRPr="00DB0F70">
        <w:rPr>
          <w:sz w:val="28"/>
          <w:szCs w:val="28"/>
        </w:rPr>
        <w:t>адм</w:t>
      </w:r>
      <w:r w:rsidR="00D97233" w:rsidRPr="00DB0F70">
        <w:rPr>
          <w:sz w:val="28"/>
          <w:szCs w:val="28"/>
        </w:rPr>
        <w:t>инистраци</w:t>
      </w:r>
      <w:r w:rsidR="007256C4" w:rsidRPr="00DB0F70">
        <w:rPr>
          <w:sz w:val="28"/>
          <w:szCs w:val="28"/>
        </w:rPr>
        <w:t>и</w:t>
      </w:r>
      <w:r w:rsidR="00D97233" w:rsidRPr="00DB0F70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D97233" w:rsidRPr="00DB0F70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F60E18" w:rsidRPr="00DB0F70">
        <w:rPr>
          <w:sz w:val="28"/>
          <w:szCs w:val="28"/>
        </w:rPr>
        <w:t xml:space="preserve"> </w:t>
      </w:r>
      <w:r w:rsidRPr="00DB0F70">
        <w:rPr>
          <w:sz w:val="28"/>
          <w:szCs w:val="28"/>
        </w:rPr>
        <w:t xml:space="preserve">в </w:t>
      </w:r>
      <w:r w:rsidR="00806A57" w:rsidRPr="00DB0F70">
        <w:rPr>
          <w:sz w:val="28"/>
          <w:szCs w:val="28"/>
        </w:rPr>
        <w:t xml:space="preserve">порядке, </w:t>
      </w:r>
      <w:r w:rsidR="00806A57" w:rsidRPr="00D2000A">
        <w:rPr>
          <w:sz w:val="28"/>
          <w:szCs w:val="28"/>
        </w:rPr>
        <w:t xml:space="preserve">установленном бюджетным </w:t>
      </w:r>
      <w:r w:rsidRPr="00D2000A">
        <w:rPr>
          <w:sz w:val="28"/>
          <w:szCs w:val="28"/>
        </w:rPr>
        <w:t xml:space="preserve">законодательством Российской Федерации, Ленинградской области и муниципальными правовыми актами, </w:t>
      </w:r>
      <w:r w:rsidR="00806A57" w:rsidRPr="00D2000A">
        <w:rPr>
          <w:sz w:val="28"/>
          <w:szCs w:val="28"/>
        </w:rPr>
        <w:t xml:space="preserve">и в соответствии с </w:t>
      </w:r>
      <w:r w:rsidRPr="00D2000A">
        <w:rPr>
          <w:sz w:val="28"/>
          <w:szCs w:val="28"/>
        </w:rPr>
        <w:t xml:space="preserve">Программой </w:t>
      </w:r>
      <w:r w:rsidR="00D331D7" w:rsidRPr="00D2000A">
        <w:rPr>
          <w:sz w:val="28"/>
          <w:szCs w:val="28"/>
        </w:rPr>
        <w:t xml:space="preserve">муниципальных </w:t>
      </w:r>
      <w:r w:rsidRPr="00D2000A">
        <w:rPr>
          <w:sz w:val="28"/>
          <w:szCs w:val="28"/>
        </w:rPr>
        <w:t xml:space="preserve">внутренних заимствований МО </w:t>
      </w:r>
      <w:r w:rsidR="00CA0CB2">
        <w:rPr>
          <w:sz w:val="28"/>
          <w:szCs w:val="28"/>
        </w:rPr>
        <w:t>«</w:t>
      </w:r>
      <w:r w:rsidRPr="00D2000A">
        <w:rPr>
          <w:sz w:val="28"/>
          <w:szCs w:val="28"/>
        </w:rPr>
        <w:t>Город</w:t>
      </w:r>
      <w:r w:rsidRPr="00DB0F70">
        <w:rPr>
          <w:sz w:val="28"/>
          <w:szCs w:val="28"/>
        </w:rPr>
        <w:t xml:space="preserve"> Пикалево</w:t>
      </w:r>
      <w:r w:rsidR="00CA0CB2">
        <w:rPr>
          <w:sz w:val="28"/>
          <w:szCs w:val="28"/>
        </w:rPr>
        <w:t>»</w:t>
      </w:r>
      <w:r w:rsidRPr="00DB0F70">
        <w:rPr>
          <w:sz w:val="28"/>
          <w:szCs w:val="28"/>
        </w:rPr>
        <w:t xml:space="preserve"> на </w:t>
      </w:r>
      <w:r w:rsidR="006818A1">
        <w:rPr>
          <w:sz w:val="28"/>
          <w:szCs w:val="28"/>
        </w:rPr>
        <w:t>2021 год и на плановый период 2022 и 2023</w:t>
      </w:r>
      <w:r w:rsidR="005C3234" w:rsidRPr="00DB0F70">
        <w:rPr>
          <w:sz w:val="28"/>
          <w:szCs w:val="28"/>
        </w:rPr>
        <w:t xml:space="preserve"> годов</w:t>
      </w:r>
      <w:r w:rsidR="00097C7B" w:rsidRPr="00097C7B">
        <w:rPr>
          <w:sz w:val="28"/>
          <w:szCs w:val="28"/>
        </w:rPr>
        <w:t xml:space="preserve"> </w:t>
      </w:r>
      <w:r w:rsidR="00097C7B" w:rsidRPr="00F90F82">
        <w:rPr>
          <w:sz w:val="28"/>
          <w:szCs w:val="28"/>
        </w:rPr>
        <w:t xml:space="preserve">с учетом предельной величины </w:t>
      </w:r>
      <w:r w:rsidR="00097C7B">
        <w:rPr>
          <w:sz w:val="28"/>
          <w:szCs w:val="28"/>
        </w:rPr>
        <w:t xml:space="preserve">муниципального </w:t>
      </w:r>
      <w:r w:rsidR="00097C7B" w:rsidRPr="00F90F82">
        <w:rPr>
          <w:sz w:val="28"/>
          <w:szCs w:val="28"/>
        </w:rPr>
        <w:t>долга</w:t>
      </w:r>
      <w:r w:rsidR="00097C7B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="00097C7B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="00097C7B" w:rsidRPr="00F90F82">
        <w:rPr>
          <w:sz w:val="28"/>
          <w:szCs w:val="28"/>
        </w:rPr>
        <w:t>.</w:t>
      </w:r>
    </w:p>
    <w:p w14:paraId="3218DCEA" w14:textId="77777777" w:rsidR="00A60ACD" w:rsidRPr="00240295" w:rsidRDefault="00A60ACD" w:rsidP="00AE1245">
      <w:pPr>
        <w:tabs>
          <w:tab w:val="left" w:pos="851"/>
        </w:tabs>
        <w:ind w:left="710"/>
        <w:jc w:val="both"/>
        <w:rPr>
          <w:strike/>
          <w:color w:val="FF0000"/>
          <w:sz w:val="28"/>
          <w:szCs w:val="28"/>
          <w:u w:val="single"/>
        </w:rPr>
      </w:pPr>
    </w:p>
    <w:p w14:paraId="7EDFBC78" w14:textId="51F6939B" w:rsidR="002A6324" w:rsidRPr="00A6619F" w:rsidRDefault="005169F9" w:rsidP="002A6324">
      <w:pPr>
        <w:widowControl/>
        <w:ind w:firstLine="709"/>
        <w:jc w:val="both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Статья </w:t>
      </w:r>
      <w:r w:rsidR="002F7F54">
        <w:rPr>
          <w:b/>
          <w:sz w:val="28"/>
          <w:szCs w:val="28"/>
        </w:rPr>
        <w:t>8</w:t>
      </w:r>
      <w:r w:rsidRPr="00A6619F">
        <w:rPr>
          <w:b/>
          <w:sz w:val="28"/>
          <w:szCs w:val="28"/>
        </w:rPr>
        <w:t xml:space="preserve">. </w:t>
      </w:r>
      <w:r w:rsidR="002565A9" w:rsidRPr="00A6619F">
        <w:rPr>
          <w:b/>
          <w:sz w:val="28"/>
          <w:szCs w:val="28"/>
        </w:rPr>
        <w:t xml:space="preserve"> </w:t>
      </w:r>
      <w:r w:rsidR="00D607CB" w:rsidRPr="00A6619F">
        <w:rPr>
          <w:b/>
          <w:sz w:val="28"/>
          <w:szCs w:val="28"/>
        </w:rPr>
        <w:t>Опубликование решения о бюджете</w:t>
      </w:r>
      <w:r w:rsidR="00D607CB" w:rsidRPr="00A6619F">
        <w:rPr>
          <w:b/>
          <w:szCs w:val="28"/>
        </w:rPr>
        <w:t xml:space="preserve"> </w:t>
      </w:r>
      <w:r w:rsidR="00D607CB" w:rsidRPr="00A6619F">
        <w:rPr>
          <w:b/>
          <w:sz w:val="28"/>
          <w:szCs w:val="28"/>
        </w:rPr>
        <w:t xml:space="preserve">МО </w:t>
      </w:r>
      <w:r w:rsidR="00CA0CB2">
        <w:rPr>
          <w:b/>
          <w:sz w:val="28"/>
          <w:szCs w:val="28"/>
        </w:rPr>
        <w:t>«</w:t>
      </w:r>
      <w:r w:rsidR="00D607CB"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="00D607CB" w:rsidRPr="00A6619F">
        <w:rPr>
          <w:b/>
          <w:sz w:val="28"/>
          <w:szCs w:val="28"/>
        </w:rPr>
        <w:t xml:space="preserve"> </w:t>
      </w:r>
      <w:r w:rsidR="00D607CB" w:rsidRPr="00A6619F">
        <w:rPr>
          <w:b/>
          <w:bCs/>
          <w:sz w:val="28"/>
          <w:szCs w:val="28"/>
        </w:rPr>
        <w:t xml:space="preserve">на </w:t>
      </w:r>
      <w:r w:rsidR="006818A1">
        <w:rPr>
          <w:b/>
          <w:bCs/>
          <w:sz w:val="28"/>
          <w:szCs w:val="28"/>
        </w:rPr>
        <w:t>2021 год и на плановый период 2022 и 2023</w:t>
      </w:r>
      <w:r w:rsidR="00D607CB" w:rsidRPr="00A6619F">
        <w:rPr>
          <w:b/>
          <w:bCs/>
          <w:sz w:val="28"/>
          <w:szCs w:val="28"/>
        </w:rPr>
        <w:t xml:space="preserve"> годов</w:t>
      </w:r>
    </w:p>
    <w:p w14:paraId="684E4206" w14:textId="77777777" w:rsidR="002A6324" w:rsidRPr="00A6619F" w:rsidRDefault="002A6324" w:rsidP="002565A9">
      <w:pPr>
        <w:widowControl/>
        <w:ind w:firstLine="709"/>
        <w:jc w:val="both"/>
        <w:rPr>
          <w:sz w:val="28"/>
          <w:szCs w:val="28"/>
        </w:rPr>
      </w:pPr>
    </w:p>
    <w:p w14:paraId="1D47D8E4" w14:textId="70DC3274" w:rsidR="002A6324" w:rsidRPr="00A6619F" w:rsidRDefault="002A6324" w:rsidP="002565A9">
      <w:pPr>
        <w:widowControl/>
        <w:ind w:firstLine="709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Решение подлежит</w:t>
      </w:r>
      <w:r w:rsidR="00D607CB" w:rsidRPr="00A6619F">
        <w:rPr>
          <w:sz w:val="28"/>
          <w:szCs w:val="28"/>
        </w:rPr>
        <w:t xml:space="preserve"> опубликованию </w:t>
      </w:r>
      <w:r w:rsidR="009B1F26" w:rsidRPr="00A6619F">
        <w:rPr>
          <w:sz w:val="28"/>
          <w:szCs w:val="28"/>
        </w:rPr>
        <w:t>в СМИ и размеще</w:t>
      </w:r>
      <w:r w:rsidR="00D607CB" w:rsidRPr="00A6619F">
        <w:rPr>
          <w:sz w:val="28"/>
          <w:szCs w:val="28"/>
        </w:rPr>
        <w:t>нию</w:t>
      </w:r>
      <w:r w:rsidRPr="00A6619F">
        <w:rPr>
          <w:sz w:val="28"/>
          <w:szCs w:val="28"/>
        </w:rPr>
        <w:t xml:space="preserve"> на офи</w:t>
      </w:r>
      <w:r w:rsidR="00092DA6" w:rsidRPr="00A6619F">
        <w:rPr>
          <w:sz w:val="28"/>
          <w:szCs w:val="28"/>
        </w:rPr>
        <w:t>ц</w:t>
      </w:r>
      <w:r w:rsidRPr="00A6619F">
        <w:rPr>
          <w:sz w:val="28"/>
          <w:szCs w:val="28"/>
        </w:rPr>
        <w:t xml:space="preserve">иальном сайте 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>.</w:t>
      </w:r>
    </w:p>
    <w:p w14:paraId="68586E34" w14:textId="77777777" w:rsidR="00D97233" w:rsidRPr="00A6619F" w:rsidRDefault="00D97233" w:rsidP="00D97233">
      <w:pPr>
        <w:rPr>
          <w:sz w:val="28"/>
          <w:szCs w:val="28"/>
        </w:rPr>
      </w:pPr>
    </w:p>
    <w:p w14:paraId="4ED7D93D" w14:textId="1A291168" w:rsidR="003F48A7" w:rsidRPr="00A6619F" w:rsidRDefault="00AB61CD" w:rsidP="00D97233">
      <w:pPr>
        <w:rPr>
          <w:sz w:val="28"/>
          <w:szCs w:val="28"/>
        </w:rPr>
      </w:pPr>
      <w:r w:rsidRPr="00A6619F">
        <w:rPr>
          <w:sz w:val="28"/>
          <w:szCs w:val="28"/>
        </w:rPr>
        <w:t xml:space="preserve">Глава </w:t>
      </w:r>
      <w:r w:rsidR="00E71D46" w:rsidRPr="00A6619F">
        <w:rPr>
          <w:sz w:val="28"/>
          <w:szCs w:val="28"/>
        </w:rPr>
        <w:t>МО</w:t>
      </w:r>
      <w:r w:rsidRPr="00A6619F">
        <w:rPr>
          <w:sz w:val="28"/>
          <w:szCs w:val="28"/>
        </w:rPr>
        <w:t xml:space="preserve">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 xml:space="preserve">Город </w:t>
      </w:r>
      <w:proofErr w:type="gramStart"/>
      <w:r w:rsidRPr="00A6619F">
        <w:rPr>
          <w:sz w:val="28"/>
          <w:szCs w:val="28"/>
        </w:rPr>
        <w:t>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</w:t>
      </w:r>
      <w:r w:rsidR="00651EA5" w:rsidRPr="00A6619F">
        <w:rPr>
          <w:sz w:val="28"/>
          <w:szCs w:val="28"/>
        </w:rPr>
        <w:t xml:space="preserve">  </w:t>
      </w:r>
      <w:proofErr w:type="gramEnd"/>
      <w:r w:rsidR="00651EA5" w:rsidRPr="00A6619F">
        <w:rPr>
          <w:sz w:val="28"/>
          <w:szCs w:val="28"/>
        </w:rPr>
        <w:t xml:space="preserve"> </w:t>
      </w:r>
      <w:r w:rsidR="00E71D46" w:rsidRPr="00A6619F">
        <w:rPr>
          <w:sz w:val="28"/>
          <w:szCs w:val="28"/>
        </w:rPr>
        <w:t xml:space="preserve">              </w:t>
      </w:r>
      <w:r w:rsidR="00AF5FB4" w:rsidRPr="00A6619F">
        <w:rPr>
          <w:sz w:val="28"/>
          <w:szCs w:val="28"/>
        </w:rPr>
        <w:t xml:space="preserve">    </w:t>
      </w:r>
      <w:r w:rsidR="00E71D46" w:rsidRPr="00A6619F">
        <w:rPr>
          <w:sz w:val="28"/>
          <w:szCs w:val="28"/>
        </w:rPr>
        <w:t xml:space="preserve">                       </w:t>
      </w:r>
      <w:r w:rsidR="00635F77" w:rsidRPr="00A6619F">
        <w:rPr>
          <w:sz w:val="28"/>
          <w:szCs w:val="28"/>
        </w:rPr>
        <w:t xml:space="preserve">   </w:t>
      </w:r>
      <w:r w:rsidR="00E71D46" w:rsidRPr="00A6619F">
        <w:rPr>
          <w:sz w:val="28"/>
          <w:szCs w:val="28"/>
        </w:rPr>
        <w:t xml:space="preserve"> </w:t>
      </w:r>
      <w:r w:rsidR="00E25830" w:rsidRPr="00A6619F">
        <w:rPr>
          <w:sz w:val="28"/>
          <w:szCs w:val="28"/>
        </w:rPr>
        <w:t xml:space="preserve">   </w:t>
      </w:r>
      <w:r w:rsidR="00E71D46" w:rsidRPr="00A6619F">
        <w:rPr>
          <w:sz w:val="28"/>
          <w:szCs w:val="28"/>
        </w:rPr>
        <w:t xml:space="preserve">  </w:t>
      </w:r>
      <w:r w:rsidR="008A515F" w:rsidRPr="00A6619F">
        <w:rPr>
          <w:sz w:val="28"/>
          <w:szCs w:val="28"/>
        </w:rPr>
        <w:t xml:space="preserve">         </w:t>
      </w:r>
      <w:r w:rsidR="00E71D46" w:rsidRPr="00A6619F">
        <w:rPr>
          <w:sz w:val="28"/>
          <w:szCs w:val="28"/>
        </w:rPr>
        <w:t xml:space="preserve">  </w:t>
      </w:r>
      <w:r w:rsidR="002241D7">
        <w:rPr>
          <w:sz w:val="28"/>
          <w:szCs w:val="28"/>
        </w:rPr>
        <w:t>Л.И. Гришкина</w:t>
      </w:r>
    </w:p>
    <w:p w14:paraId="49B5CBCE" w14:textId="77777777" w:rsidR="00C2644F" w:rsidRPr="00A6619F" w:rsidRDefault="00C2644F" w:rsidP="00D97233">
      <w:pPr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</w:p>
    <w:p w14:paraId="5E588516" w14:textId="77777777" w:rsidR="00EB51AB" w:rsidRPr="00A6619F" w:rsidRDefault="00EB51AB" w:rsidP="000E75C2">
      <w:pPr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Разослано: депутатская, ОФ-</w:t>
      </w:r>
      <w:r w:rsidR="00AE1245">
        <w:rPr>
          <w:sz w:val="28"/>
          <w:szCs w:val="28"/>
        </w:rPr>
        <w:t>3</w:t>
      </w:r>
      <w:r w:rsidRPr="00A6619F">
        <w:rPr>
          <w:sz w:val="28"/>
          <w:szCs w:val="28"/>
        </w:rPr>
        <w:t>, КФ БМР, КСК БМР</w:t>
      </w:r>
      <w:r w:rsidR="00D607CB" w:rsidRPr="00A6619F">
        <w:rPr>
          <w:sz w:val="28"/>
          <w:szCs w:val="28"/>
        </w:rPr>
        <w:t>,</w:t>
      </w:r>
      <w:r w:rsidRPr="00A6619F">
        <w:rPr>
          <w:sz w:val="28"/>
          <w:szCs w:val="28"/>
        </w:rPr>
        <w:t xml:space="preserve"> СМИ, </w:t>
      </w:r>
      <w:r w:rsidR="00D607CB" w:rsidRPr="00A6619F">
        <w:rPr>
          <w:sz w:val="28"/>
          <w:szCs w:val="28"/>
        </w:rPr>
        <w:t xml:space="preserve">ПЦБ, </w:t>
      </w:r>
      <w:r w:rsidRPr="00A6619F">
        <w:rPr>
          <w:sz w:val="28"/>
          <w:szCs w:val="28"/>
        </w:rPr>
        <w:t>РМНПА, дело.</w:t>
      </w:r>
    </w:p>
    <w:p w14:paraId="7FF44722" w14:textId="77777777" w:rsidR="00AA6C00" w:rsidRPr="00A6619F" w:rsidRDefault="00AA6C00" w:rsidP="00AA6C00">
      <w:pPr>
        <w:rPr>
          <w:sz w:val="28"/>
          <w:szCs w:val="28"/>
        </w:rPr>
      </w:pPr>
      <w:r w:rsidRPr="00A6619F">
        <w:rPr>
          <w:sz w:val="28"/>
          <w:szCs w:val="28"/>
        </w:rPr>
        <w:t>Согласовано:</w:t>
      </w:r>
    </w:p>
    <w:p w14:paraId="5959CE46" w14:textId="77777777" w:rsidR="00AA6C00" w:rsidRPr="00A6619F" w:rsidRDefault="00977F63" w:rsidP="00AA6C00">
      <w:pPr>
        <w:rPr>
          <w:sz w:val="28"/>
          <w:szCs w:val="28"/>
        </w:rPr>
      </w:pPr>
      <w:r w:rsidRPr="00A6619F">
        <w:rPr>
          <w:sz w:val="28"/>
          <w:szCs w:val="28"/>
        </w:rPr>
        <w:t>Садовников Д</w:t>
      </w:r>
      <w:r w:rsidR="00566C43" w:rsidRPr="00A6619F">
        <w:rPr>
          <w:sz w:val="28"/>
          <w:szCs w:val="28"/>
        </w:rPr>
        <w:t>.</w:t>
      </w:r>
      <w:r w:rsidRPr="00A6619F">
        <w:rPr>
          <w:sz w:val="28"/>
          <w:szCs w:val="28"/>
        </w:rPr>
        <w:t>Н.</w:t>
      </w:r>
    </w:p>
    <w:p w14:paraId="654B350F" w14:textId="77777777" w:rsidR="00C10C08" w:rsidRPr="002F7F54" w:rsidRDefault="006176B8" w:rsidP="00E2183E">
      <w:pPr>
        <w:pStyle w:val="af0"/>
        <w:ind w:left="2771"/>
        <w:jc w:val="right"/>
        <w:rPr>
          <w:sz w:val="28"/>
          <w:szCs w:val="28"/>
        </w:rPr>
      </w:pPr>
      <w:r w:rsidRPr="002F7F54">
        <w:rPr>
          <w:sz w:val="28"/>
          <w:szCs w:val="28"/>
        </w:rPr>
        <w:br w:type="page"/>
      </w:r>
      <w:r w:rsidR="00C10C08" w:rsidRPr="002F7F54">
        <w:rPr>
          <w:sz w:val="28"/>
          <w:szCs w:val="28"/>
        </w:rPr>
        <w:lastRenderedPageBreak/>
        <w:t>УТВЕРЖДЕНЫ</w:t>
      </w:r>
    </w:p>
    <w:p w14:paraId="113F744B" w14:textId="77777777"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решением Совета депутатов </w:t>
      </w:r>
    </w:p>
    <w:p w14:paraId="4A5D0DAE" w14:textId="5FD0E165"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Pr="00C10C08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C10C08">
        <w:rPr>
          <w:sz w:val="28"/>
          <w:szCs w:val="28"/>
        </w:rPr>
        <w:t xml:space="preserve"> </w:t>
      </w:r>
    </w:p>
    <w:p w14:paraId="6EE29B08" w14:textId="42FFB2EF"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>от декабря 20</w:t>
      </w:r>
      <w:r w:rsidR="000B6BE1">
        <w:rPr>
          <w:sz w:val="28"/>
          <w:szCs w:val="28"/>
        </w:rPr>
        <w:t>20</w:t>
      </w:r>
      <w:r w:rsidRPr="00C10C08">
        <w:rPr>
          <w:sz w:val="28"/>
          <w:szCs w:val="28"/>
        </w:rPr>
        <w:t xml:space="preserve"> года № </w:t>
      </w:r>
    </w:p>
    <w:p w14:paraId="06628569" w14:textId="77777777"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 (приложение 1)</w:t>
      </w:r>
    </w:p>
    <w:p w14:paraId="0CA4B83B" w14:textId="77777777" w:rsidR="00C10C08" w:rsidRPr="00C10C08" w:rsidRDefault="00C10C08" w:rsidP="00C10C08">
      <w:pPr>
        <w:widowControl/>
        <w:contextualSpacing/>
        <w:jc w:val="center"/>
        <w:rPr>
          <w:b/>
          <w:color w:val="2E74B5"/>
          <w:sz w:val="28"/>
          <w:szCs w:val="28"/>
          <w:lang w:eastAsia="en-US"/>
        </w:rPr>
      </w:pPr>
    </w:p>
    <w:p w14:paraId="263C73EC" w14:textId="77777777"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Прогнозируемые поступления </w:t>
      </w:r>
    </w:p>
    <w:p w14:paraId="7837D8F5" w14:textId="77777777"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налоговых, неналоговых доходов и безвозмездных поступлений </w:t>
      </w:r>
    </w:p>
    <w:p w14:paraId="118B2000" w14:textId="0FD8193C"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в бюджет МО </w:t>
      </w:r>
      <w:r w:rsidR="00CA0CB2">
        <w:rPr>
          <w:b/>
          <w:sz w:val="28"/>
          <w:szCs w:val="28"/>
          <w:lang w:eastAsia="en-US"/>
        </w:rPr>
        <w:t>«</w:t>
      </w:r>
      <w:r w:rsidRPr="00C10C08">
        <w:rPr>
          <w:b/>
          <w:sz w:val="28"/>
          <w:szCs w:val="28"/>
          <w:lang w:eastAsia="en-US"/>
        </w:rPr>
        <w:t>Город Пикалево</w:t>
      </w:r>
      <w:r w:rsidR="00CA0CB2">
        <w:rPr>
          <w:b/>
          <w:sz w:val="28"/>
          <w:szCs w:val="28"/>
          <w:lang w:eastAsia="en-US"/>
        </w:rPr>
        <w:t>»</w:t>
      </w:r>
      <w:r w:rsidRPr="00C10C08">
        <w:rPr>
          <w:b/>
          <w:sz w:val="28"/>
          <w:szCs w:val="28"/>
          <w:lang w:eastAsia="en-US"/>
        </w:rPr>
        <w:t xml:space="preserve"> по кодам видов доходов </w:t>
      </w:r>
    </w:p>
    <w:p w14:paraId="2157502E" w14:textId="77777777"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на </w:t>
      </w:r>
      <w:r w:rsidR="006818A1">
        <w:rPr>
          <w:b/>
          <w:sz w:val="28"/>
          <w:szCs w:val="28"/>
          <w:lang w:eastAsia="en-US"/>
        </w:rPr>
        <w:t>2021 год и на плановый период 2022 и 2023</w:t>
      </w:r>
      <w:r w:rsidRPr="00C10C08">
        <w:rPr>
          <w:b/>
          <w:sz w:val="28"/>
          <w:szCs w:val="28"/>
          <w:lang w:eastAsia="en-US"/>
        </w:rPr>
        <w:t xml:space="preserve"> годов</w:t>
      </w:r>
    </w:p>
    <w:p w14:paraId="2DABC6AF" w14:textId="77777777" w:rsidR="00C10C08" w:rsidRPr="00C10C08" w:rsidRDefault="00C10C08" w:rsidP="00C10C08">
      <w:pPr>
        <w:widowControl/>
        <w:contextualSpacing/>
        <w:jc w:val="center"/>
        <w:rPr>
          <w:b/>
          <w:color w:val="2E74B5"/>
          <w:sz w:val="28"/>
          <w:szCs w:val="28"/>
          <w:lang w:eastAsia="en-US"/>
        </w:rPr>
      </w:pPr>
    </w:p>
    <w:tbl>
      <w:tblPr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814"/>
        <w:gridCol w:w="1276"/>
        <w:gridCol w:w="1134"/>
        <w:gridCol w:w="1134"/>
        <w:gridCol w:w="11"/>
      </w:tblGrid>
      <w:tr w:rsidR="00C10C08" w:rsidRPr="00E2183E" w14:paraId="4FFE4883" w14:textId="77777777" w:rsidTr="00925D9D">
        <w:trPr>
          <w:trHeight w:val="52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F1F67A" w14:textId="77777777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896410" w14:textId="77777777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D08710" w14:textId="77777777" w:rsidR="00C10C08" w:rsidRPr="00E2183E" w:rsidRDefault="00C10C08" w:rsidP="00C10C08">
            <w:pPr>
              <w:widowControl/>
              <w:spacing w:line="259" w:lineRule="auto"/>
              <w:ind w:left="-75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83E">
              <w:rPr>
                <w:b/>
                <w:sz w:val="24"/>
                <w:szCs w:val="24"/>
                <w:lang w:eastAsia="en-US"/>
              </w:rPr>
              <w:t>Сумма</w:t>
            </w:r>
          </w:p>
          <w:p w14:paraId="21DA5512" w14:textId="77777777" w:rsidR="00C10C08" w:rsidRPr="00E2183E" w:rsidRDefault="00C10C08" w:rsidP="00C10C08">
            <w:pPr>
              <w:widowControl/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83E">
              <w:rPr>
                <w:b/>
                <w:sz w:val="24"/>
                <w:szCs w:val="24"/>
                <w:lang w:eastAsia="en-US"/>
              </w:rPr>
              <w:t>(тысяч рублей)</w:t>
            </w:r>
          </w:p>
        </w:tc>
      </w:tr>
      <w:tr w:rsidR="00C10C08" w:rsidRPr="00E2183E" w14:paraId="480E3ABA" w14:textId="77777777" w:rsidTr="00925D9D">
        <w:trPr>
          <w:gridAfter w:val="1"/>
          <w:wAfter w:w="11" w:type="dxa"/>
          <w:trHeight w:val="26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30B389" w14:textId="77777777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6488D5" w14:textId="77777777" w:rsidR="00C10C08" w:rsidRPr="00E2183E" w:rsidRDefault="00C10C08" w:rsidP="00C10C08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E202BD" w14:textId="7E48E1F0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202</w:t>
            </w:r>
            <w:r w:rsidR="00E2183E">
              <w:rPr>
                <w:b/>
                <w:bCs/>
                <w:sz w:val="24"/>
                <w:szCs w:val="24"/>
              </w:rPr>
              <w:t>1</w:t>
            </w:r>
            <w:r w:rsidRPr="00E2183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8FB859" w14:textId="12670ECA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202</w:t>
            </w:r>
            <w:r w:rsidR="00E2183E">
              <w:rPr>
                <w:b/>
                <w:bCs/>
                <w:sz w:val="24"/>
                <w:szCs w:val="24"/>
              </w:rPr>
              <w:t>2</w:t>
            </w:r>
            <w:r w:rsidRPr="00E2183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9FDDD7" w14:textId="54F3BE6E" w:rsidR="00C10C08" w:rsidRPr="00E2183E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202</w:t>
            </w:r>
            <w:r w:rsidR="00E2183E">
              <w:rPr>
                <w:b/>
                <w:bCs/>
                <w:sz w:val="24"/>
                <w:szCs w:val="24"/>
              </w:rPr>
              <w:t>3</w:t>
            </w:r>
            <w:r w:rsidRPr="00E2183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7561C" w:rsidRPr="00E2183E" w14:paraId="39FDC776" w14:textId="77777777" w:rsidTr="00925D9D">
        <w:trPr>
          <w:gridAfter w:val="1"/>
          <w:wAfter w:w="11" w:type="dxa"/>
          <w:trHeight w:val="26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EFBF32" w14:textId="54130618" w:rsidR="0047561C" w:rsidRPr="00E2183E" w:rsidRDefault="0047561C" w:rsidP="0047561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86C1E5" w14:textId="69E999AB" w:rsidR="0047561C" w:rsidRPr="00E2183E" w:rsidRDefault="0047561C" w:rsidP="0047561C">
            <w:pPr>
              <w:widowControl/>
              <w:rPr>
                <w:b/>
                <w:bCs/>
                <w:sz w:val="24"/>
                <w:szCs w:val="24"/>
              </w:rPr>
            </w:pPr>
            <w:r w:rsidRPr="00E2183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C95B23" w14:textId="21B3B801" w:rsidR="0047561C" w:rsidRPr="00E2183E" w:rsidRDefault="00925D9D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289 572,5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BA2B9A" w14:textId="7704A329" w:rsidR="0047561C" w:rsidRPr="00E2183E" w:rsidRDefault="0047561C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172 079,4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277D46" w14:textId="4244D66F" w:rsidR="0047561C" w:rsidRPr="00E2183E" w:rsidRDefault="0047561C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174 700,6</w:t>
            </w:r>
          </w:p>
        </w:tc>
      </w:tr>
      <w:tr w:rsidR="0047561C" w:rsidRPr="00E2183E" w14:paraId="0973EDD1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DC52" w14:textId="5BC1F1D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1 00 00000 00 0000 000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E6298D" w14:textId="27BEAC0B" w:rsidR="0047561C" w:rsidRPr="00E2183E" w:rsidRDefault="0047561C" w:rsidP="0047561C">
            <w:pPr>
              <w:widowControl/>
              <w:spacing w:after="160" w:line="259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D4F86A" w14:textId="63DC73D6" w:rsidR="0047561C" w:rsidRPr="00E2183E" w:rsidRDefault="0047561C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111 053,2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4ACD74" w14:textId="1C4DE48D" w:rsidR="0047561C" w:rsidRPr="00E2183E" w:rsidRDefault="0047561C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115 315,3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B8B7E7" w14:textId="56176226" w:rsidR="0047561C" w:rsidRPr="00E2183E" w:rsidRDefault="0047561C" w:rsidP="0047561C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120 283,7</w:t>
            </w:r>
          </w:p>
        </w:tc>
      </w:tr>
      <w:tr w:rsidR="0047561C" w:rsidRPr="00E2183E" w14:paraId="48D6B2DE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16AF" w14:textId="2EF451A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1 01 00000 00 0000 000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469" w14:textId="681EE324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DC01" w14:textId="11C1BFB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6BA" w14:textId="54C6716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58 829,8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EADB" w14:textId="1497DC1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62 947,9</w:t>
            </w:r>
          </w:p>
        </w:tc>
      </w:tr>
      <w:tr w:rsidR="0047561C" w:rsidRPr="00E2183E" w14:paraId="332E42E3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A48" w14:textId="3734A888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1 01 02000 01 0000 110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31FA" w14:textId="758F9674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2D8C" w14:textId="2DCC088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12A6" w14:textId="598DCA6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58 829,8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4C63" w14:textId="3A35B5E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62 947,9</w:t>
            </w:r>
          </w:p>
        </w:tc>
      </w:tr>
      <w:tr w:rsidR="0047561C" w:rsidRPr="00E2183E" w14:paraId="1C507CFC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DEE7" w14:textId="785AD7D8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1 03 00000 00 0000 000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EEA2" w14:textId="303066D2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5E7F" w14:textId="381055E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6F8" w14:textId="7AECB7A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50D9" w14:textId="6A6955E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</w:tr>
      <w:tr w:rsidR="0047561C" w:rsidRPr="00E2183E" w14:paraId="3E3D7A5B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959B" w14:textId="3AD5D4B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2EC8" w14:textId="4E8EEC7E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6F78" w14:textId="74D491B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D00" w14:textId="2DCE9EF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41C" w14:textId="71FDB9B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2 378,2</w:t>
            </w:r>
          </w:p>
        </w:tc>
      </w:tr>
      <w:tr w:rsidR="0047561C" w:rsidRPr="00E2183E" w14:paraId="07FA9BE7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DA23" w14:textId="7A0D170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1 05 00000 00 0000 000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4BD4" w14:textId="57F30585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D90F" w14:textId="0609124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F483" w14:textId="3A76D4E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F3D3" w14:textId="5455B97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</w:tr>
      <w:tr w:rsidR="0047561C" w:rsidRPr="00E2183E" w14:paraId="22221314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B3E0" w14:textId="2946BC5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1 05 03000 01 0000 110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2BC" w14:textId="19B08165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98C0" w14:textId="53CB5BF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BA5E" w14:textId="60337C0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7FF8" w14:textId="12B0F85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55,4</w:t>
            </w:r>
          </w:p>
        </w:tc>
      </w:tr>
      <w:tr w:rsidR="0047561C" w:rsidRPr="00E2183E" w14:paraId="067B1CA8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B2C5" w14:textId="0894F768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1 06 00000 00 0000 000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F480" w14:textId="2A304ADF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B08A" w14:textId="524D7126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22 222,9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500A" w14:textId="4A8291D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22 331,5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420F" w14:textId="3E87A88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22 401,1</w:t>
            </w:r>
          </w:p>
        </w:tc>
      </w:tr>
      <w:tr w:rsidR="0047561C" w:rsidRPr="00E2183E" w14:paraId="525E47AB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1F64" w14:textId="69A9B20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1 06 01000 00 0000 110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084E" w14:textId="2D5D5067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565" w14:textId="5581F8F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FD50" w14:textId="6802614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B3AF" w14:textId="59553E5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1 901,1</w:t>
            </w:r>
          </w:p>
        </w:tc>
      </w:tr>
      <w:tr w:rsidR="0047561C" w:rsidRPr="00E2183E" w14:paraId="792DC6AF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5825" w14:textId="22B9ABC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1 06 06000 00 0000 110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1EE" w14:textId="1965AD85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3408" w14:textId="6667A22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863" w14:textId="017AE08A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D3DD" w14:textId="68AA303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20 500,0</w:t>
            </w:r>
          </w:p>
        </w:tc>
      </w:tr>
      <w:tr w:rsidR="0047561C" w:rsidRPr="00E2183E" w14:paraId="5997B871" w14:textId="77777777" w:rsidTr="00925D9D">
        <w:trPr>
          <w:gridAfter w:val="1"/>
          <w:wAfter w:w="11" w:type="dxa"/>
          <w:trHeight w:val="2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1C16" w14:textId="171B1C5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6336" w14:textId="711F4F36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0C1F" w14:textId="71A39D6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4B0" w14:textId="6862F67A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3591" w14:textId="25FB7CD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</w:tr>
      <w:tr w:rsidR="0047561C" w:rsidRPr="00E2183E" w14:paraId="5B42E635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ACCE" w14:textId="1E5B1CC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1 08 07000 00 0000 110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7F1" w14:textId="262AB958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F881" w14:textId="5984C37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504C" w14:textId="5012334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882" w14:textId="6E79CA6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57,6</w:t>
            </w:r>
          </w:p>
        </w:tc>
      </w:tr>
      <w:tr w:rsidR="0047561C" w:rsidRPr="00E2183E" w14:paraId="76B3E1B1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5712" w14:textId="1470C276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1 11 00000 00 0000 000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22E2" w14:textId="02B0FF4A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0DAB" w14:textId="05550FD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29 461,7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4397" w14:textId="46F20D6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30 186,6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FC68" w14:textId="28B1915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30 964,6</w:t>
            </w:r>
          </w:p>
        </w:tc>
      </w:tr>
      <w:tr w:rsidR="0047561C" w:rsidRPr="00E2183E" w14:paraId="16B36589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412E" w14:textId="037610B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1 11 05000 00 0000 120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618C" w14:textId="239E15AE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7A0" w14:textId="15E6A71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24 618,6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EB5" w14:textId="50248CF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25 427,8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A777" w14:textId="5E1C62A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26 291,2</w:t>
            </w:r>
          </w:p>
        </w:tc>
      </w:tr>
      <w:tr w:rsidR="0047561C" w:rsidRPr="00E2183E" w14:paraId="55E4ABC8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026C" w14:textId="7ECDEB4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1 11 09000 00 0000 120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D848" w14:textId="6CB2A8ED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FD1F" w14:textId="454ADB8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4 843,1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8C97" w14:textId="094DDF0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4 758,8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604A" w14:textId="0B637EB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4 673,4</w:t>
            </w:r>
          </w:p>
        </w:tc>
      </w:tr>
      <w:tr w:rsidR="0047561C" w:rsidRPr="00E2183E" w14:paraId="4DE8AE2A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FAA3" w14:textId="00BD5C4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1 13 00000 00 0000 000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1708" w14:textId="5CFE4714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6340" w14:textId="02E55CC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63D1" w14:textId="1E35A89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3366" w14:textId="4EB2FF5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72,1</w:t>
            </w:r>
          </w:p>
        </w:tc>
      </w:tr>
      <w:tr w:rsidR="0047561C" w:rsidRPr="00E2183E" w14:paraId="7FC618E4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607D" w14:textId="6BDF3A90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1 13 02000 00 0000 130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9672" w14:textId="5EDE865A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50C8" w14:textId="1D18C210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D96D" w14:textId="0E07EC1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374" w14:textId="782AC39A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72,1</w:t>
            </w:r>
          </w:p>
        </w:tc>
      </w:tr>
      <w:tr w:rsidR="0047561C" w:rsidRPr="00E2183E" w14:paraId="439B3527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77D" w14:textId="37B344F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1 14 00000 00 0000 000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CF91" w14:textId="214A974D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E2EF" w14:textId="6A61C14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55F" w14:textId="51A19456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EB71" w14:textId="11D8687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1 400,0</w:t>
            </w:r>
          </w:p>
        </w:tc>
      </w:tr>
      <w:tr w:rsidR="0047561C" w:rsidRPr="00E2183E" w14:paraId="477672BE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F09C" w14:textId="72AA4960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1 14 02000 00 0000 000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6989" w14:textId="3B081C1E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96F2" w14:textId="3C1D490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43A" w14:textId="360D112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7564" w14:textId="620EED0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1 200,0</w:t>
            </w:r>
          </w:p>
        </w:tc>
      </w:tr>
      <w:tr w:rsidR="0047561C" w:rsidRPr="00E2183E" w14:paraId="10C5F732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EC7" w14:textId="711240D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D445" w14:textId="1C4E3395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3BF3" w14:textId="2CA9B9D6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ADCC" w14:textId="06B5B94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0C1" w14:textId="5D4395C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200,0</w:t>
            </w:r>
          </w:p>
        </w:tc>
      </w:tr>
      <w:tr w:rsidR="0047561C" w:rsidRPr="00E2183E" w14:paraId="04CBFEB9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ECCB" w14:textId="4820862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1 16 00000 00 0000 000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E0FF" w14:textId="0248FD3D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416C" w14:textId="1F94D03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9B35" w14:textId="724CD3E8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2B54" w14:textId="756828B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6,8</w:t>
            </w:r>
          </w:p>
        </w:tc>
      </w:tr>
      <w:tr w:rsidR="0047561C" w:rsidRPr="00E2183E" w14:paraId="3282D5D8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C471" w14:textId="162BF7D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F698" w14:textId="56047E0E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135C" w14:textId="19516D8C" w:rsidR="0047561C" w:rsidRPr="00E2183E" w:rsidRDefault="00925D9D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178 519,3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B114" w14:textId="6045136A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56 764,1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FB05" w14:textId="7D6FDF9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b/>
                <w:bCs/>
                <w:sz w:val="24"/>
                <w:szCs w:val="24"/>
              </w:rPr>
              <w:t>54 416,9</w:t>
            </w:r>
          </w:p>
        </w:tc>
      </w:tr>
      <w:tr w:rsidR="0047561C" w:rsidRPr="00E2183E" w14:paraId="63937EBE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9004" w14:textId="1EB7159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2 02 10000 00 0000 150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CD68" w14:textId="4D060CAA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475" w14:textId="0D480EE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32 084,8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1900" w14:textId="08DB56D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33 080,7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EF71" w14:textId="55F3AD3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34 016,3</w:t>
            </w:r>
          </w:p>
        </w:tc>
      </w:tr>
      <w:tr w:rsidR="0047561C" w:rsidRPr="00E2183E" w14:paraId="776EB8A2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CC4C" w14:textId="3AE4B71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2 02 16001 00 0000 150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F06" w14:textId="10631FBC" w:rsidR="0047561C" w:rsidRPr="00E2183E" w:rsidRDefault="00945487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45487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3D34" w14:textId="513EAFB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32 084,8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CFD3" w14:textId="726984F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33 080,7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CCFC" w14:textId="42A44FC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34 016,3</w:t>
            </w:r>
          </w:p>
        </w:tc>
      </w:tr>
      <w:tr w:rsidR="0047561C" w:rsidRPr="00E2183E" w14:paraId="35352150" w14:textId="77777777" w:rsidTr="00925D9D">
        <w:trPr>
          <w:gridAfter w:val="1"/>
          <w:wAfter w:w="11" w:type="dxa"/>
          <w:trHeight w:val="27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DED" w14:textId="4EB1E4D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2 02 20000 00 0000 150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0FB3" w14:textId="0FE9C4DA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094" w14:textId="05EBCCA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65 130,8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F3B5" w14:textId="685A1889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20 236,9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16A1" w14:textId="4583E2D1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18 302,5</w:t>
            </w:r>
          </w:p>
        </w:tc>
      </w:tr>
      <w:tr w:rsidR="0047561C" w:rsidRPr="00E2183E" w14:paraId="3A514CED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758C" w14:textId="3BA342A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2 02 20077 00 0000 151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2E83" w14:textId="233032FB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Субсидии на капитальный ремонт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2957" w14:textId="77FA6378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38 032,4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899" w14:textId="5EF1F46F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183E">
              <w:rPr>
                <w:sz w:val="24"/>
                <w:szCs w:val="24"/>
              </w:rPr>
              <w:t> </w:t>
            </w:r>
            <w:r w:rsidR="00CA0CB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E60D" w14:textId="66EA47AF" w:rsidR="0047561C" w:rsidRPr="00E2183E" w:rsidRDefault="00CA0CB2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  <w:r w:rsidR="0047561C" w:rsidRPr="00E2183E">
              <w:rPr>
                <w:sz w:val="24"/>
                <w:szCs w:val="24"/>
              </w:rPr>
              <w:t> </w:t>
            </w:r>
          </w:p>
        </w:tc>
      </w:tr>
      <w:tr w:rsidR="0047561C" w:rsidRPr="00E2183E" w14:paraId="06D1722A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ABC8" w14:textId="25521F8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2 02 29999 00 0000 150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E2FE" w14:textId="5A913FEF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2FCB" w14:textId="2DB215CD" w:rsidR="0047561C" w:rsidRPr="00E2183E" w:rsidRDefault="00925D9D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D72F6" w14:textId="0F806EB5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20 236,9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16A4" w14:textId="4D23C6F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18 302,5</w:t>
            </w:r>
          </w:p>
        </w:tc>
      </w:tr>
      <w:tr w:rsidR="0047561C" w:rsidRPr="00E2183E" w14:paraId="7737B476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5561" w14:textId="709571F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2 02 30000 00 0000 150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2416" w14:textId="3042B27B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81C29" w14:textId="09C5DBC0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3 298,3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D2544" w14:textId="068BF7AC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3 446,5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B696A" w14:textId="42A9275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2 098,1</w:t>
            </w:r>
          </w:p>
        </w:tc>
      </w:tr>
      <w:tr w:rsidR="0047561C" w:rsidRPr="00E2183E" w14:paraId="5620E81B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128" w14:textId="6E566A93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2 02 30024 00 0000 150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90E9" w14:textId="044377ED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16BC" w14:textId="2B5C6F94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1 940,3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9E6D8" w14:textId="14314840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96F3" w14:textId="41AD7DAA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2 098,1</w:t>
            </w:r>
          </w:p>
        </w:tc>
      </w:tr>
      <w:tr w:rsidR="0047561C" w:rsidRPr="00E2183E" w14:paraId="654608E8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B752" w14:textId="37BAC85D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2 02 35118 00 0000 150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C751" w14:textId="13A556F4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73216" w14:textId="490586D6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1 358,0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950A8" w14:textId="7412A26B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1 428,8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80EA1" w14:textId="58DADE9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 </w:t>
            </w:r>
            <w:r w:rsidR="00CA0CB2">
              <w:rPr>
                <w:sz w:val="24"/>
                <w:szCs w:val="24"/>
              </w:rPr>
              <w:t>0,0</w:t>
            </w:r>
          </w:p>
        </w:tc>
      </w:tr>
      <w:tr w:rsidR="0047561C" w:rsidRPr="00E2183E" w14:paraId="72E82041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69D2" w14:textId="0771F2F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2 02 40000 00 0000 150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6BAB" w14:textId="39829B70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03272" w14:textId="6291E9E2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7 735,2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2982" w14:textId="2FCF0F0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 </w:t>
            </w:r>
            <w:r w:rsidR="00CA0CB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6839" w14:textId="358055DC" w:rsidR="0047561C" w:rsidRPr="00E2183E" w:rsidRDefault="00CA0CB2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7561C" w:rsidRPr="00E2183E">
              <w:rPr>
                <w:sz w:val="24"/>
                <w:szCs w:val="24"/>
              </w:rPr>
              <w:t> </w:t>
            </w:r>
          </w:p>
        </w:tc>
      </w:tr>
      <w:tr w:rsidR="0047561C" w:rsidRPr="00E2183E" w14:paraId="6FF4F929" w14:textId="77777777" w:rsidTr="00925D9D">
        <w:trPr>
          <w:gridAfter w:val="1"/>
          <w:wAfter w:w="11" w:type="dxa"/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91F4" w14:textId="5D95768E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2 02 49999 00 0000 150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E99F" w14:textId="49F1FF46" w:rsidR="0047561C" w:rsidRPr="00E2183E" w:rsidRDefault="0047561C" w:rsidP="0047561C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16A80" w14:textId="63DB0A87" w:rsidR="0047561C" w:rsidRPr="00E2183E" w:rsidRDefault="0047561C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183E">
              <w:rPr>
                <w:sz w:val="24"/>
                <w:szCs w:val="24"/>
              </w:rPr>
              <w:t>7 735,2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FA65E" w14:textId="5046D0FC" w:rsidR="0047561C" w:rsidRPr="00E2183E" w:rsidRDefault="00CA0CB2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7561C" w:rsidRPr="00E218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E0CFC" w14:textId="0B5C8573" w:rsidR="0047561C" w:rsidRPr="00E2183E" w:rsidRDefault="00CA0CB2" w:rsidP="0047561C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7561C" w:rsidRPr="00E2183E">
              <w:rPr>
                <w:sz w:val="24"/>
                <w:szCs w:val="24"/>
              </w:rPr>
              <w:t> </w:t>
            </w:r>
          </w:p>
        </w:tc>
      </w:tr>
    </w:tbl>
    <w:p w14:paraId="784A78EC" w14:textId="77777777" w:rsidR="00E2183E" w:rsidRDefault="00E2183E" w:rsidP="00043A6A">
      <w:pPr>
        <w:jc w:val="right"/>
        <w:rPr>
          <w:sz w:val="28"/>
          <w:szCs w:val="28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9815"/>
      </w:tblGrid>
      <w:tr w:rsidR="00CA0CB2" w:rsidRPr="00CA0CB2" w14:paraId="75CC38BA" w14:textId="77777777" w:rsidTr="00CA0CB2">
        <w:trPr>
          <w:trHeight w:val="30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3B128" w14:textId="77777777" w:rsidR="00CA0CB2" w:rsidRDefault="00E2183E" w:rsidP="00CA0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CA0CB2">
              <w:rPr>
                <w:sz w:val="28"/>
                <w:szCs w:val="28"/>
              </w:rPr>
              <w:br w:type="page"/>
            </w:r>
          </w:p>
          <w:p w14:paraId="1E54137B" w14:textId="77777777" w:rsidR="00CA0CB2" w:rsidRDefault="00CA0CB2" w:rsidP="00CA0CB2">
            <w:pPr>
              <w:jc w:val="right"/>
              <w:rPr>
                <w:sz w:val="28"/>
                <w:szCs w:val="28"/>
              </w:rPr>
            </w:pPr>
          </w:p>
          <w:p w14:paraId="2507C998" w14:textId="77777777" w:rsidR="00CA0CB2" w:rsidRDefault="00CA0CB2" w:rsidP="00CA0CB2">
            <w:pPr>
              <w:jc w:val="right"/>
              <w:rPr>
                <w:sz w:val="28"/>
                <w:szCs w:val="28"/>
              </w:rPr>
            </w:pPr>
          </w:p>
          <w:p w14:paraId="418A6833" w14:textId="04FBFD97" w:rsidR="00CA0CB2" w:rsidRPr="00CA0CB2" w:rsidRDefault="00CA0CB2" w:rsidP="00CA0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</w:t>
            </w:r>
            <w:r w:rsidRPr="00CA0CB2">
              <w:rPr>
                <w:sz w:val="28"/>
                <w:szCs w:val="28"/>
              </w:rPr>
              <w:t>ВЕРЖДЕН</w:t>
            </w:r>
          </w:p>
        </w:tc>
      </w:tr>
      <w:tr w:rsidR="00CA0CB2" w:rsidRPr="00CA0CB2" w14:paraId="133DEA95" w14:textId="77777777" w:rsidTr="00CA0CB2">
        <w:trPr>
          <w:trHeight w:val="30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92D5C" w14:textId="77777777" w:rsidR="00CA0CB2" w:rsidRPr="00CA0CB2" w:rsidRDefault="00CA0CB2" w:rsidP="00CA0CB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A0CB2">
              <w:rPr>
                <w:sz w:val="28"/>
                <w:szCs w:val="28"/>
              </w:rPr>
              <w:lastRenderedPageBreak/>
              <w:t xml:space="preserve">решением Совета депутатов </w:t>
            </w:r>
          </w:p>
        </w:tc>
      </w:tr>
      <w:tr w:rsidR="00CA0CB2" w:rsidRPr="00CA0CB2" w14:paraId="10D07649" w14:textId="77777777" w:rsidTr="00CA0CB2">
        <w:trPr>
          <w:trHeight w:val="30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D0688" w14:textId="594FAD40" w:rsidR="00CA0CB2" w:rsidRPr="00CA0CB2" w:rsidRDefault="00CA0CB2" w:rsidP="00CA0CB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A0CB2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</w:t>
            </w:r>
            <w:r w:rsidRPr="00CA0CB2">
              <w:rPr>
                <w:sz w:val="28"/>
                <w:szCs w:val="28"/>
              </w:rPr>
              <w:t>Город Пикалево</w:t>
            </w:r>
            <w:r>
              <w:rPr>
                <w:sz w:val="28"/>
                <w:szCs w:val="28"/>
              </w:rPr>
              <w:t>»</w:t>
            </w:r>
            <w:r w:rsidRPr="00CA0CB2">
              <w:rPr>
                <w:sz w:val="28"/>
                <w:szCs w:val="28"/>
              </w:rPr>
              <w:t xml:space="preserve"> </w:t>
            </w:r>
          </w:p>
        </w:tc>
      </w:tr>
      <w:tr w:rsidR="00CA0CB2" w:rsidRPr="00CA0CB2" w14:paraId="1C07AB51" w14:textId="77777777" w:rsidTr="00CA0CB2">
        <w:trPr>
          <w:trHeight w:val="30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6910F" w14:textId="77777777" w:rsidR="00CA0CB2" w:rsidRPr="00CA0CB2" w:rsidRDefault="00CA0CB2" w:rsidP="00CA0CB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A0CB2">
              <w:rPr>
                <w:sz w:val="28"/>
                <w:szCs w:val="28"/>
              </w:rPr>
              <w:t xml:space="preserve">от декабря 2020 года № </w:t>
            </w:r>
          </w:p>
        </w:tc>
      </w:tr>
      <w:tr w:rsidR="00CA0CB2" w:rsidRPr="00CA0CB2" w14:paraId="6584F656" w14:textId="77777777" w:rsidTr="00CA0CB2">
        <w:trPr>
          <w:trHeight w:val="30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4051C" w14:textId="77777777" w:rsidR="00CA0CB2" w:rsidRPr="00CA0CB2" w:rsidRDefault="00CA0CB2" w:rsidP="00CA0CB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A0CB2">
              <w:rPr>
                <w:sz w:val="28"/>
                <w:szCs w:val="28"/>
              </w:rPr>
              <w:t xml:space="preserve"> (приложение 2)</w:t>
            </w:r>
          </w:p>
        </w:tc>
      </w:tr>
    </w:tbl>
    <w:p w14:paraId="38EB2220" w14:textId="77777777" w:rsidR="00CA0CB2" w:rsidRPr="00CA0CB2" w:rsidRDefault="00CA0CB2" w:rsidP="00CA0CB2">
      <w:pPr>
        <w:ind w:firstLine="709"/>
        <w:jc w:val="center"/>
        <w:rPr>
          <w:b/>
          <w:bCs/>
          <w:sz w:val="28"/>
          <w:szCs w:val="28"/>
        </w:rPr>
      </w:pPr>
    </w:p>
    <w:p w14:paraId="2F88FA25" w14:textId="77777777" w:rsidR="00CA0CB2" w:rsidRPr="00CA0CB2" w:rsidRDefault="00CA0CB2" w:rsidP="00CA0CB2">
      <w:pPr>
        <w:ind w:firstLine="709"/>
        <w:jc w:val="center"/>
        <w:rPr>
          <w:b/>
          <w:bCs/>
          <w:sz w:val="28"/>
          <w:szCs w:val="28"/>
        </w:rPr>
      </w:pPr>
      <w:r w:rsidRPr="00CA0CB2">
        <w:rPr>
          <w:b/>
          <w:bCs/>
          <w:sz w:val="28"/>
          <w:szCs w:val="28"/>
        </w:rPr>
        <w:t xml:space="preserve">Перечень и коды </w:t>
      </w:r>
    </w:p>
    <w:p w14:paraId="34F13316" w14:textId="435FCC06" w:rsidR="00CA0CB2" w:rsidRPr="00CA0CB2" w:rsidRDefault="00CA0CB2" w:rsidP="00CA0CB2">
      <w:pPr>
        <w:ind w:firstLine="709"/>
        <w:jc w:val="center"/>
        <w:rPr>
          <w:b/>
          <w:bCs/>
          <w:sz w:val="28"/>
          <w:szCs w:val="28"/>
        </w:rPr>
      </w:pPr>
      <w:r w:rsidRPr="00CA0CB2">
        <w:rPr>
          <w:b/>
          <w:bCs/>
          <w:sz w:val="28"/>
          <w:szCs w:val="28"/>
        </w:rPr>
        <w:t>главных администраторов доходов, вид</w:t>
      </w:r>
      <w:r w:rsidR="00D128C4">
        <w:rPr>
          <w:b/>
          <w:bCs/>
          <w:sz w:val="28"/>
          <w:szCs w:val="28"/>
        </w:rPr>
        <w:t>ов</w:t>
      </w:r>
      <w:r w:rsidRPr="00CA0CB2">
        <w:rPr>
          <w:b/>
          <w:bCs/>
          <w:sz w:val="28"/>
          <w:szCs w:val="28"/>
        </w:rPr>
        <w:t xml:space="preserve"> (подвид</w:t>
      </w:r>
      <w:r w:rsidR="00D128C4">
        <w:rPr>
          <w:b/>
          <w:bCs/>
          <w:sz w:val="28"/>
          <w:szCs w:val="28"/>
        </w:rPr>
        <w:t>ов</w:t>
      </w:r>
      <w:r w:rsidRPr="00CA0CB2">
        <w:rPr>
          <w:b/>
          <w:bCs/>
          <w:sz w:val="28"/>
          <w:szCs w:val="28"/>
        </w:rPr>
        <w:t xml:space="preserve">) доходов </w:t>
      </w:r>
    </w:p>
    <w:p w14:paraId="24419E13" w14:textId="3DB80C35" w:rsidR="00CA0CB2" w:rsidRPr="00CA0CB2" w:rsidRDefault="00CA0CB2" w:rsidP="00CA0CB2">
      <w:pPr>
        <w:ind w:firstLine="709"/>
        <w:jc w:val="center"/>
        <w:rPr>
          <w:b/>
          <w:bCs/>
          <w:sz w:val="28"/>
          <w:szCs w:val="28"/>
        </w:rPr>
      </w:pPr>
      <w:r w:rsidRPr="00CA0CB2">
        <w:rPr>
          <w:b/>
          <w:bCs/>
          <w:sz w:val="28"/>
          <w:szCs w:val="28"/>
        </w:rPr>
        <w:t xml:space="preserve">бюджета МО </w:t>
      </w:r>
      <w:r>
        <w:rPr>
          <w:b/>
          <w:bCs/>
          <w:sz w:val="28"/>
          <w:szCs w:val="28"/>
        </w:rPr>
        <w:t>«</w:t>
      </w:r>
      <w:r w:rsidRPr="00CA0CB2">
        <w:rPr>
          <w:b/>
          <w:bCs/>
          <w:sz w:val="28"/>
          <w:szCs w:val="28"/>
        </w:rPr>
        <w:t>Город Пикалево</w:t>
      </w:r>
      <w:r>
        <w:rPr>
          <w:b/>
          <w:bCs/>
          <w:sz w:val="28"/>
          <w:szCs w:val="28"/>
        </w:rPr>
        <w:t>»</w:t>
      </w:r>
      <w:r w:rsidRPr="00CA0CB2">
        <w:rPr>
          <w:b/>
          <w:bCs/>
          <w:sz w:val="28"/>
          <w:szCs w:val="28"/>
        </w:rPr>
        <w:t xml:space="preserve"> </w:t>
      </w:r>
    </w:p>
    <w:p w14:paraId="0459F288" w14:textId="77777777" w:rsidR="00CA0CB2" w:rsidRPr="00CA0CB2" w:rsidRDefault="00CA0CB2" w:rsidP="00CA0CB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484"/>
      </w:tblGrid>
      <w:tr w:rsidR="00CA0CB2" w:rsidRPr="00CA0CB2" w14:paraId="625B1A9E" w14:textId="77777777" w:rsidTr="00CA0CB2">
        <w:trPr>
          <w:trHeight w:val="563"/>
        </w:trPr>
        <w:tc>
          <w:tcPr>
            <w:tcW w:w="2581" w:type="dxa"/>
          </w:tcPr>
          <w:p w14:paraId="09BA04A8" w14:textId="77777777" w:rsidR="00CA0CB2" w:rsidRPr="00CA0CB2" w:rsidRDefault="00CA0CB2" w:rsidP="00CA0CB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>Код главного администратора доходов, вида (подвида) доходов бюджета</w:t>
            </w:r>
          </w:p>
        </w:tc>
        <w:tc>
          <w:tcPr>
            <w:tcW w:w="7484" w:type="dxa"/>
          </w:tcPr>
          <w:p w14:paraId="40514BD1" w14:textId="77777777" w:rsidR="00CA0CB2" w:rsidRPr="00CA0CB2" w:rsidRDefault="00CA0CB2" w:rsidP="00CA0CB2">
            <w:pPr>
              <w:widowControl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</w:p>
          <w:p w14:paraId="09D65FE7" w14:textId="77777777" w:rsidR="00CA0CB2" w:rsidRPr="00CA0CB2" w:rsidRDefault="00CA0CB2" w:rsidP="00CA0CB2">
            <w:pPr>
              <w:widowControl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 xml:space="preserve">администратора доходов бюджета, </w:t>
            </w:r>
          </w:p>
          <w:p w14:paraId="0029E5A2" w14:textId="77777777" w:rsidR="00CA0CB2" w:rsidRPr="00CA0CB2" w:rsidRDefault="00CA0CB2" w:rsidP="00CA0CB2">
            <w:pPr>
              <w:widowControl/>
              <w:ind w:right="-108"/>
              <w:jc w:val="center"/>
              <w:rPr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</w:tr>
      <w:tr w:rsidR="00CA0CB2" w:rsidRPr="00CA0CB2" w14:paraId="0ED4A092" w14:textId="77777777" w:rsidTr="00CA0CB2">
        <w:trPr>
          <w:trHeight w:val="301"/>
        </w:trPr>
        <w:tc>
          <w:tcPr>
            <w:tcW w:w="2581" w:type="dxa"/>
          </w:tcPr>
          <w:p w14:paraId="5C190407" w14:textId="77777777" w:rsidR="00CA0CB2" w:rsidRPr="00CA0CB2" w:rsidRDefault="00CA0CB2" w:rsidP="00CA0CB2">
            <w:pPr>
              <w:widowControl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484" w:type="dxa"/>
          </w:tcPr>
          <w:p w14:paraId="46BC6698" w14:textId="77777777" w:rsidR="00CA0CB2" w:rsidRPr="00CA0CB2" w:rsidRDefault="00CA0CB2" w:rsidP="00CA0CB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14:paraId="44B8BE31" w14:textId="377111B0" w:rsidR="00CA0CB2" w:rsidRPr="00CA0CB2" w:rsidRDefault="00CA0CB2" w:rsidP="00CA0CB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A0CB2">
              <w:rPr>
                <w:b/>
                <w:bCs/>
                <w:sz w:val="24"/>
                <w:szCs w:val="24"/>
              </w:rPr>
              <w:t>Город Пикалево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CA0CB2">
              <w:rPr>
                <w:b/>
                <w:bCs/>
                <w:sz w:val="24"/>
                <w:szCs w:val="24"/>
              </w:rPr>
              <w:t xml:space="preserve"> Бокситогорского района</w:t>
            </w:r>
          </w:p>
          <w:p w14:paraId="7E6549FE" w14:textId="77777777" w:rsidR="00CA0CB2" w:rsidRPr="00CA0CB2" w:rsidRDefault="00CA0CB2" w:rsidP="00CA0CB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A0CB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A0CB2" w:rsidRPr="00CA0CB2" w14:paraId="770E3EE1" w14:textId="77777777" w:rsidTr="00CA0CB2">
        <w:tc>
          <w:tcPr>
            <w:tcW w:w="2581" w:type="dxa"/>
          </w:tcPr>
          <w:p w14:paraId="0E20A7E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1 08 07175 01 1000 110</w:t>
            </w:r>
          </w:p>
        </w:tc>
        <w:tc>
          <w:tcPr>
            <w:tcW w:w="7484" w:type="dxa"/>
            <w:tcBorders>
              <w:left w:val="nil"/>
            </w:tcBorders>
          </w:tcPr>
          <w:p w14:paraId="15D7135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A0CB2" w:rsidRPr="00CA0CB2" w14:paraId="28D01B01" w14:textId="77777777" w:rsidTr="00CA0CB2">
        <w:tc>
          <w:tcPr>
            <w:tcW w:w="2581" w:type="dxa"/>
          </w:tcPr>
          <w:p w14:paraId="788F401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1 11 01050 13 0000 120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2A9B747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A0CB2" w:rsidRPr="00CA0CB2" w14:paraId="2D252D9C" w14:textId="77777777" w:rsidTr="00CA0CB2">
        <w:tc>
          <w:tcPr>
            <w:tcW w:w="2581" w:type="dxa"/>
          </w:tcPr>
          <w:p w14:paraId="52A8AF0F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1 11 02033 13 0000 120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2C50A70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A0CB2" w:rsidRPr="00CA0CB2" w14:paraId="11C7D949" w14:textId="77777777" w:rsidTr="00CA0CB2">
        <w:tc>
          <w:tcPr>
            <w:tcW w:w="2581" w:type="dxa"/>
          </w:tcPr>
          <w:p w14:paraId="065380A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1 11 02085 13 0000 120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4C7A7AD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A0CB2" w:rsidRPr="00CA0CB2" w14:paraId="5A6FDCDC" w14:textId="77777777" w:rsidTr="00CA0CB2">
        <w:tc>
          <w:tcPr>
            <w:tcW w:w="2581" w:type="dxa"/>
          </w:tcPr>
          <w:p w14:paraId="3AE7821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1 11 03050 13 0000 120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5E7570A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CA0CB2" w:rsidRPr="00CA0CB2" w14:paraId="1729DCC3" w14:textId="77777777" w:rsidTr="00CA0CB2">
        <w:tc>
          <w:tcPr>
            <w:tcW w:w="2581" w:type="dxa"/>
          </w:tcPr>
          <w:p w14:paraId="1078B91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1 11 05013 13 0001 120</w:t>
            </w:r>
          </w:p>
        </w:tc>
        <w:tc>
          <w:tcPr>
            <w:tcW w:w="7484" w:type="dxa"/>
            <w:tcBorders>
              <w:left w:val="nil"/>
            </w:tcBorders>
          </w:tcPr>
          <w:p w14:paraId="02627B8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A0CB2" w:rsidRPr="00CA0CB2" w14:paraId="40B71AA1" w14:textId="77777777" w:rsidTr="00CA0CB2">
        <w:tc>
          <w:tcPr>
            <w:tcW w:w="2581" w:type="dxa"/>
          </w:tcPr>
          <w:p w14:paraId="3C06DBD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1 11 05013 13 0002 120</w:t>
            </w:r>
          </w:p>
        </w:tc>
        <w:tc>
          <w:tcPr>
            <w:tcW w:w="7484" w:type="dxa"/>
            <w:tcBorders>
              <w:left w:val="nil"/>
            </w:tcBorders>
          </w:tcPr>
          <w:p w14:paraId="6E2C9E0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A0CB2" w:rsidRPr="00CA0CB2" w14:paraId="3A8AACC5" w14:textId="77777777" w:rsidTr="00CA0CB2">
        <w:tc>
          <w:tcPr>
            <w:tcW w:w="2581" w:type="dxa"/>
          </w:tcPr>
          <w:p w14:paraId="4B85733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59A2184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0CB2" w:rsidRPr="00CA0CB2" w14:paraId="3D46FA3D" w14:textId="77777777" w:rsidTr="00CA0CB2">
        <w:tc>
          <w:tcPr>
            <w:tcW w:w="2581" w:type="dxa"/>
          </w:tcPr>
          <w:p w14:paraId="7512CBE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1 11 05026 13 0000 120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6D24F13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A0CB2" w:rsidRPr="00CA0CB2" w14:paraId="088414C0" w14:textId="77777777" w:rsidTr="00CA0CB2">
        <w:tc>
          <w:tcPr>
            <w:tcW w:w="2581" w:type="dxa"/>
          </w:tcPr>
          <w:p w14:paraId="66FACA9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1 11 05027 13 0000 120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3E3B6AF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CA0CB2" w:rsidRPr="00CA0CB2" w14:paraId="678BB3BD" w14:textId="77777777" w:rsidTr="00CA0CB2">
        <w:tc>
          <w:tcPr>
            <w:tcW w:w="2581" w:type="dxa"/>
          </w:tcPr>
          <w:p w14:paraId="4E1CBD0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1 11 05035 13 0001 120</w:t>
            </w:r>
          </w:p>
        </w:tc>
        <w:tc>
          <w:tcPr>
            <w:tcW w:w="7484" w:type="dxa"/>
            <w:tcBorders>
              <w:left w:val="nil"/>
            </w:tcBorders>
          </w:tcPr>
          <w:p w14:paraId="3F8B8C21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0CB2" w:rsidRPr="00CA0CB2" w14:paraId="4726F2FB" w14:textId="77777777" w:rsidTr="00CA0CB2">
        <w:tc>
          <w:tcPr>
            <w:tcW w:w="2581" w:type="dxa"/>
          </w:tcPr>
          <w:p w14:paraId="757B4D1F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1 11 05035 13 0005 120</w:t>
            </w:r>
          </w:p>
        </w:tc>
        <w:tc>
          <w:tcPr>
            <w:tcW w:w="7484" w:type="dxa"/>
            <w:tcBorders>
              <w:left w:val="nil"/>
            </w:tcBorders>
          </w:tcPr>
          <w:p w14:paraId="164A9AF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0CB2" w:rsidRPr="00CA0CB2" w14:paraId="53DA0482" w14:textId="77777777" w:rsidTr="00CA0CB2">
        <w:tc>
          <w:tcPr>
            <w:tcW w:w="2581" w:type="dxa"/>
          </w:tcPr>
          <w:p w14:paraId="3C44627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1 11 05075 13 0000 120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2681926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A0CB2" w:rsidRPr="00CA0CB2" w14:paraId="379526EF" w14:textId="77777777" w:rsidTr="00CA0CB2">
        <w:tc>
          <w:tcPr>
            <w:tcW w:w="2581" w:type="dxa"/>
          </w:tcPr>
          <w:p w14:paraId="6DEBC49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1 11 05093 13 0000 120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CA0CB2" w:rsidRPr="00CA0CB2" w14:paraId="517C87D6" w14:textId="77777777" w:rsidTr="00CA0CB2">
        <w:tc>
          <w:tcPr>
            <w:tcW w:w="2581" w:type="dxa"/>
          </w:tcPr>
          <w:p w14:paraId="7003648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1 11 05313 13 0000 120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4D33A63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A0CB2" w:rsidRPr="00CA0CB2" w14:paraId="3A9384C2" w14:textId="77777777" w:rsidTr="00CA0CB2">
        <w:tc>
          <w:tcPr>
            <w:tcW w:w="2581" w:type="dxa"/>
          </w:tcPr>
          <w:p w14:paraId="3174004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1 11 05314 13 0000 120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4A3A531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A0CB2" w:rsidRPr="00CA0CB2" w14:paraId="389A5FE1" w14:textId="77777777" w:rsidTr="00CA0CB2">
        <w:tc>
          <w:tcPr>
            <w:tcW w:w="2581" w:type="dxa"/>
          </w:tcPr>
          <w:p w14:paraId="4858DEAB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1 11 05325 13 0000 120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146317F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A0CB2" w:rsidRPr="00CA0CB2" w14:paraId="6BA35C0D" w14:textId="77777777" w:rsidTr="00CA0CB2">
        <w:tc>
          <w:tcPr>
            <w:tcW w:w="2581" w:type="dxa"/>
          </w:tcPr>
          <w:p w14:paraId="155D00B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1 11 05325 13 0005 120</w:t>
            </w:r>
          </w:p>
        </w:tc>
        <w:tc>
          <w:tcPr>
            <w:tcW w:w="7484" w:type="dxa"/>
            <w:tcBorders>
              <w:left w:val="nil"/>
            </w:tcBorders>
          </w:tcPr>
          <w:p w14:paraId="2BF185B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A0CB2" w:rsidRPr="00CA0CB2" w14:paraId="1E644FC3" w14:textId="77777777" w:rsidTr="00CA0CB2">
        <w:tc>
          <w:tcPr>
            <w:tcW w:w="2581" w:type="dxa"/>
          </w:tcPr>
          <w:p w14:paraId="750F3CC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1 11 05326 13 0000 120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649AB6D1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Плата по соглашениям об установлении сервитута, заключенным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0CB2" w:rsidRPr="00CA0CB2" w14:paraId="4C28DCA6" w14:textId="77777777" w:rsidTr="00CA0CB2">
        <w:tc>
          <w:tcPr>
            <w:tcW w:w="2581" w:type="dxa"/>
          </w:tcPr>
          <w:p w14:paraId="0954AB8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1 11 07015 13 0000 120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1045430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A0CB2" w:rsidRPr="00CA0CB2" w14:paraId="18DD88BF" w14:textId="77777777" w:rsidTr="00CA0CB2">
        <w:tc>
          <w:tcPr>
            <w:tcW w:w="2581" w:type="dxa"/>
          </w:tcPr>
          <w:p w14:paraId="56A5B13B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1 11 08050 13 0000 120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2D8D17F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A0CB2" w:rsidRPr="00CA0CB2" w14:paraId="67FE9F69" w14:textId="77777777" w:rsidTr="00CA0CB2">
        <w:tc>
          <w:tcPr>
            <w:tcW w:w="2581" w:type="dxa"/>
          </w:tcPr>
          <w:p w14:paraId="05D3C05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1 11 09035 13 0000 120</w:t>
            </w:r>
          </w:p>
        </w:tc>
        <w:tc>
          <w:tcPr>
            <w:tcW w:w="7484" w:type="dxa"/>
            <w:tcBorders>
              <w:left w:val="nil"/>
            </w:tcBorders>
          </w:tcPr>
          <w:p w14:paraId="2786588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A0CB2" w:rsidRPr="00CA0CB2" w14:paraId="03F953C7" w14:textId="77777777" w:rsidTr="00CA0CB2">
        <w:tc>
          <w:tcPr>
            <w:tcW w:w="2581" w:type="dxa"/>
          </w:tcPr>
          <w:p w14:paraId="2E3668B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1 11 09045 13 0001 120</w:t>
            </w:r>
          </w:p>
        </w:tc>
        <w:tc>
          <w:tcPr>
            <w:tcW w:w="7484" w:type="dxa"/>
            <w:tcBorders>
              <w:left w:val="nil"/>
            </w:tcBorders>
          </w:tcPr>
          <w:p w14:paraId="785C320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0CB2" w:rsidRPr="00CA0CB2" w14:paraId="5876B28B" w14:textId="77777777" w:rsidTr="00CA0CB2">
        <w:tc>
          <w:tcPr>
            <w:tcW w:w="2581" w:type="dxa"/>
          </w:tcPr>
          <w:p w14:paraId="0F0FA32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1 11 09045 13 0002 120</w:t>
            </w:r>
          </w:p>
        </w:tc>
        <w:tc>
          <w:tcPr>
            <w:tcW w:w="7484" w:type="dxa"/>
            <w:tcBorders>
              <w:left w:val="nil"/>
            </w:tcBorders>
          </w:tcPr>
          <w:p w14:paraId="65F3E3C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0CB2" w:rsidRPr="00CA0CB2" w14:paraId="11841F5D" w14:textId="77777777" w:rsidTr="00CA0CB2">
        <w:tc>
          <w:tcPr>
            <w:tcW w:w="2581" w:type="dxa"/>
          </w:tcPr>
          <w:p w14:paraId="5CAC697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1 13 01995 13 0000 130</w:t>
            </w:r>
          </w:p>
        </w:tc>
        <w:tc>
          <w:tcPr>
            <w:tcW w:w="7484" w:type="dxa"/>
            <w:tcBorders>
              <w:left w:val="nil"/>
            </w:tcBorders>
          </w:tcPr>
          <w:p w14:paraId="5D57EF4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A0CB2" w:rsidRPr="00CA0CB2" w14:paraId="5DB6BE32" w14:textId="77777777" w:rsidTr="00CA0CB2">
        <w:tc>
          <w:tcPr>
            <w:tcW w:w="2581" w:type="dxa"/>
          </w:tcPr>
          <w:p w14:paraId="14B3E3B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1 13 01995 13 0005 130</w:t>
            </w:r>
          </w:p>
        </w:tc>
        <w:tc>
          <w:tcPr>
            <w:tcW w:w="7484" w:type="dxa"/>
            <w:tcBorders>
              <w:left w:val="nil"/>
            </w:tcBorders>
          </w:tcPr>
          <w:p w14:paraId="5433AE6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A0CB2" w:rsidRPr="00CA0CB2" w14:paraId="0BF67237" w14:textId="77777777" w:rsidTr="00CA0CB2">
        <w:tc>
          <w:tcPr>
            <w:tcW w:w="2581" w:type="dxa"/>
          </w:tcPr>
          <w:p w14:paraId="46AB6C0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1 13 02065 13 0001 130</w:t>
            </w:r>
          </w:p>
        </w:tc>
        <w:tc>
          <w:tcPr>
            <w:tcW w:w="7484" w:type="dxa"/>
            <w:tcBorders>
              <w:left w:val="nil"/>
            </w:tcBorders>
          </w:tcPr>
          <w:p w14:paraId="395BA5D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A0CB2" w:rsidRPr="00CA0CB2" w14:paraId="2B6B9770" w14:textId="77777777" w:rsidTr="00CA0CB2">
        <w:tc>
          <w:tcPr>
            <w:tcW w:w="2581" w:type="dxa"/>
          </w:tcPr>
          <w:p w14:paraId="08886F8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1 13 02065 13 0005 130</w:t>
            </w:r>
          </w:p>
        </w:tc>
        <w:tc>
          <w:tcPr>
            <w:tcW w:w="7484" w:type="dxa"/>
            <w:tcBorders>
              <w:left w:val="nil"/>
            </w:tcBorders>
          </w:tcPr>
          <w:p w14:paraId="752BC68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A0CB2" w:rsidRPr="00CA0CB2" w14:paraId="7E9D0122" w14:textId="77777777" w:rsidTr="00CA0CB2">
        <w:tc>
          <w:tcPr>
            <w:tcW w:w="2581" w:type="dxa"/>
          </w:tcPr>
          <w:p w14:paraId="599D634D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1 13 02995 13 0000 130</w:t>
            </w:r>
          </w:p>
        </w:tc>
        <w:tc>
          <w:tcPr>
            <w:tcW w:w="7484" w:type="dxa"/>
            <w:tcBorders>
              <w:left w:val="nil"/>
            </w:tcBorders>
          </w:tcPr>
          <w:p w14:paraId="05F762F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A0CB2" w:rsidRPr="00CA0CB2" w14:paraId="1950957A" w14:textId="77777777" w:rsidTr="00CA0CB2">
        <w:tc>
          <w:tcPr>
            <w:tcW w:w="2581" w:type="dxa"/>
          </w:tcPr>
          <w:p w14:paraId="6841804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1 13 02995 13 0001 130</w:t>
            </w:r>
          </w:p>
        </w:tc>
        <w:tc>
          <w:tcPr>
            <w:tcW w:w="7484" w:type="dxa"/>
            <w:tcBorders>
              <w:left w:val="nil"/>
            </w:tcBorders>
          </w:tcPr>
          <w:p w14:paraId="33E2A7E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A0CB2" w:rsidRPr="00CA0CB2" w14:paraId="672F1FD3" w14:textId="77777777" w:rsidTr="00CA0CB2">
        <w:tc>
          <w:tcPr>
            <w:tcW w:w="2581" w:type="dxa"/>
          </w:tcPr>
          <w:p w14:paraId="4383182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1 13 02995 13 0005 130</w:t>
            </w:r>
          </w:p>
        </w:tc>
        <w:tc>
          <w:tcPr>
            <w:tcW w:w="7484" w:type="dxa"/>
            <w:tcBorders>
              <w:left w:val="nil"/>
            </w:tcBorders>
          </w:tcPr>
          <w:p w14:paraId="174257CD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A0CB2" w:rsidRPr="00CA0CB2" w14:paraId="7CC739A9" w14:textId="77777777" w:rsidTr="00CA0CB2">
        <w:tc>
          <w:tcPr>
            <w:tcW w:w="2581" w:type="dxa"/>
          </w:tcPr>
          <w:p w14:paraId="15E4BF0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1 14 01050 13 0000 410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0380BC5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A0CB2" w:rsidRPr="00CA0CB2" w14:paraId="543B3921" w14:textId="77777777" w:rsidTr="00CA0CB2">
        <w:tc>
          <w:tcPr>
            <w:tcW w:w="2581" w:type="dxa"/>
          </w:tcPr>
          <w:p w14:paraId="01FC0E9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1 14 02052 13 0000 410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3DC89CF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0CB2" w:rsidRPr="00CA0CB2" w14:paraId="6005030A" w14:textId="77777777" w:rsidTr="00CA0CB2">
        <w:tc>
          <w:tcPr>
            <w:tcW w:w="2581" w:type="dxa"/>
          </w:tcPr>
          <w:p w14:paraId="7F0B7FB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1 14 02052 13 0000 440</w:t>
            </w:r>
          </w:p>
        </w:tc>
        <w:tc>
          <w:tcPr>
            <w:tcW w:w="7484" w:type="dxa"/>
            <w:tcBorders>
              <w:left w:val="nil"/>
            </w:tcBorders>
          </w:tcPr>
          <w:p w14:paraId="772EF8A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0CB2" w:rsidRPr="00CA0CB2" w14:paraId="054AB7C5" w14:textId="77777777" w:rsidTr="00CA0CB2">
        <w:tc>
          <w:tcPr>
            <w:tcW w:w="2581" w:type="dxa"/>
          </w:tcPr>
          <w:p w14:paraId="3B528CA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1 14 02053 13 0000 410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68EA730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CA0CB2" w:rsidRPr="00CA0CB2" w14:paraId="54B735D8" w14:textId="77777777" w:rsidTr="00CA0CB2">
        <w:tc>
          <w:tcPr>
            <w:tcW w:w="2581" w:type="dxa"/>
          </w:tcPr>
          <w:p w14:paraId="1E78C23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1 14 02053 13 0000 440</w:t>
            </w:r>
          </w:p>
        </w:tc>
        <w:tc>
          <w:tcPr>
            <w:tcW w:w="7484" w:type="dxa"/>
            <w:tcBorders>
              <w:left w:val="nil"/>
            </w:tcBorders>
          </w:tcPr>
          <w:p w14:paraId="19BF233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0CB2" w:rsidRPr="00CA0CB2" w14:paraId="554C1C81" w14:textId="77777777" w:rsidTr="00CA0CB2">
        <w:tc>
          <w:tcPr>
            <w:tcW w:w="2581" w:type="dxa"/>
          </w:tcPr>
          <w:p w14:paraId="13998E2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1 14 02058 13 0000 410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04EEB96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A0CB2" w:rsidRPr="00CA0CB2" w14:paraId="5945EF21" w14:textId="77777777" w:rsidTr="00CA0CB2">
        <w:tc>
          <w:tcPr>
            <w:tcW w:w="2581" w:type="dxa"/>
          </w:tcPr>
          <w:p w14:paraId="63EE6A8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1 14 03050 13 0000 410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4C7901C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A0CB2" w:rsidRPr="00CA0CB2" w14:paraId="7243430D" w14:textId="77777777" w:rsidTr="00CA0CB2">
        <w:tc>
          <w:tcPr>
            <w:tcW w:w="2581" w:type="dxa"/>
          </w:tcPr>
          <w:p w14:paraId="6AF3BBE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1 14 03050 13 0000 440</w:t>
            </w:r>
          </w:p>
        </w:tc>
        <w:tc>
          <w:tcPr>
            <w:tcW w:w="7484" w:type="dxa"/>
            <w:tcBorders>
              <w:left w:val="nil"/>
            </w:tcBorders>
          </w:tcPr>
          <w:p w14:paraId="237C4A8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A0CB2" w:rsidRPr="00CA0CB2" w14:paraId="533D771E" w14:textId="77777777" w:rsidTr="00CA0CB2">
        <w:tc>
          <w:tcPr>
            <w:tcW w:w="2581" w:type="dxa"/>
          </w:tcPr>
          <w:p w14:paraId="1970442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1 14 04050 13 0000 420</w:t>
            </w:r>
          </w:p>
        </w:tc>
        <w:tc>
          <w:tcPr>
            <w:tcW w:w="7484" w:type="dxa"/>
            <w:tcBorders>
              <w:left w:val="nil"/>
            </w:tcBorders>
          </w:tcPr>
          <w:p w14:paraId="02F384E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A0CB2" w:rsidRPr="00CA0CB2" w14:paraId="16A278BB" w14:textId="77777777" w:rsidTr="00CA0CB2">
        <w:tc>
          <w:tcPr>
            <w:tcW w:w="2581" w:type="dxa"/>
          </w:tcPr>
          <w:p w14:paraId="780F896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0716F43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A0CB2" w:rsidRPr="00CA0CB2" w14:paraId="4ACB0C73" w14:textId="77777777" w:rsidTr="00CA0CB2">
        <w:tc>
          <w:tcPr>
            <w:tcW w:w="2581" w:type="dxa"/>
          </w:tcPr>
          <w:p w14:paraId="71FE669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1 14 06013 13 0001 430</w:t>
            </w:r>
          </w:p>
        </w:tc>
        <w:tc>
          <w:tcPr>
            <w:tcW w:w="7484" w:type="dxa"/>
            <w:tcBorders>
              <w:left w:val="nil"/>
            </w:tcBorders>
          </w:tcPr>
          <w:p w14:paraId="47B3763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A0CB2" w:rsidRPr="00CA0CB2" w14:paraId="344CB5F0" w14:textId="77777777" w:rsidTr="00CA0CB2">
        <w:tc>
          <w:tcPr>
            <w:tcW w:w="2581" w:type="dxa"/>
          </w:tcPr>
          <w:p w14:paraId="6AA963E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1 14 06025 13 0000 430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7F6A83B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0CB2" w:rsidRPr="00CA0CB2" w14:paraId="7E812C54" w14:textId="77777777" w:rsidTr="00CA0CB2">
        <w:tc>
          <w:tcPr>
            <w:tcW w:w="2581" w:type="dxa"/>
          </w:tcPr>
          <w:p w14:paraId="7DEC8EB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1 14 06033 13 0000 430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772C6DE7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0CB2" w:rsidRPr="00CA0CB2" w14:paraId="37ACB3C5" w14:textId="77777777" w:rsidTr="00CA0CB2">
        <w:tc>
          <w:tcPr>
            <w:tcW w:w="2581" w:type="dxa"/>
          </w:tcPr>
          <w:p w14:paraId="3C8E84A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1 14 06045 13 0000 430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428306E7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A0CB2" w:rsidRPr="00CA0CB2" w14:paraId="6DB09E4E" w14:textId="77777777" w:rsidTr="00CA0CB2">
        <w:tc>
          <w:tcPr>
            <w:tcW w:w="2581" w:type="dxa"/>
          </w:tcPr>
          <w:p w14:paraId="77795CF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1 14 06313 13 0000 430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05F045C1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A0CB2" w:rsidRPr="00CA0CB2" w14:paraId="0054F4D2" w14:textId="77777777" w:rsidTr="00CA0CB2">
        <w:tc>
          <w:tcPr>
            <w:tcW w:w="2581" w:type="dxa"/>
          </w:tcPr>
          <w:p w14:paraId="2BB6021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1 14 06325 13 0000 430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007AC144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собственности городских поселений</w:t>
            </w:r>
          </w:p>
        </w:tc>
      </w:tr>
      <w:tr w:rsidR="00CA0CB2" w:rsidRPr="00CA0CB2" w14:paraId="4335A813" w14:textId="77777777" w:rsidTr="00CA0CB2">
        <w:tc>
          <w:tcPr>
            <w:tcW w:w="2581" w:type="dxa"/>
          </w:tcPr>
          <w:p w14:paraId="5640C8B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1 14 06326 13 0000 430</w:t>
            </w:r>
          </w:p>
        </w:tc>
        <w:tc>
          <w:tcPr>
            <w:tcW w:w="7484" w:type="dxa"/>
            <w:tcBorders>
              <w:left w:val="nil"/>
            </w:tcBorders>
          </w:tcPr>
          <w:p w14:paraId="0E613B8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0CB2" w:rsidRPr="00CA0CB2" w14:paraId="7982B0F2" w14:textId="77777777" w:rsidTr="00CA0CB2">
        <w:tc>
          <w:tcPr>
            <w:tcW w:w="2581" w:type="dxa"/>
          </w:tcPr>
          <w:p w14:paraId="7C7DA84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1 14 07030 13 0000 410</w:t>
            </w:r>
          </w:p>
        </w:tc>
        <w:tc>
          <w:tcPr>
            <w:tcW w:w="7484" w:type="dxa"/>
            <w:tcBorders>
              <w:left w:val="nil"/>
            </w:tcBorders>
          </w:tcPr>
          <w:p w14:paraId="7BAEBC8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0CB2" w:rsidRPr="00CA0CB2" w14:paraId="7A0E5DAD" w14:textId="77777777" w:rsidTr="00CA0CB2">
        <w:tc>
          <w:tcPr>
            <w:tcW w:w="2581" w:type="dxa"/>
          </w:tcPr>
          <w:p w14:paraId="25CB3F8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1 16 01074 01 0000 140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015020F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A0CB2" w:rsidRPr="00CA0CB2" w14:paraId="243B59E2" w14:textId="77777777" w:rsidTr="00CA0CB2">
        <w:tc>
          <w:tcPr>
            <w:tcW w:w="2581" w:type="dxa"/>
          </w:tcPr>
          <w:p w14:paraId="142CB8E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1 16 01084 01 0000 140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12BE2919" w14:textId="77777777" w:rsidR="00CA0CB2" w:rsidRPr="00CA0CB2" w:rsidRDefault="00CA0CB2" w:rsidP="00CA0C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CA0CB2">
                <w:rPr>
                  <w:rFonts w:eastAsia="Calibri"/>
                  <w:sz w:val="24"/>
                  <w:szCs w:val="24"/>
                  <w:lang w:eastAsia="en-US"/>
                </w:rPr>
                <w:t>главой 8</w:t>
              </w:r>
            </w:hyperlink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A0CB2" w:rsidRPr="00CA0CB2" w14:paraId="2CD85FAE" w14:textId="77777777" w:rsidTr="00CA0CB2">
        <w:tc>
          <w:tcPr>
            <w:tcW w:w="2581" w:type="dxa"/>
          </w:tcPr>
          <w:p w14:paraId="13F3F69D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1148B1C4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A0CB2" w:rsidRPr="00CA0CB2" w14:paraId="45910A00" w14:textId="77777777" w:rsidTr="00CA0CB2">
        <w:tc>
          <w:tcPr>
            <w:tcW w:w="2581" w:type="dxa"/>
          </w:tcPr>
          <w:p w14:paraId="03DB67E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1 16 07010 13 0000 140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132D227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A0CB2" w:rsidRPr="00CA0CB2" w14:paraId="3817C03D" w14:textId="77777777" w:rsidTr="00CA0CB2">
        <w:tc>
          <w:tcPr>
            <w:tcW w:w="2581" w:type="dxa"/>
          </w:tcPr>
          <w:p w14:paraId="68396DC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1 16 07090 13 0000 140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7E34511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A0CB2" w:rsidRPr="00CA0CB2" w14:paraId="17D4C688" w14:textId="77777777" w:rsidTr="00CA0CB2">
        <w:tc>
          <w:tcPr>
            <w:tcW w:w="2581" w:type="dxa"/>
          </w:tcPr>
          <w:p w14:paraId="0236B8C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1 16 09040 13 0000 140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085AA0B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CA0CB2" w:rsidRPr="00CA0CB2" w14:paraId="26441AC6" w14:textId="77777777" w:rsidTr="00CA0CB2">
        <w:tc>
          <w:tcPr>
            <w:tcW w:w="2581" w:type="dxa"/>
          </w:tcPr>
          <w:p w14:paraId="58D11A6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1 16 10031 13 0000 140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68EEA53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A0CB2" w:rsidRPr="00CA0CB2" w14:paraId="33712384" w14:textId="77777777" w:rsidTr="00CA0CB2">
        <w:tc>
          <w:tcPr>
            <w:tcW w:w="2581" w:type="dxa"/>
          </w:tcPr>
          <w:p w14:paraId="1DC3ECD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1 16 10032 13 0000 140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0061652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0CB2" w:rsidRPr="00CA0CB2" w14:paraId="7A78C136" w14:textId="77777777" w:rsidTr="00CA0CB2">
        <w:tc>
          <w:tcPr>
            <w:tcW w:w="2581" w:type="dxa"/>
          </w:tcPr>
          <w:p w14:paraId="166C3CD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1 16 10061 13 0000 140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5167140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0CB2" w:rsidRPr="00CA0CB2" w14:paraId="117E278F" w14:textId="77777777" w:rsidTr="00CA0CB2">
        <w:tc>
          <w:tcPr>
            <w:tcW w:w="2581" w:type="dxa"/>
          </w:tcPr>
          <w:p w14:paraId="05991EF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1 16 10062 13 0000 140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5E44D3C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0CB2" w:rsidRPr="00CA0CB2" w14:paraId="39B49A1C" w14:textId="77777777" w:rsidTr="00CA0CB2">
        <w:tc>
          <w:tcPr>
            <w:tcW w:w="2581" w:type="dxa"/>
          </w:tcPr>
          <w:p w14:paraId="2FC0426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1 16 10081 13 0000 140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7DBF949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0CB2" w:rsidRPr="00CA0CB2" w14:paraId="72582657" w14:textId="77777777" w:rsidTr="00CA0CB2">
        <w:tc>
          <w:tcPr>
            <w:tcW w:w="2581" w:type="dxa"/>
          </w:tcPr>
          <w:p w14:paraId="6088E6A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1 16 10082 13 0000 140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7F04B31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A0CB2" w:rsidRPr="00CA0CB2" w14:paraId="716B10BB" w14:textId="77777777" w:rsidTr="00CA0CB2">
        <w:tc>
          <w:tcPr>
            <w:tcW w:w="2581" w:type="dxa"/>
          </w:tcPr>
          <w:p w14:paraId="3AC3CA7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1 16 10100 13 0000 140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043B48F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A0CB2" w:rsidRPr="00CA0CB2" w14:paraId="0461F58A" w14:textId="77777777" w:rsidTr="00CA0CB2">
        <w:tc>
          <w:tcPr>
            <w:tcW w:w="2581" w:type="dxa"/>
          </w:tcPr>
          <w:p w14:paraId="336DD07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1 16 10123 01 0131 140</w:t>
            </w:r>
          </w:p>
        </w:tc>
        <w:tc>
          <w:tcPr>
            <w:tcW w:w="7484" w:type="dxa"/>
            <w:tcBorders>
              <w:left w:val="nil"/>
            </w:tcBorders>
          </w:tcPr>
          <w:p w14:paraId="16E2584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A0CB2" w:rsidRPr="00CA0CB2" w14:paraId="1A5BE1E4" w14:textId="77777777" w:rsidTr="00CA0CB2">
        <w:tc>
          <w:tcPr>
            <w:tcW w:w="2581" w:type="dxa"/>
          </w:tcPr>
          <w:p w14:paraId="3D155CC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1 16 11064 01 0000 140</w:t>
            </w:r>
          </w:p>
        </w:tc>
        <w:tc>
          <w:tcPr>
            <w:tcW w:w="7484" w:type="dxa"/>
            <w:tcBorders>
              <w:left w:val="nil"/>
            </w:tcBorders>
          </w:tcPr>
          <w:p w14:paraId="7794966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A0CB2" w:rsidRPr="00CA0CB2" w14:paraId="1FB8D69E" w14:textId="77777777" w:rsidTr="00CA0CB2">
        <w:tc>
          <w:tcPr>
            <w:tcW w:w="2581" w:type="dxa"/>
          </w:tcPr>
          <w:p w14:paraId="51F598E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7484" w:type="dxa"/>
            <w:tcBorders>
              <w:left w:val="nil"/>
            </w:tcBorders>
          </w:tcPr>
          <w:p w14:paraId="55F7D52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CA0CB2" w:rsidRPr="00CA0CB2" w14:paraId="6C05A735" w14:textId="77777777" w:rsidTr="00CA0CB2">
        <w:tc>
          <w:tcPr>
            <w:tcW w:w="2581" w:type="dxa"/>
          </w:tcPr>
          <w:p w14:paraId="110E2DA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7484" w:type="dxa"/>
            <w:tcBorders>
              <w:left w:val="nil"/>
            </w:tcBorders>
          </w:tcPr>
          <w:p w14:paraId="67F98F91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A0CB2" w:rsidRPr="00CA0CB2" w14:paraId="190F66D2" w14:textId="77777777" w:rsidTr="00CA0CB2">
        <w:tc>
          <w:tcPr>
            <w:tcW w:w="2581" w:type="dxa"/>
          </w:tcPr>
          <w:p w14:paraId="2FEC8DE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1 17 05050 13 0001 180</w:t>
            </w:r>
          </w:p>
        </w:tc>
        <w:tc>
          <w:tcPr>
            <w:tcW w:w="7484" w:type="dxa"/>
            <w:tcBorders>
              <w:left w:val="nil"/>
            </w:tcBorders>
          </w:tcPr>
          <w:p w14:paraId="210D5F5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A0CB2" w:rsidRPr="00CA0CB2" w14:paraId="33F6DCFE" w14:textId="77777777" w:rsidTr="00CA0CB2">
        <w:tc>
          <w:tcPr>
            <w:tcW w:w="2581" w:type="dxa"/>
          </w:tcPr>
          <w:p w14:paraId="7EE8547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1 17 05050 13 0005 180</w:t>
            </w:r>
          </w:p>
        </w:tc>
        <w:tc>
          <w:tcPr>
            <w:tcW w:w="7484" w:type="dxa"/>
            <w:tcBorders>
              <w:left w:val="nil"/>
            </w:tcBorders>
          </w:tcPr>
          <w:p w14:paraId="31FC37D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A0CB2" w:rsidRPr="00CA0CB2" w14:paraId="20CB0A8F" w14:textId="77777777" w:rsidTr="00CA0CB2">
        <w:tc>
          <w:tcPr>
            <w:tcW w:w="2581" w:type="dxa"/>
          </w:tcPr>
          <w:p w14:paraId="2088C45B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1 17 14030 13 0000 150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39E1A6D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CA0CB2" w:rsidRPr="00CA0CB2" w14:paraId="57518906" w14:textId="77777777" w:rsidTr="00CA0CB2">
        <w:tc>
          <w:tcPr>
            <w:tcW w:w="2581" w:type="dxa"/>
          </w:tcPr>
          <w:p w14:paraId="2860D21D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2 02 15001 13 0000 150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56964E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CA0CB2" w:rsidRPr="00CA0CB2" w14:paraId="3DD626A7" w14:textId="77777777" w:rsidTr="00CA0CB2">
        <w:tc>
          <w:tcPr>
            <w:tcW w:w="2581" w:type="dxa"/>
          </w:tcPr>
          <w:p w14:paraId="6E029C7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2 02 15002 13 0000 150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5399A0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Дотации бюджетам городских поселений на поддержку мер по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обеспечению сбалансированности бюджетов</w:t>
            </w:r>
          </w:p>
        </w:tc>
      </w:tr>
      <w:tr w:rsidR="00CA0CB2" w:rsidRPr="00CA0CB2" w14:paraId="34614E72" w14:textId="77777777" w:rsidTr="00CA0CB2">
        <w:tc>
          <w:tcPr>
            <w:tcW w:w="2581" w:type="dxa"/>
          </w:tcPr>
          <w:p w14:paraId="5B95AC1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2 02 15009 13 0000 150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17F8870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A0CB2" w:rsidRPr="00CA0CB2" w14:paraId="24A99E5A" w14:textId="77777777" w:rsidTr="00CA0CB2">
        <w:tc>
          <w:tcPr>
            <w:tcW w:w="2581" w:type="dxa"/>
          </w:tcPr>
          <w:p w14:paraId="140B2DA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2 02 16001 13 0000 150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0BE32907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A0CB2" w:rsidRPr="00CA0CB2" w14:paraId="30007AA7" w14:textId="77777777" w:rsidTr="00CA0CB2">
        <w:tc>
          <w:tcPr>
            <w:tcW w:w="2581" w:type="dxa"/>
          </w:tcPr>
          <w:p w14:paraId="1A2CAE0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2 02 19999 13 0000 150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3F1BFE8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CA0CB2" w:rsidRPr="00CA0CB2" w14:paraId="03DA67FE" w14:textId="77777777" w:rsidTr="00CA0CB2">
        <w:tc>
          <w:tcPr>
            <w:tcW w:w="2581" w:type="dxa"/>
          </w:tcPr>
          <w:p w14:paraId="1D6E2AF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2 02 20041 13 0000 150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67223F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0CB2" w:rsidRPr="00CA0CB2" w14:paraId="4F7BC9F4" w14:textId="77777777" w:rsidTr="00CA0CB2">
        <w:tc>
          <w:tcPr>
            <w:tcW w:w="2581" w:type="dxa"/>
          </w:tcPr>
          <w:p w14:paraId="6CD423A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2 02 20051 13 0000 150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168E09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A0CB2" w:rsidRPr="00CA0CB2" w14:paraId="221A2F02" w14:textId="77777777" w:rsidTr="00CA0CB2">
        <w:tc>
          <w:tcPr>
            <w:tcW w:w="2581" w:type="dxa"/>
          </w:tcPr>
          <w:p w14:paraId="5AFF871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2 02 20077 13 0000 150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17EE0A9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A0CB2" w:rsidRPr="00CA0CB2" w14:paraId="4822D168" w14:textId="77777777" w:rsidTr="00CA0CB2">
        <w:tc>
          <w:tcPr>
            <w:tcW w:w="2581" w:type="dxa"/>
          </w:tcPr>
          <w:p w14:paraId="618A30DF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2 02 20079 13 0000 150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0D81D05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A0CB2" w:rsidRPr="00CA0CB2" w14:paraId="4FD16B2C" w14:textId="77777777" w:rsidTr="00CA0CB2">
        <w:tc>
          <w:tcPr>
            <w:tcW w:w="2581" w:type="dxa"/>
          </w:tcPr>
          <w:p w14:paraId="7AC84BE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2 02 20216 13 0000 150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1150E4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A0CB2" w:rsidRPr="00CA0CB2" w14:paraId="606EEA29" w14:textId="77777777" w:rsidTr="00CA0CB2">
        <w:tc>
          <w:tcPr>
            <w:tcW w:w="2581" w:type="dxa"/>
          </w:tcPr>
          <w:p w14:paraId="3009457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2 02 20229 13 0000 150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6EB993F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A0CB2" w:rsidRPr="00CA0CB2" w14:paraId="214F6C75" w14:textId="77777777" w:rsidTr="00CA0CB2">
        <w:tc>
          <w:tcPr>
            <w:tcW w:w="2581" w:type="dxa"/>
          </w:tcPr>
          <w:p w14:paraId="1A1A08F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2 02 20298 13 0000 150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3D72FBD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A0CB2" w:rsidRPr="00CA0CB2" w14:paraId="65F7DCCC" w14:textId="77777777" w:rsidTr="00CA0CB2">
        <w:tc>
          <w:tcPr>
            <w:tcW w:w="2581" w:type="dxa"/>
          </w:tcPr>
          <w:p w14:paraId="7F0095A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2 02 20299 13 0000 150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5479F6A4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A0CB2" w:rsidRPr="00CA0CB2" w14:paraId="15497BCF" w14:textId="77777777" w:rsidTr="00CA0CB2">
        <w:tc>
          <w:tcPr>
            <w:tcW w:w="2581" w:type="dxa"/>
          </w:tcPr>
          <w:p w14:paraId="70DE7B8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2 02 20300 13 0000 150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236398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A0CB2" w:rsidRPr="00CA0CB2" w14:paraId="76FE49BB" w14:textId="77777777" w:rsidTr="00CA0CB2">
        <w:tc>
          <w:tcPr>
            <w:tcW w:w="2581" w:type="dxa"/>
          </w:tcPr>
          <w:p w14:paraId="3F1F7B88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2 02 20301 13 0000 150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35D2E74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A0CB2" w:rsidRPr="00CA0CB2" w14:paraId="34061E3E" w14:textId="77777777" w:rsidTr="00CA0CB2">
        <w:tc>
          <w:tcPr>
            <w:tcW w:w="2581" w:type="dxa"/>
          </w:tcPr>
          <w:p w14:paraId="145F6FB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2 02 20302 13 0000 150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C4D7EC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переселению граждан из аварийного жилищного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A0CB2" w:rsidRPr="00CA0CB2" w14:paraId="5D34A804" w14:textId="77777777" w:rsidTr="00CA0CB2">
        <w:tc>
          <w:tcPr>
            <w:tcW w:w="2581" w:type="dxa"/>
          </w:tcPr>
          <w:p w14:paraId="69C30AF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2 02 20303 13 0000 150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A88626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A0CB2" w:rsidRPr="00CA0CB2" w14:paraId="5C375A3E" w14:textId="77777777" w:rsidTr="00CA0CB2">
        <w:tc>
          <w:tcPr>
            <w:tcW w:w="2581" w:type="dxa"/>
          </w:tcPr>
          <w:p w14:paraId="481E991D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2 02 25027 13 0000 150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58E4CA72" w14:textId="496A6208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Субсидии бюджетам городских поселений на реализацию мероприятий государственной программы Российской Федерации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Доступная среда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 на 2011 - 2020 годы</w:t>
            </w:r>
          </w:p>
        </w:tc>
      </w:tr>
      <w:tr w:rsidR="00CA0CB2" w:rsidRPr="00CA0CB2" w14:paraId="6B153233" w14:textId="77777777" w:rsidTr="00CA0CB2">
        <w:tc>
          <w:tcPr>
            <w:tcW w:w="2581" w:type="dxa"/>
          </w:tcPr>
          <w:p w14:paraId="528DECC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2 02 25420 13 0000 150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9C0F8CA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CA0CB2" w:rsidRPr="00CA0CB2" w14:paraId="53C0B9FF" w14:textId="77777777" w:rsidTr="00CA0CB2">
        <w:tc>
          <w:tcPr>
            <w:tcW w:w="2581" w:type="dxa"/>
          </w:tcPr>
          <w:p w14:paraId="2733C00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2 02 25519 13 0000 150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075B470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CA0CB2" w:rsidRPr="00CA0CB2" w14:paraId="4A9349D5" w14:textId="77777777" w:rsidTr="00CA0CB2">
        <w:tc>
          <w:tcPr>
            <w:tcW w:w="2581" w:type="dxa"/>
          </w:tcPr>
          <w:p w14:paraId="23AC5F6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2 02 25527 13 0000 150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6D4BE3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A0CB2" w:rsidRPr="00CA0CB2" w14:paraId="74004C93" w14:textId="77777777" w:rsidTr="00CA0CB2">
        <w:tc>
          <w:tcPr>
            <w:tcW w:w="2581" w:type="dxa"/>
          </w:tcPr>
          <w:p w14:paraId="0F844D2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2 02 25552 13 0000 150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619032F8" w14:textId="14184246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Субсидии бюджетам городских поселений на реализацию мероприятий приоритетного проекта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Безопасные и качественные дороги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A0CB2" w:rsidRPr="00CA0CB2" w14:paraId="12FCDC13" w14:textId="77777777" w:rsidTr="00CA0CB2">
        <w:tc>
          <w:tcPr>
            <w:tcW w:w="2581" w:type="dxa"/>
          </w:tcPr>
          <w:p w14:paraId="4A86A69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2 02 25555 13 0000 150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2AB23DE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A0CB2" w:rsidRPr="00CA0CB2" w14:paraId="211C8B21" w14:textId="77777777" w:rsidTr="00CA0CB2">
        <w:tc>
          <w:tcPr>
            <w:tcW w:w="2581" w:type="dxa"/>
          </w:tcPr>
          <w:p w14:paraId="099377A2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2 02 25558 13 0000 150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961343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жителей</w:t>
            </w:r>
          </w:p>
        </w:tc>
      </w:tr>
      <w:tr w:rsidR="00CA0CB2" w:rsidRPr="00CA0CB2" w14:paraId="147F6FA2" w14:textId="77777777" w:rsidTr="00CA0CB2">
        <w:tc>
          <w:tcPr>
            <w:tcW w:w="2581" w:type="dxa"/>
          </w:tcPr>
          <w:p w14:paraId="5F123B8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2 02 25560 13 0000 150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5983131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CA0CB2" w:rsidRPr="00CA0CB2" w14:paraId="4ED99A6E" w14:textId="77777777" w:rsidTr="00CA0CB2">
        <w:tc>
          <w:tcPr>
            <w:tcW w:w="2581" w:type="dxa"/>
          </w:tcPr>
          <w:p w14:paraId="77EA686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2 02 29998 13 0000 150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6B3127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CA0CB2" w:rsidRPr="00CA0CB2" w14:paraId="5EEE4F16" w14:textId="77777777" w:rsidTr="00CA0CB2">
        <w:tc>
          <w:tcPr>
            <w:tcW w:w="2581" w:type="dxa"/>
          </w:tcPr>
          <w:p w14:paraId="0D06576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2 02 29999 13 0000 150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7533A3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городских поселений</w:t>
            </w:r>
          </w:p>
        </w:tc>
      </w:tr>
      <w:tr w:rsidR="00CA0CB2" w:rsidRPr="00CA0CB2" w14:paraId="36535668" w14:textId="77777777" w:rsidTr="00CA0CB2">
        <w:tc>
          <w:tcPr>
            <w:tcW w:w="2581" w:type="dxa"/>
          </w:tcPr>
          <w:p w14:paraId="775CF4C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42764D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A0CB2" w:rsidRPr="00CA0CB2" w14:paraId="039EEA81" w14:textId="77777777" w:rsidTr="00CA0CB2">
        <w:tc>
          <w:tcPr>
            <w:tcW w:w="2581" w:type="dxa"/>
          </w:tcPr>
          <w:p w14:paraId="36269B4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2 02 35118 13 0000 150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021F3E1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0CB2" w:rsidRPr="00CA0CB2" w14:paraId="01518972" w14:textId="77777777" w:rsidTr="00CA0CB2">
        <w:tc>
          <w:tcPr>
            <w:tcW w:w="2581" w:type="dxa"/>
          </w:tcPr>
          <w:p w14:paraId="0297160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2 02 39998 13 0000 150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935001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Единая субвенция бюджетам городских поселений</w:t>
            </w:r>
          </w:p>
        </w:tc>
      </w:tr>
      <w:tr w:rsidR="00CA0CB2" w:rsidRPr="00CA0CB2" w14:paraId="4983317C" w14:textId="77777777" w:rsidTr="00CA0CB2">
        <w:tc>
          <w:tcPr>
            <w:tcW w:w="2581" w:type="dxa"/>
          </w:tcPr>
          <w:p w14:paraId="30128D2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2 02 39999 13 0000 150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52BD76C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субвенции бюджетам городских поселений</w:t>
            </w:r>
          </w:p>
        </w:tc>
      </w:tr>
      <w:tr w:rsidR="00CA0CB2" w:rsidRPr="00CA0CB2" w14:paraId="711B7016" w14:textId="77777777" w:rsidTr="00CA0CB2">
        <w:tc>
          <w:tcPr>
            <w:tcW w:w="2581" w:type="dxa"/>
          </w:tcPr>
          <w:p w14:paraId="490E3B3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2 02 40014 13 0000 150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202664D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0CB2" w:rsidRPr="00CA0CB2" w14:paraId="3F389FDF" w14:textId="77777777" w:rsidTr="00CA0CB2">
        <w:tc>
          <w:tcPr>
            <w:tcW w:w="2581" w:type="dxa"/>
          </w:tcPr>
          <w:p w14:paraId="44A7ED3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2 02 45160 13 0000 150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7943F5C6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0CB2" w:rsidRPr="00CA0CB2" w14:paraId="395A8D4E" w14:textId="77777777" w:rsidTr="00CA0CB2">
        <w:tc>
          <w:tcPr>
            <w:tcW w:w="2581" w:type="dxa"/>
          </w:tcPr>
          <w:p w14:paraId="7A59FA1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2 02 45550 13 0000 150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68DB1FA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CA0CB2" w:rsidRPr="00CA0CB2" w14:paraId="6DBDDB71" w14:textId="77777777" w:rsidTr="00CA0CB2">
        <w:tc>
          <w:tcPr>
            <w:tcW w:w="2581" w:type="dxa"/>
          </w:tcPr>
          <w:p w14:paraId="61EBCD4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2 02 49999 13 0017 150</w:t>
            </w:r>
          </w:p>
        </w:tc>
        <w:tc>
          <w:tcPr>
            <w:tcW w:w="7484" w:type="dxa"/>
            <w:tcBorders>
              <w:left w:val="nil"/>
            </w:tcBorders>
          </w:tcPr>
          <w:p w14:paraId="2E2F759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6B7AD9E7" w14:textId="77777777" w:rsidTr="00CA0CB2">
        <w:tc>
          <w:tcPr>
            <w:tcW w:w="2581" w:type="dxa"/>
          </w:tcPr>
          <w:p w14:paraId="27987EDB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2 02 49999 13 0104 150</w:t>
            </w:r>
          </w:p>
        </w:tc>
        <w:tc>
          <w:tcPr>
            <w:tcW w:w="7484" w:type="dxa"/>
            <w:tcBorders>
              <w:left w:val="nil"/>
            </w:tcBorders>
          </w:tcPr>
          <w:p w14:paraId="20475454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1D4461AD" w14:textId="77777777" w:rsidTr="00CA0CB2">
        <w:tc>
          <w:tcPr>
            <w:tcW w:w="2581" w:type="dxa"/>
          </w:tcPr>
          <w:p w14:paraId="63066661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2 02 49999 13 0110 150</w:t>
            </w:r>
          </w:p>
        </w:tc>
        <w:tc>
          <w:tcPr>
            <w:tcW w:w="7484" w:type="dxa"/>
            <w:tcBorders>
              <w:left w:val="nil"/>
            </w:tcBorders>
          </w:tcPr>
          <w:p w14:paraId="079293F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57A9B5FA" w14:textId="77777777" w:rsidTr="00CA0CB2">
        <w:tc>
          <w:tcPr>
            <w:tcW w:w="2581" w:type="dxa"/>
          </w:tcPr>
          <w:p w14:paraId="6363DAA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2 02 49999 13 0111 150</w:t>
            </w:r>
          </w:p>
        </w:tc>
        <w:tc>
          <w:tcPr>
            <w:tcW w:w="7484" w:type="dxa"/>
            <w:tcBorders>
              <w:left w:val="nil"/>
            </w:tcBorders>
          </w:tcPr>
          <w:p w14:paraId="08C70F7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0A616637" w14:textId="77777777" w:rsidTr="00CA0CB2">
        <w:tc>
          <w:tcPr>
            <w:tcW w:w="2581" w:type="dxa"/>
          </w:tcPr>
          <w:p w14:paraId="24B71EEC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2 02 49999 13 0117 150</w:t>
            </w:r>
          </w:p>
        </w:tc>
        <w:tc>
          <w:tcPr>
            <w:tcW w:w="7484" w:type="dxa"/>
            <w:tcBorders>
              <w:left w:val="nil"/>
            </w:tcBorders>
          </w:tcPr>
          <w:p w14:paraId="202A1B2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4461ACE7" w14:textId="77777777" w:rsidTr="00CA0CB2">
        <w:tc>
          <w:tcPr>
            <w:tcW w:w="2581" w:type="dxa"/>
          </w:tcPr>
          <w:p w14:paraId="559B0FC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2 02 49999 13 0120 150</w:t>
            </w:r>
          </w:p>
        </w:tc>
        <w:tc>
          <w:tcPr>
            <w:tcW w:w="7484" w:type="dxa"/>
            <w:tcBorders>
              <w:left w:val="nil"/>
            </w:tcBorders>
          </w:tcPr>
          <w:p w14:paraId="38B9A0FC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6F0F59FF" w14:textId="77777777" w:rsidTr="00CA0CB2">
        <w:tc>
          <w:tcPr>
            <w:tcW w:w="2581" w:type="dxa"/>
          </w:tcPr>
          <w:p w14:paraId="7232ED1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2 02 49999 13 0132 150</w:t>
            </w:r>
          </w:p>
        </w:tc>
        <w:tc>
          <w:tcPr>
            <w:tcW w:w="7484" w:type="dxa"/>
            <w:tcBorders>
              <w:left w:val="nil"/>
            </w:tcBorders>
          </w:tcPr>
          <w:p w14:paraId="26BE56A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49252523" w14:textId="77777777" w:rsidTr="00CA0CB2">
        <w:tc>
          <w:tcPr>
            <w:tcW w:w="2581" w:type="dxa"/>
          </w:tcPr>
          <w:p w14:paraId="3AFC8C37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2 02 49999 13 0147 150</w:t>
            </w:r>
          </w:p>
        </w:tc>
        <w:tc>
          <w:tcPr>
            <w:tcW w:w="7484" w:type="dxa"/>
            <w:tcBorders>
              <w:left w:val="nil"/>
            </w:tcBorders>
          </w:tcPr>
          <w:p w14:paraId="059BE82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7CFC9D94" w14:textId="77777777" w:rsidTr="00CA0CB2">
        <w:tc>
          <w:tcPr>
            <w:tcW w:w="2581" w:type="dxa"/>
          </w:tcPr>
          <w:p w14:paraId="310E7FD0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2 02 49999 13 0149 150</w:t>
            </w:r>
          </w:p>
        </w:tc>
        <w:tc>
          <w:tcPr>
            <w:tcW w:w="7484" w:type="dxa"/>
            <w:tcBorders>
              <w:left w:val="nil"/>
            </w:tcBorders>
          </w:tcPr>
          <w:p w14:paraId="144A2F1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3D715B5F" w14:textId="77777777" w:rsidTr="00CA0CB2">
        <w:tc>
          <w:tcPr>
            <w:tcW w:w="2581" w:type="dxa"/>
          </w:tcPr>
          <w:p w14:paraId="0236210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2 02 49999 13 0165 150</w:t>
            </w:r>
          </w:p>
        </w:tc>
        <w:tc>
          <w:tcPr>
            <w:tcW w:w="7484" w:type="dxa"/>
            <w:tcBorders>
              <w:left w:val="nil"/>
            </w:tcBorders>
          </w:tcPr>
          <w:p w14:paraId="719D5FC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6B697A12" w14:textId="77777777" w:rsidTr="00CA0CB2">
        <w:tc>
          <w:tcPr>
            <w:tcW w:w="2581" w:type="dxa"/>
          </w:tcPr>
          <w:p w14:paraId="40CB2DE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2 02 49999 13 0166 150</w:t>
            </w:r>
          </w:p>
        </w:tc>
        <w:tc>
          <w:tcPr>
            <w:tcW w:w="7484" w:type="dxa"/>
            <w:tcBorders>
              <w:left w:val="nil"/>
            </w:tcBorders>
          </w:tcPr>
          <w:p w14:paraId="4DAC70A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03972C68" w14:textId="77777777" w:rsidTr="00CA0CB2">
        <w:tc>
          <w:tcPr>
            <w:tcW w:w="2581" w:type="dxa"/>
          </w:tcPr>
          <w:p w14:paraId="487CFD79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2 02 49999 13 0167 150</w:t>
            </w:r>
          </w:p>
        </w:tc>
        <w:tc>
          <w:tcPr>
            <w:tcW w:w="7484" w:type="dxa"/>
            <w:tcBorders>
              <w:left w:val="nil"/>
            </w:tcBorders>
          </w:tcPr>
          <w:p w14:paraId="7E14EB6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3AC80980" w14:textId="77777777" w:rsidTr="00CA0CB2">
        <w:tc>
          <w:tcPr>
            <w:tcW w:w="2581" w:type="dxa"/>
          </w:tcPr>
          <w:p w14:paraId="598F339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2 02 49999 13 0201 150</w:t>
            </w:r>
          </w:p>
        </w:tc>
        <w:tc>
          <w:tcPr>
            <w:tcW w:w="7484" w:type="dxa"/>
            <w:tcBorders>
              <w:left w:val="nil"/>
            </w:tcBorders>
          </w:tcPr>
          <w:p w14:paraId="65BA652B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1471DD30" w14:textId="77777777" w:rsidTr="00CA0CB2">
        <w:tc>
          <w:tcPr>
            <w:tcW w:w="2581" w:type="dxa"/>
          </w:tcPr>
          <w:p w14:paraId="2721360A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2 02 49999 13 0242 150</w:t>
            </w:r>
          </w:p>
        </w:tc>
        <w:tc>
          <w:tcPr>
            <w:tcW w:w="7484" w:type="dxa"/>
            <w:tcBorders>
              <w:left w:val="nil"/>
            </w:tcBorders>
          </w:tcPr>
          <w:p w14:paraId="4022DC7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3FE32AA5" w14:textId="77777777" w:rsidTr="00CA0CB2">
        <w:tc>
          <w:tcPr>
            <w:tcW w:w="2581" w:type="dxa"/>
          </w:tcPr>
          <w:p w14:paraId="6F3F473D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2 02 49999 13 0717 150</w:t>
            </w:r>
          </w:p>
        </w:tc>
        <w:tc>
          <w:tcPr>
            <w:tcW w:w="7484" w:type="dxa"/>
            <w:tcBorders>
              <w:left w:val="nil"/>
            </w:tcBorders>
          </w:tcPr>
          <w:p w14:paraId="699CCFF7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76A1A503" w14:textId="77777777" w:rsidTr="00CA0CB2">
        <w:tc>
          <w:tcPr>
            <w:tcW w:w="2581" w:type="dxa"/>
          </w:tcPr>
          <w:p w14:paraId="08E7D5B6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2 02 49999 13 0745 150</w:t>
            </w:r>
          </w:p>
        </w:tc>
        <w:tc>
          <w:tcPr>
            <w:tcW w:w="7484" w:type="dxa"/>
            <w:tcBorders>
              <w:left w:val="nil"/>
            </w:tcBorders>
          </w:tcPr>
          <w:p w14:paraId="40FE4B75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2A885C20" w14:textId="77777777" w:rsidTr="00CA0CB2">
        <w:tc>
          <w:tcPr>
            <w:tcW w:w="2581" w:type="dxa"/>
          </w:tcPr>
          <w:p w14:paraId="3244584E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2 02 49999 13 0746 150</w:t>
            </w:r>
          </w:p>
        </w:tc>
        <w:tc>
          <w:tcPr>
            <w:tcW w:w="7484" w:type="dxa"/>
            <w:tcBorders>
              <w:left w:val="nil"/>
            </w:tcBorders>
          </w:tcPr>
          <w:p w14:paraId="02FC77B0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20776113" w14:textId="77777777" w:rsidTr="00CA0CB2">
        <w:tc>
          <w:tcPr>
            <w:tcW w:w="2581" w:type="dxa"/>
          </w:tcPr>
          <w:p w14:paraId="4C43128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2 02 49999 13 1060 150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42A2918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A0CB2" w:rsidRPr="00CA0CB2" w14:paraId="36A27325" w14:textId="77777777" w:rsidTr="00CA0CB2">
        <w:tc>
          <w:tcPr>
            <w:tcW w:w="2581" w:type="dxa"/>
          </w:tcPr>
          <w:p w14:paraId="1ED3EA33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2 02 90014 13 0000 150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2CC6744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CA0CB2" w:rsidRPr="00CA0CB2" w14:paraId="4F3518D3" w14:textId="77777777" w:rsidTr="00CA0CB2">
        <w:tc>
          <w:tcPr>
            <w:tcW w:w="2581" w:type="dxa"/>
          </w:tcPr>
          <w:p w14:paraId="11282B4F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2 02 90024 13 0000 150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4D123982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A0CB2" w:rsidRPr="00CA0CB2" w14:paraId="73D06DE0" w14:textId="77777777" w:rsidTr="00CA0CB2">
        <w:tc>
          <w:tcPr>
            <w:tcW w:w="2581" w:type="dxa"/>
          </w:tcPr>
          <w:p w14:paraId="4306465F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2 02 90054 13 0000 150</w:t>
            </w:r>
          </w:p>
        </w:tc>
        <w:tc>
          <w:tcPr>
            <w:tcW w:w="7484" w:type="dxa"/>
            <w:tcBorders>
              <w:left w:val="nil"/>
            </w:tcBorders>
          </w:tcPr>
          <w:p w14:paraId="62C67DA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A0CB2" w:rsidRPr="00CA0CB2" w14:paraId="7DFBB255" w14:textId="77777777" w:rsidTr="00CA0CB2">
        <w:tc>
          <w:tcPr>
            <w:tcW w:w="2581" w:type="dxa"/>
          </w:tcPr>
          <w:p w14:paraId="1E141945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2 07 10050 13 0000 180</w:t>
            </w:r>
          </w:p>
        </w:tc>
        <w:tc>
          <w:tcPr>
            <w:tcW w:w="7484" w:type="dxa"/>
            <w:tcBorders>
              <w:left w:val="nil"/>
            </w:tcBorders>
          </w:tcPr>
          <w:p w14:paraId="041A3F51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Прочие безвозмездные неденежные поступления в бюджет городских поселений</w:t>
            </w:r>
          </w:p>
        </w:tc>
      </w:tr>
      <w:tr w:rsidR="00CA0CB2" w:rsidRPr="00CA0CB2" w14:paraId="35A09081" w14:textId="77777777" w:rsidTr="00CA0CB2">
        <w:tc>
          <w:tcPr>
            <w:tcW w:w="2581" w:type="dxa"/>
          </w:tcPr>
          <w:p w14:paraId="3BF551A7" w14:textId="07C05AF1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2 08 05000 13 0000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484" w:type="dxa"/>
            <w:tcBorders>
              <w:left w:val="nil"/>
            </w:tcBorders>
          </w:tcPr>
          <w:p w14:paraId="4D4A475D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CA0CB2" w:rsidRPr="00CA0CB2" w14:paraId="20E7E7BA" w14:textId="77777777" w:rsidTr="00CA0CB2">
        <w:tc>
          <w:tcPr>
            <w:tcW w:w="2581" w:type="dxa"/>
          </w:tcPr>
          <w:p w14:paraId="6BD476E8" w14:textId="796D8665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lastRenderedPageBreak/>
              <w:t>2 18 60010 13 0000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484" w:type="dxa"/>
            <w:tcBorders>
              <w:left w:val="nil"/>
            </w:tcBorders>
          </w:tcPr>
          <w:p w14:paraId="50E29E83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0CB2" w:rsidRPr="00CA0CB2" w14:paraId="2D86E3DB" w14:textId="77777777" w:rsidTr="00CA0CB2">
        <w:tc>
          <w:tcPr>
            <w:tcW w:w="2581" w:type="dxa"/>
          </w:tcPr>
          <w:p w14:paraId="7BB17FC4" w14:textId="79C9CF64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2 18 60020 13 0000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484" w:type="dxa"/>
            <w:tcBorders>
              <w:left w:val="nil"/>
            </w:tcBorders>
          </w:tcPr>
          <w:p w14:paraId="637F810E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A0CB2" w:rsidRPr="00CA0CB2" w14:paraId="75E2C929" w14:textId="77777777" w:rsidTr="00CA0CB2">
        <w:tc>
          <w:tcPr>
            <w:tcW w:w="2581" w:type="dxa"/>
          </w:tcPr>
          <w:p w14:paraId="2AE0265F" w14:textId="4E263586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2 19 60010 13 0000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A0CB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484" w:type="dxa"/>
            <w:tcBorders>
              <w:left w:val="nil"/>
            </w:tcBorders>
          </w:tcPr>
          <w:p w14:paraId="742CCDDF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A0CB2" w:rsidRPr="00CA0CB2" w14:paraId="0ED216B1" w14:textId="77777777" w:rsidTr="00CA0CB2">
        <w:tc>
          <w:tcPr>
            <w:tcW w:w="2581" w:type="dxa"/>
          </w:tcPr>
          <w:p w14:paraId="184C327E" w14:textId="77777777" w:rsidR="00CA0CB2" w:rsidRPr="00CA0CB2" w:rsidRDefault="00CA0CB2" w:rsidP="00CA0C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0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7484" w:type="dxa"/>
          </w:tcPr>
          <w:p w14:paraId="492E4321" w14:textId="0F210AB0" w:rsidR="00CA0CB2" w:rsidRPr="00CA0CB2" w:rsidRDefault="00CA0CB2" w:rsidP="00D128C4">
            <w:pPr>
              <w:widowControl/>
              <w:spacing w:after="16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0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Совет депутатов муниципального образования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</w:t>
            </w:r>
            <w:r w:rsidRPr="00CA0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Город Пикалево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  <w:r w:rsidR="00D128C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A0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Бокситогорского района Ленинградской области</w:t>
            </w:r>
          </w:p>
        </w:tc>
      </w:tr>
      <w:tr w:rsidR="00CA0CB2" w:rsidRPr="00CA0CB2" w14:paraId="59EEC8E4" w14:textId="77777777" w:rsidTr="00CA0CB2">
        <w:tc>
          <w:tcPr>
            <w:tcW w:w="2581" w:type="dxa"/>
          </w:tcPr>
          <w:p w14:paraId="2CBD45A4" w14:textId="77777777" w:rsidR="00CA0CB2" w:rsidRPr="00CA0CB2" w:rsidRDefault="00CA0CB2" w:rsidP="00CA0CB2">
            <w:pPr>
              <w:jc w:val="center"/>
              <w:rPr>
                <w:sz w:val="24"/>
                <w:szCs w:val="24"/>
              </w:rPr>
            </w:pPr>
            <w:r w:rsidRPr="00CA0CB2">
              <w:rPr>
                <w:rFonts w:eastAsia="Calibri"/>
                <w:color w:val="000000"/>
                <w:sz w:val="24"/>
                <w:szCs w:val="24"/>
                <w:lang w:eastAsia="en-US"/>
              </w:rPr>
              <w:t>117 01050 13 0000 180</w:t>
            </w:r>
          </w:p>
        </w:tc>
        <w:tc>
          <w:tcPr>
            <w:tcW w:w="7484" w:type="dxa"/>
            <w:tcBorders>
              <w:left w:val="nil"/>
            </w:tcBorders>
          </w:tcPr>
          <w:p w14:paraId="74256709" w14:textId="77777777" w:rsidR="00CA0CB2" w:rsidRPr="00CA0CB2" w:rsidRDefault="00CA0CB2" w:rsidP="00CA0CB2">
            <w:pPr>
              <w:rPr>
                <w:sz w:val="24"/>
                <w:szCs w:val="24"/>
              </w:rPr>
            </w:pPr>
            <w:r w:rsidRPr="00CA0CB2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CA0CB2" w:rsidRPr="00CA0CB2" w14:paraId="5C33E9B5" w14:textId="77777777" w:rsidTr="00CA0CB2">
        <w:tc>
          <w:tcPr>
            <w:tcW w:w="2581" w:type="dxa"/>
          </w:tcPr>
          <w:p w14:paraId="389DC026" w14:textId="77777777" w:rsidR="00CA0CB2" w:rsidRPr="00CA0CB2" w:rsidRDefault="00CA0CB2" w:rsidP="00CA0C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0CB2">
              <w:rPr>
                <w:rFonts w:eastAsia="Calibri"/>
                <w:color w:val="000000"/>
                <w:sz w:val="24"/>
                <w:szCs w:val="24"/>
                <w:lang w:eastAsia="en-US"/>
              </w:rPr>
              <w:t>117 05050 13 0000 180</w:t>
            </w:r>
          </w:p>
        </w:tc>
        <w:tc>
          <w:tcPr>
            <w:tcW w:w="7484" w:type="dxa"/>
            <w:tcBorders>
              <w:left w:val="nil"/>
            </w:tcBorders>
          </w:tcPr>
          <w:p w14:paraId="16E14C2C" w14:textId="77777777" w:rsidR="00CA0CB2" w:rsidRPr="00CA0CB2" w:rsidRDefault="00CA0CB2" w:rsidP="00CA0C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0CB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</w:tbl>
    <w:p w14:paraId="4E99A7A9" w14:textId="3545E35F" w:rsidR="00CA0CB2" w:rsidRDefault="00CA0CB2" w:rsidP="00CA0CB2">
      <w:pPr>
        <w:rPr>
          <w:sz w:val="28"/>
          <w:szCs w:val="28"/>
        </w:rPr>
      </w:pPr>
    </w:p>
    <w:p w14:paraId="55307287" w14:textId="77777777" w:rsidR="00CA0CB2" w:rsidRDefault="00CA0CB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F70881" w14:textId="7F04302D" w:rsidR="00043A6A" w:rsidRPr="00A6619F" w:rsidRDefault="00043A6A" w:rsidP="00043A6A">
      <w:pPr>
        <w:jc w:val="right"/>
        <w:rPr>
          <w:sz w:val="28"/>
          <w:szCs w:val="28"/>
        </w:rPr>
      </w:pPr>
      <w:r w:rsidRPr="00A6619F">
        <w:rPr>
          <w:sz w:val="28"/>
          <w:szCs w:val="28"/>
        </w:rPr>
        <w:lastRenderedPageBreak/>
        <w:t>УТВЕРЖДЕНЫ</w:t>
      </w:r>
    </w:p>
    <w:p w14:paraId="220E349A" w14:textId="77777777"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решением Совета депутатов </w:t>
      </w:r>
    </w:p>
    <w:p w14:paraId="1604B59D" w14:textId="20F7146B"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</w:t>
      </w:r>
    </w:p>
    <w:p w14:paraId="4DB80E51" w14:textId="77777777"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>от декабря 20</w:t>
      </w:r>
      <w:r w:rsidR="00D14B8D"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года № </w:t>
      </w:r>
    </w:p>
    <w:p w14:paraId="290A21CD" w14:textId="346D5534"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 (приложение </w:t>
      </w:r>
      <w:r w:rsidR="00C74266">
        <w:rPr>
          <w:sz w:val="28"/>
          <w:szCs w:val="28"/>
        </w:rPr>
        <w:t>3</w:t>
      </w:r>
      <w:r w:rsidRPr="00A6619F">
        <w:rPr>
          <w:sz w:val="28"/>
          <w:szCs w:val="28"/>
        </w:rPr>
        <w:t>)</w:t>
      </w:r>
    </w:p>
    <w:p w14:paraId="04BF904A" w14:textId="77777777" w:rsidR="00043A6A" w:rsidRPr="00A6619F" w:rsidRDefault="00043A6A" w:rsidP="00043A6A">
      <w:pPr>
        <w:keepNext/>
        <w:keepLines/>
        <w:widowControl/>
        <w:rPr>
          <w:b/>
          <w:sz w:val="28"/>
          <w:szCs w:val="28"/>
        </w:rPr>
      </w:pPr>
    </w:p>
    <w:p w14:paraId="440F200E" w14:textId="77777777" w:rsidR="00043A6A" w:rsidRPr="00A6619F" w:rsidRDefault="00043A6A" w:rsidP="00043A6A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t xml:space="preserve">Источники внутреннего финансирования </w:t>
      </w:r>
    </w:p>
    <w:p w14:paraId="134D8345" w14:textId="73DEB39B" w:rsidR="00043A6A" w:rsidRPr="00A6619F" w:rsidRDefault="00043A6A" w:rsidP="00043A6A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t xml:space="preserve">дефицита бюджета </w:t>
      </w:r>
      <w:r w:rsidRPr="00A6619F">
        <w:rPr>
          <w:b/>
          <w:sz w:val="28"/>
          <w:szCs w:val="28"/>
        </w:rPr>
        <w:t xml:space="preserve">МО </w:t>
      </w:r>
      <w:r w:rsidR="00CA0CB2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</w:p>
    <w:p w14:paraId="1FB19ACD" w14:textId="77777777" w:rsidR="00043A6A" w:rsidRDefault="00043A6A" w:rsidP="00043A6A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на </w:t>
      </w:r>
      <w:r w:rsidR="006818A1">
        <w:rPr>
          <w:b/>
          <w:sz w:val="28"/>
          <w:szCs w:val="28"/>
        </w:rPr>
        <w:t>2021 год и на плановый период 2022 и 2023</w:t>
      </w:r>
      <w:r w:rsidRPr="00A6619F">
        <w:rPr>
          <w:b/>
          <w:sz w:val="28"/>
          <w:szCs w:val="28"/>
        </w:rPr>
        <w:t xml:space="preserve"> годов</w:t>
      </w:r>
    </w:p>
    <w:p w14:paraId="7B8C6ECE" w14:textId="77777777" w:rsidR="002F7F54" w:rsidRDefault="002F7F54" w:rsidP="00043A6A">
      <w:pPr>
        <w:keepLines/>
        <w:widowControl/>
        <w:jc w:val="center"/>
        <w:outlineLvl w:val="4"/>
        <w:rPr>
          <w:b/>
          <w:sz w:val="28"/>
          <w:szCs w:val="28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723"/>
        <w:gridCol w:w="3235"/>
        <w:gridCol w:w="1331"/>
        <w:gridCol w:w="1331"/>
        <w:gridCol w:w="1327"/>
      </w:tblGrid>
      <w:tr w:rsidR="002F7F54" w:rsidRPr="000360D7" w14:paraId="6FFA5F18" w14:textId="77777777" w:rsidTr="00D14B8D">
        <w:trPr>
          <w:trHeight w:val="773"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C7DA" w14:textId="77777777" w:rsidR="002F7F54" w:rsidRPr="000360D7" w:rsidRDefault="002F7F54" w:rsidP="0050250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Код источника</w:t>
            </w:r>
          </w:p>
          <w:p w14:paraId="3B96C924" w14:textId="77777777" w:rsidR="002F7F54" w:rsidRPr="000360D7" w:rsidRDefault="002F7F54" w:rsidP="0050250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AF46D7" w14:textId="77777777" w:rsidR="002F7F54" w:rsidRPr="000360D7" w:rsidRDefault="002F7F54" w:rsidP="0050250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7B00" w14:textId="77777777" w:rsidR="002F7F54" w:rsidRPr="000360D7" w:rsidRDefault="002F7F54" w:rsidP="00502509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Сумма</w:t>
            </w:r>
          </w:p>
          <w:p w14:paraId="06A48120" w14:textId="77777777" w:rsidR="002F7F54" w:rsidRPr="000360D7" w:rsidRDefault="002F7F54" w:rsidP="00502509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2F7F54" w:rsidRPr="000360D7" w14:paraId="63692BE7" w14:textId="77777777" w:rsidTr="00D14B8D">
        <w:trPr>
          <w:trHeight w:val="773"/>
        </w:trPr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DF1" w14:textId="77777777" w:rsidR="002F7F54" w:rsidRPr="000360D7" w:rsidRDefault="002F7F54" w:rsidP="0050250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9B11" w14:textId="77777777" w:rsidR="002F7F54" w:rsidRPr="000360D7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A009" w14:textId="77777777" w:rsidR="002F7F54" w:rsidRPr="000360D7" w:rsidRDefault="002F7F54" w:rsidP="00502509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5056" w14:textId="77777777" w:rsidR="002F7F54" w:rsidRPr="000360D7" w:rsidRDefault="002F7F54" w:rsidP="00502509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CFA1" w14:textId="77777777" w:rsidR="002F7F54" w:rsidRPr="000360D7" w:rsidRDefault="002F7F54" w:rsidP="00502509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F7F54" w:rsidRPr="00131654" w14:paraId="048BE2EE" w14:textId="77777777" w:rsidTr="00D14B8D">
        <w:trPr>
          <w:trHeight w:val="34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3A5" w14:textId="77777777" w:rsidR="002F7F54" w:rsidRPr="000360D7" w:rsidRDefault="002F7F54" w:rsidP="00D14B8D">
            <w:pPr>
              <w:ind w:left="-75" w:right="-107"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01 02 00 00 00 0000 000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4BE7" w14:textId="77777777" w:rsidR="002F7F54" w:rsidRPr="000360D7" w:rsidRDefault="002F7F54" w:rsidP="00502509">
            <w:pPr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6CA64" w14:textId="77777777" w:rsidR="002F7F54" w:rsidRPr="001316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31654">
              <w:rPr>
                <w:b/>
                <w:sz w:val="24"/>
                <w:szCs w:val="24"/>
              </w:rPr>
              <w:t>2 400,0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2044" w14:textId="77777777" w:rsidR="002F7F54" w:rsidRPr="001316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31654">
              <w:rPr>
                <w:b/>
                <w:sz w:val="24"/>
                <w:szCs w:val="24"/>
              </w:rPr>
              <w:t>-2 400,0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A48C" w14:textId="77777777" w:rsidR="002F7F54" w:rsidRPr="001316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31654">
              <w:rPr>
                <w:b/>
                <w:sz w:val="24"/>
                <w:szCs w:val="24"/>
              </w:rPr>
              <w:t>0,0</w:t>
            </w:r>
          </w:p>
          <w:p w14:paraId="300680E7" w14:textId="77777777" w:rsidR="002F7F54" w:rsidRPr="001316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2F7F54" w:rsidRPr="00584233" w14:paraId="7E100F32" w14:textId="77777777" w:rsidTr="00D14B8D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31B" w14:textId="77777777" w:rsidR="002F7F54" w:rsidRPr="00131654" w:rsidRDefault="002F7F54" w:rsidP="00D14B8D">
            <w:pPr>
              <w:widowControl/>
              <w:ind w:left="-75" w:right="-107"/>
              <w:jc w:val="center"/>
              <w:rPr>
                <w:b/>
                <w:bCs/>
                <w:sz w:val="24"/>
                <w:szCs w:val="24"/>
              </w:rPr>
            </w:pPr>
            <w:r w:rsidRPr="00131654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5098" w14:textId="77777777" w:rsidR="002F7F54" w:rsidRPr="00131654" w:rsidRDefault="002F7F54" w:rsidP="00502509">
            <w:pPr>
              <w:widowControl/>
              <w:rPr>
                <w:b/>
                <w:bCs/>
                <w:sz w:val="24"/>
                <w:szCs w:val="24"/>
              </w:rPr>
            </w:pPr>
            <w:r w:rsidRPr="0013165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8A04" w14:textId="77777777" w:rsidR="002F7F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C17F" w14:textId="77777777" w:rsidR="002F7F54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23B0" w14:textId="77777777" w:rsidR="002F7F54" w:rsidRPr="00584233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7F54" w:rsidRPr="00584233" w14:paraId="4F76E18F" w14:textId="77777777" w:rsidTr="00D14B8D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DF75" w14:textId="77777777" w:rsidR="002F7F54" w:rsidRPr="000360D7" w:rsidRDefault="002F7F54" w:rsidP="00D14B8D">
            <w:pPr>
              <w:widowControl/>
              <w:ind w:left="-75" w:right="-107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3BC" w14:textId="77777777" w:rsidR="002F7F54" w:rsidRPr="000360D7" w:rsidRDefault="002F7F54" w:rsidP="00502509">
            <w:pPr>
              <w:widowControl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99CF" w14:textId="77777777" w:rsidR="002F7F54" w:rsidRPr="00584233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84233">
              <w:rPr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81FB" w14:textId="77777777" w:rsidR="002F7F54" w:rsidRPr="00584233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02BA3" w14:textId="77777777" w:rsidR="002F7F54" w:rsidRPr="00584233" w:rsidRDefault="002F7F54" w:rsidP="0050250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</w:tc>
      </w:tr>
      <w:tr w:rsidR="002F7F54" w:rsidRPr="00584233" w14:paraId="5DC3D658" w14:textId="77777777" w:rsidTr="00D14B8D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085" w14:textId="77777777" w:rsidR="002F7F54" w:rsidRPr="000360D7" w:rsidRDefault="002F7F54" w:rsidP="00D14B8D">
            <w:pPr>
              <w:ind w:left="-75" w:right="-107"/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01 06 08 00 00 0000 000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8B26E" w14:textId="77777777" w:rsidR="002F7F54" w:rsidRPr="000360D7" w:rsidRDefault="002F7F54" w:rsidP="00502509">
            <w:pPr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DDB5" w14:textId="77777777" w:rsidR="002F7F54" w:rsidRPr="00584233" w:rsidRDefault="002F7F54" w:rsidP="0050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8423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47FC" w14:textId="77777777" w:rsidR="002F7F54" w:rsidRPr="00584233" w:rsidRDefault="002F7F54" w:rsidP="0050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8995" w14:textId="77777777" w:rsidR="002F7F54" w:rsidRPr="00584233" w:rsidRDefault="002F7F54" w:rsidP="00502509">
            <w:pPr>
              <w:jc w:val="center"/>
              <w:rPr>
                <w:sz w:val="24"/>
                <w:szCs w:val="24"/>
              </w:rPr>
            </w:pPr>
            <w:r w:rsidRPr="00584233">
              <w:rPr>
                <w:sz w:val="24"/>
                <w:szCs w:val="24"/>
              </w:rPr>
              <w:t>0,0</w:t>
            </w:r>
          </w:p>
        </w:tc>
      </w:tr>
      <w:tr w:rsidR="002F7F54" w:rsidRPr="00131654" w14:paraId="3B408776" w14:textId="77777777" w:rsidTr="00D14B8D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D72B" w14:textId="77777777" w:rsidR="002F7F54" w:rsidRPr="000360D7" w:rsidRDefault="002F7F54" w:rsidP="00D14B8D">
            <w:pPr>
              <w:widowControl/>
              <w:ind w:left="-75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5675C" w14:textId="77777777" w:rsidR="002F7F54" w:rsidRPr="000360D7" w:rsidRDefault="002F7F54" w:rsidP="00502509">
            <w:pPr>
              <w:widowControl/>
              <w:rPr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0CFD" w14:textId="77777777" w:rsidR="002F7F54" w:rsidRPr="00131654" w:rsidRDefault="002F7F54" w:rsidP="0050250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31654">
              <w:rPr>
                <w:b/>
                <w:bCs/>
                <w:sz w:val="24"/>
                <w:szCs w:val="24"/>
              </w:rPr>
              <w:t>14 000,0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1436" w14:textId="77777777" w:rsidR="002F7F54" w:rsidRPr="00131654" w:rsidRDefault="002F7F54" w:rsidP="0050250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31654">
              <w:rPr>
                <w:b/>
                <w:bCs/>
                <w:sz w:val="24"/>
                <w:szCs w:val="24"/>
              </w:rPr>
              <w:t>4 600,0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2E57" w14:textId="77777777" w:rsidR="002F7F54" w:rsidRPr="00131654" w:rsidRDefault="002F7F54" w:rsidP="0050250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31654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35999B20" w14:textId="77777777" w:rsidR="002F7F54" w:rsidRPr="00A6619F" w:rsidRDefault="002F7F54" w:rsidP="00043A6A">
      <w:pPr>
        <w:keepLines/>
        <w:widowControl/>
        <w:jc w:val="center"/>
        <w:outlineLvl w:val="4"/>
        <w:rPr>
          <w:b/>
          <w:sz w:val="28"/>
          <w:szCs w:val="28"/>
        </w:rPr>
      </w:pPr>
    </w:p>
    <w:p w14:paraId="60E0EB9F" w14:textId="77777777" w:rsidR="00043A6A" w:rsidRPr="00A6619F" w:rsidRDefault="00043A6A" w:rsidP="00043A6A">
      <w:pPr>
        <w:keepNext/>
        <w:keepLines/>
        <w:widowControl/>
        <w:rPr>
          <w:b/>
          <w:sz w:val="28"/>
          <w:szCs w:val="28"/>
        </w:rPr>
      </w:pPr>
    </w:p>
    <w:p w14:paraId="2FBC1A2A" w14:textId="114758D3" w:rsidR="00043929" w:rsidRDefault="0004392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860"/>
        <w:gridCol w:w="4671"/>
      </w:tblGrid>
      <w:tr w:rsidR="00D16D1A" w:rsidRPr="009277AA" w14:paraId="2741E042" w14:textId="77777777" w:rsidTr="00351ABB">
        <w:trPr>
          <w:trHeight w:val="1618"/>
        </w:trPr>
        <w:tc>
          <w:tcPr>
            <w:tcW w:w="4860" w:type="dxa"/>
          </w:tcPr>
          <w:p w14:paraId="65F227AB" w14:textId="39DEFBBD" w:rsidR="00D16D1A" w:rsidRPr="009277AA" w:rsidRDefault="006176B8" w:rsidP="00351AB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1" w:type="dxa"/>
          </w:tcPr>
          <w:p w14:paraId="15E8A88F" w14:textId="77777777" w:rsidR="00D16D1A" w:rsidRPr="009277AA" w:rsidRDefault="00D16D1A" w:rsidP="00351ABB">
            <w:pPr>
              <w:jc w:val="right"/>
              <w:rPr>
                <w:caps/>
                <w:sz w:val="28"/>
                <w:szCs w:val="28"/>
              </w:rPr>
            </w:pPr>
            <w:r w:rsidRPr="009277AA">
              <w:rPr>
                <w:caps/>
                <w:sz w:val="28"/>
                <w:szCs w:val="28"/>
              </w:rPr>
              <w:t>Утвержден</w:t>
            </w:r>
          </w:p>
          <w:p w14:paraId="19973CD6" w14:textId="77777777" w:rsidR="00D16D1A" w:rsidRPr="009277AA" w:rsidRDefault="00D16D1A" w:rsidP="00351ABB">
            <w:pPr>
              <w:jc w:val="right"/>
              <w:rPr>
                <w:sz w:val="28"/>
                <w:szCs w:val="28"/>
              </w:rPr>
            </w:pPr>
            <w:r w:rsidRPr="009277AA">
              <w:rPr>
                <w:sz w:val="28"/>
                <w:szCs w:val="28"/>
              </w:rPr>
              <w:t>решением Совета депутатов</w:t>
            </w:r>
          </w:p>
          <w:p w14:paraId="5A058AC6" w14:textId="77777777" w:rsidR="00D16D1A" w:rsidRPr="009277AA" w:rsidRDefault="00D16D1A" w:rsidP="00351ABB">
            <w:pPr>
              <w:jc w:val="right"/>
              <w:rPr>
                <w:sz w:val="28"/>
                <w:szCs w:val="28"/>
              </w:rPr>
            </w:pPr>
            <w:r w:rsidRPr="009277AA">
              <w:rPr>
                <w:sz w:val="28"/>
                <w:szCs w:val="28"/>
              </w:rPr>
              <w:t xml:space="preserve">МО «Город Пикалево» </w:t>
            </w:r>
          </w:p>
          <w:p w14:paraId="21A9AE24" w14:textId="77777777" w:rsidR="00D16D1A" w:rsidRPr="009277AA" w:rsidRDefault="00D16D1A" w:rsidP="00351ABB">
            <w:pPr>
              <w:jc w:val="right"/>
              <w:rPr>
                <w:color w:val="000000"/>
                <w:sz w:val="28"/>
                <w:szCs w:val="28"/>
              </w:rPr>
            </w:pPr>
            <w:r w:rsidRPr="009277AA">
              <w:rPr>
                <w:color w:val="000000"/>
                <w:sz w:val="28"/>
                <w:szCs w:val="28"/>
              </w:rPr>
              <w:t>от декабря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277AA">
              <w:rPr>
                <w:color w:val="000000"/>
                <w:sz w:val="28"/>
                <w:szCs w:val="28"/>
              </w:rPr>
              <w:t xml:space="preserve"> года № </w:t>
            </w:r>
          </w:p>
          <w:p w14:paraId="058A5740" w14:textId="77777777" w:rsidR="00D16D1A" w:rsidRPr="009277AA" w:rsidRDefault="00D16D1A" w:rsidP="00351ABB">
            <w:pPr>
              <w:jc w:val="right"/>
              <w:rPr>
                <w:sz w:val="28"/>
                <w:szCs w:val="28"/>
              </w:rPr>
            </w:pPr>
            <w:r w:rsidRPr="009277AA">
              <w:rPr>
                <w:sz w:val="28"/>
                <w:szCs w:val="28"/>
              </w:rPr>
              <w:t>(приложение 4)</w:t>
            </w:r>
          </w:p>
        </w:tc>
      </w:tr>
    </w:tbl>
    <w:p w14:paraId="25450BAF" w14:textId="77777777" w:rsidR="00D16D1A" w:rsidRPr="009277AA" w:rsidRDefault="00D16D1A" w:rsidP="00D16D1A">
      <w:pPr>
        <w:spacing w:line="120" w:lineRule="exact"/>
        <w:ind w:right="238" w:firstLine="709"/>
        <w:jc w:val="center"/>
        <w:rPr>
          <w:b/>
          <w:sz w:val="28"/>
          <w:szCs w:val="28"/>
        </w:rPr>
      </w:pPr>
    </w:p>
    <w:p w14:paraId="64DE0BE4" w14:textId="77777777" w:rsidR="00D16D1A" w:rsidRDefault="00D16D1A" w:rsidP="00D16D1A">
      <w:pPr>
        <w:ind w:right="241"/>
        <w:rPr>
          <w:b/>
          <w:sz w:val="28"/>
          <w:szCs w:val="28"/>
        </w:rPr>
      </w:pPr>
    </w:p>
    <w:p w14:paraId="357B296F" w14:textId="1331C4EA" w:rsidR="00D16D1A" w:rsidRPr="007A436A" w:rsidRDefault="00D16D1A" w:rsidP="00D16D1A">
      <w:pPr>
        <w:ind w:firstLine="709"/>
        <w:jc w:val="center"/>
        <w:rPr>
          <w:b/>
          <w:bCs/>
          <w:sz w:val="28"/>
          <w:szCs w:val="28"/>
        </w:rPr>
      </w:pPr>
      <w:r w:rsidRPr="007A436A">
        <w:rPr>
          <w:b/>
          <w:bCs/>
          <w:sz w:val="28"/>
          <w:szCs w:val="28"/>
        </w:rPr>
        <w:t xml:space="preserve">Перечень </w:t>
      </w:r>
    </w:p>
    <w:p w14:paraId="50F1479D" w14:textId="77777777" w:rsidR="00D16D1A" w:rsidRPr="009277AA" w:rsidRDefault="00D16D1A" w:rsidP="00D16D1A">
      <w:pPr>
        <w:ind w:firstLine="709"/>
        <w:jc w:val="center"/>
        <w:rPr>
          <w:b/>
          <w:bCs/>
          <w:sz w:val="28"/>
          <w:szCs w:val="28"/>
        </w:rPr>
      </w:pPr>
      <w:r w:rsidRPr="007A436A">
        <w:rPr>
          <w:b/>
          <w:bCs/>
          <w:sz w:val="28"/>
          <w:szCs w:val="28"/>
        </w:rPr>
        <w:t xml:space="preserve">главных администраторов </w:t>
      </w:r>
      <w:r w:rsidRPr="009277AA">
        <w:rPr>
          <w:b/>
          <w:bCs/>
          <w:sz w:val="28"/>
          <w:szCs w:val="28"/>
        </w:rPr>
        <w:t xml:space="preserve">источников </w:t>
      </w:r>
    </w:p>
    <w:p w14:paraId="53552607" w14:textId="77777777" w:rsidR="00D16D1A" w:rsidRPr="009277AA" w:rsidRDefault="00D16D1A" w:rsidP="00D16D1A">
      <w:pPr>
        <w:ind w:firstLine="709"/>
        <w:jc w:val="center"/>
        <w:rPr>
          <w:b/>
          <w:bCs/>
          <w:sz w:val="28"/>
          <w:szCs w:val="28"/>
        </w:rPr>
      </w:pPr>
      <w:r w:rsidRPr="009277AA">
        <w:rPr>
          <w:b/>
          <w:bCs/>
          <w:sz w:val="28"/>
          <w:szCs w:val="28"/>
        </w:rPr>
        <w:t xml:space="preserve">внутреннего финансирования дефицита </w:t>
      </w:r>
    </w:p>
    <w:p w14:paraId="04A0CC23" w14:textId="77777777" w:rsidR="00D16D1A" w:rsidRDefault="00D16D1A" w:rsidP="00D16D1A">
      <w:pPr>
        <w:ind w:firstLine="709"/>
        <w:jc w:val="center"/>
        <w:rPr>
          <w:b/>
          <w:bCs/>
          <w:sz w:val="28"/>
          <w:szCs w:val="28"/>
        </w:rPr>
      </w:pPr>
      <w:r w:rsidRPr="009277AA">
        <w:rPr>
          <w:b/>
          <w:bCs/>
          <w:sz w:val="28"/>
          <w:szCs w:val="28"/>
        </w:rPr>
        <w:t>бюджета МО «Город Пикалево»</w:t>
      </w:r>
    </w:p>
    <w:p w14:paraId="27C41C47" w14:textId="77777777" w:rsidR="00D16D1A" w:rsidRDefault="00D16D1A" w:rsidP="00D16D1A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342"/>
      </w:tblGrid>
      <w:tr w:rsidR="00D16D1A" w:rsidRPr="009277AA" w14:paraId="1E92CB3C" w14:textId="77777777" w:rsidTr="00D16D1A">
        <w:trPr>
          <w:trHeight w:val="2903"/>
        </w:trPr>
        <w:tc>
          <w:tcPr>
            <w:tcW w:w="2581" w:type="dxa"/>
          </w:tcPr>
          <w:p w14:paraId="297DA729" w14:textId="04EF86E8" w:rsidR="00D16D1A" w:rsidRPr="007A436A" w:rsidRDefault="00D16D1A" w:rsidP="003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36A">
              <w:rPr>
                <w:b/>
                <w:bCs/>
                <w:sz w:val="24"/>
                <w:szCs w:val="24"/>
              </w:rPr>
              <w:t xml:space="preserve">Код главного администратора </w:t>
            </w:r>
            <w:r w:rsidRPr="009277AA"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668D0" w:rsidRPr="00E668D0">
              <w:rPr>
                <w:b/>
                <w:sz w:val="24"/>
                <w:szCs w:val="24"/>
              </w:rPr>
              <w:t>код</w:t>
            </w:r>
            <w:r w:rsidRPr="00E668D0">
              <w:rPr>
                <w:b/>
                <w:sz w:val="24"/>
                <w:szCs w:val="24"/>
              </w:rPr>
              <w:t xml:space="preserve"> </w:t>
            </w:r>
            <w:r w:rsidRPr="00717450">
              <w:rPr>
                <w:b/>
                <w:sz w:val="24"/>
                <w:szCs w:val="24"/>
              </w:rPr>
              <w:t>классификации источников финансирования дефицита бюджета</w:t>
            </w:r>
          </w:p>
        </w:tc>
        <w:tc>
          <w:tcPr>
            <w:tcW w:w="7342" w:type="dxa"/>
          </w:tcPr>
          <w:p w14:paraId="5482A1CA" w14:textId="77777777" w:rsidR="00D16D1A" w:rsidRDefault="00D16D1A" w:rsidP="00351AB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3285B0AE" w14:textId="77777777" w:rsidR="00D16D1A" w:rsidRDefault="00D16D1A" w:rsidP="00351AB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4DD7C513" w14:textId="77777777" w:rsidR="00D16D1A" w:rsidRPr="009277AA" w:rsidRDefault="00D16D1A" w:rsidP="00351AB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b/>
                <w:bCs/>
                <w:sz w:val="24"/>
                <w:szCs w:val="24"/>
              </w:rPr>
              <w:t>Наименование главного</w:t>
            </w:r>
          </w:p>
          <w:p w14:paraId="69B036C7" w14:textId="77777777" w:rsidR="00D16D1A" w:rsidRDefault="00D16D1A" w:rsidP="00351AB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b/>
                <w:bCs/>
                <w:sz w:val="24"/>
                <w:szCs w:val="24"/>
              </w:rPr>
              <w:t xml:space="preserve">администратора источников внутреннего </w:t>
            </w:r>
          </w:p>
          <w:p w14:paraId="28325812" w14:textId="77777777" w:rsidR="00D16D1A" w:rsidRPr="00717450" w:rsidRDefault="00D16D1A" w:rsidP="00351AB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277AA">
              <w:rPr>
                <w:b/>
                <w:bCs/>
                <w:sz w:val="24"/>
                <w:szCs w:val="24"/>
              </w:rPr>
              <w:t xml:space="preserve">финансирования дефицита </w:t>
            </w:r>
            <w:r w:rsidRPr="009277AA">
              <w:rPr>
                <w:b/>
                <w:sz w:val="24"/>
                <w:szCs w:val="24"/>
              </w:rPr>
              <w:t>бюджета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17450">
              <w:rPr>
                <w:b/>
                <w:sz w:val="24"/>
                <w:szCs w:val="24"/>
              </w:rPr>
              <w:t>кода классификации источников финансирования дефицита бюджета</w:t>
            </w:r>
          </w:p>
          <w:p w14:paraId="2E6973F8" w14:textId="77777777" w:rsidR="00D16D1A" w:rsidRPr="007A436A" w:rsidRDefault="00D16D1A" w:rsidP="00351ABB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16D1A" w:rsidRPr="009277AA" w14:paraId="390D890A" w14:textId="77777777" w:rsidTr="00D16D1A">
        <w:trPr>
          <w:trHeight w:val="301"/>
        </w:trPr>
        <w:tc>
          <w:tcPr>
            <w:tcW w:w="2581" w:type="dxa"/>
          </w:tcPr>
          <w:p w14:paraId="008B83FC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7A436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342" w:type="dxa"/>
          </w:tcPr>
          <w:p w14:paraId="0352FD18" w14:textId="77777777" w:rsidR="00D16D1A" w:rsidRPr="007A436A" w:rsidRDefault="00D16D1A" w:rsidP="003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36A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14:paraId="21C42B15" w14:textId="77777777" w:rsidR="00D16D1A" w:rsidRPr="007A436A" w:rsidRDefault="00D16D1A" w:rsidP="003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36A">
              <w:rPr>
                <w:b/>
                <w:bCs/>
                <w:sz w:val="24"/>
                <w:szCs w:val="24"/>
              </w:rPr>
              <w:t>«Город Пикалево» Бокситогорского района</w:t>
            </w:r>
          </w:p>
          <w:p w14:paraId="7DB58DCA" w14:textId="77777777" w:rsidR="00D16D1A" w:rsidRPr="007A436A" w:rsidRDefault="00D16D1A" w:rsidP="003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36A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D16D1A" w:rsidRPr="009277AA" w14:paraId="0D7737A8" w14:textId="77777777" w:rsidTr="00D16D1A">
        <w:trPr>
          <w:trHeight w:val="301"/>
        </w:trPr>
        <w:tc>
          <w:tcPr>
            <w:tcW w:w="2581" w:type="dxa"/>
          </w:tcPr>
          <w:p w14:paraId="574F103C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01 02 00 00 13 0000 710</w:t>
            </w:r>
          </w:p>
        </w:tc>
        <w:tc>
          <w:tcPr>
            <w:tcW w:w="7342" w:type="dxa"/>
            <w:vAlign w:val="center"/>
          </w:tcPr>
          <w:p w14:paraId="0F2EB23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D16D1A" w:rsidRPr="009277AA" w14:paraId="7F545ECC" w14:textId="77777777" w:rsidTr="00D16D1A">
        <w:trPr>
          <w:trHeight w:val="301"/>
        </w:trPr>
        <w:tc>
          <w:tcPr>
            <w:tcW w:w="2581" w:type="dxa"/>
          </w:tcPr>
          <w:p w14:paraId="319ED570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01 02 00 00 13 0000 810</w:t>
            </w:r>
          </w:p>
        </w:tc>
        <w:tc>
          <w:tcPr>
            <w:tcW w:w="7342" w:type="dxa"/>
            <w:vAlign w:val="center"/>
          </w:tcPr>
          <w:p w14:paraId="356F0660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16D1A" w:rsidRPr="009277AA" w14:paraId="42A458CE" w14:textId="77777777" w:rsidTr="00D16D1A">
        <w:trPr>
          <w:trHeight w:val="301"/>
        </w:trPr>
        <w:tc>
          <w:tcPr>
            <w:tcW w:w="2581" w:type="dxa"/>
          </w:tcPr>
          <w:p w14:paraId="62C5B4B7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01 03 01 00 13 0000 710</w:t>
            </w:r>
          </w:p>
        </w:tc>
        <w:tc>
          <w:tcPr>
            <w:tcW w:w="7342" w:type="dxa"/>
            <w:vAlign w:val="center"/>
          </w:tcPr>
          <w:p w14:paraId="55B2AD0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16D1A" w:rsidRPr="009277AA" w14:paraId="0B96A2EE" w14:textId="77777777" w:rsidTr="00D16D1A">
        <w:trPr>
          <w:trHeight w:val="301"/>
        </w:trPr>
        <w:tc>
          <w:tcPr>
            <w:tcW w:w="2581" w:type="dxa"/>
          </w:tcPr>
          <w:p w14:paraId="35EFB552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01 03 01 00 13 0000 810</w:t>
            </w:r>
          </w:p>
        </w:tc>
        <w:tc>
          <w:tcPr>
            <w:tcW w:w="7342" w:type="dxa"/>
            <w:vAlign w:val="center"/>
          </w:tcPr>
          <w:p w14:paraId="480BE680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bCs/>
                <w:iCs/>
                <w:sz w:val="24"/>
                <w:szCs w:val="24"/>
              </w:rPr>
              <w:t>Погашение бюджетами городских поселений кредитов</w:t>
            </w:r>
            <w:r w:rsidRPr="009277AA">
              <w:rPr>
                <w:iCs/>
                <w:sz w:val="24"/>
                <w:szCs w:val="24"/>
              </w:rPr>
              <w:t xml:space="preserve"> </w:t>
            </w:r>
            <w:r w:rsidRPr="009277AA">
              <w:rPr>
                <w:bCs/>
                <w:iCs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D16D1A" w:rsidRPr="009277AA" w14:paraId="5D5BC55D" w14:textId="77777777" w:rsidTr="00D16D1A">
        <w:trPr>
          <w:trHeight w:val="301"/>
        </w:trPr>
        <w:tc>
          <w:tcPr>
            <w:tcW w:w="2581" w:type="dxa"/>
          </w:tcPr>
          <w:p w14:paraId="2CF5438D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01 05 01 01 13 0000 510</w:t>
            </w:r>
          </w:p>
        </w:tc>
        <w:tc>
          <w:tcPr>
            <w:tcW w:w="7342" w:type="dxa"/>
          </w:tcPr>
          <w:p w14:paraId="582D4FD0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Увеличение остатков денежных средств финансовых резервов бюджетов городских поселений</w:t>
            </w:r>
          </w:p>
        </w:tc>
      </w:tr>
      <w:tr w:rsidR="00D16D1A" w:rsidRPr="009277AA" w14:paraId="5C7F80B0" w14:textId="77777777" w:rsidTr="00D16D1A">
        <w:trPr>
          <w:trHeight w:val="301"/>
        </w:trPr>
        <w:tc>
          <w:tcPr>
            <w:tcW w:w="2581" w:type="dxa"/>
          </w:tcPr>
          <w:p w14:paraId="24AF62B8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01 05 01 02 13 0000 520</w:t>
            </w:r>
          </w:p>
        </w:tc>
        <w:tc>
          <w:tcPr>
            <w:tcW w:w="7342" w:type="dxa"/>
          </w:tcPr>
          <w:p w14:paraId="776AEFD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D16D1A" w:rsidRPr="009277AA" w14:paraId="4C6AFEEA" w14:textId="77777777" w:rsidTr="00D16D1A">
        <w:trPr>
          <w:trHeight w:val="301"/>
        </w:trPr>
        <w:tc>
          <w:tcPr>
            <w:tcW w:w="2581" w:type="dxa"/>
          </w:tcPr>
          <w:p w14:paraId="2278D6B3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01 05 02 01 13 0000 510</w:t>
            </w:r>
          </w:p>
        </w:tc>
        <w:tc>
          <w:tcPr>
            <w:tcW w:w="7342" w:type="dxa"/>
            <w:vAlign w:val="center"/>
          </w:tcPr>
          <w:p w14:paraId="10D1670C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16D1A" w:rsidRPr="009277AA" w14:paraId="6600F81F" w14:textId="77777777" w:rsidTr="00D16D1A">
        <w:trPr>
          <w:trHeight w:val="301"/>
        </w:trPr>
        <w:tc>
          <w:tcPr>
            <w:tcW w:w="2581" w:type="dxa"/>
          </w:tcPr>
          <w:p w14:paraId="3FC242C1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01 05 01 01 13 0000 610</w:t>
            </w:r>
          </w:p>
        </w:tc>
        <w:tc>
          <w:tcPr>
            <w:tcW w:w="7342" w:type="dxa"/>
          </w:tcPr>
          <w:p w14:paraId="1A87C799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Уменьшение остатков денежных средств финансовых резервов бюджетов городских поселений</w:t>
            </w:r>
          </w:p>
        </w:tc>
      </w:tr>
      <w:tr w:rsidR="00D16D1A" w:rsidRPr="009277AA" w14:paraId="63F90089" w14:textId="77777777" w:rsidTr="00D16D1A">
        <w:trPr>
          <w:trHeight w:val="301"/>
        </w:trPr>
        <w:tc>
          <w:tcPr>
            <w:tcW w:w="2581" w:type="dxa"/>
          </w:tcPr>
          <w:p w14:paraId="4E3B984D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01 05 01 02 13 0000 620</w:t>
            </w:r>
          </w:p>
        </w:tc>
        <w:tc>
          <w:tcPr>
            <w:tcW w:w="7342" w:type="dxa"/>
            <w:vAlign w:val="center"/>
          </w:tcPr>
          <w:p w14:paraId="5F4E900C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D16D1A" w:rsidRPr="009277AA" w14:paraId="618E1E94" w14:textId="77777777" w:rsidTr="00D16D1A">
        <w:trPr>
          <w:trHeight w:val="301"/>
        </w:trPr>
        <w:tc>
          <w:tcPr>
            <w:tcW w:w="2581" w:type="dxa"/>
          </w:tcPr>
          <w:p w14:paraId="6296825A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01 05 02 01 13 0000 610</w:t>
            </w:r>
          </w:p>
        </w:tc>
        <w:tc>
          <w:tcPr>
            <w:tcW w:w="7342" w:type="dxa"/>
          </w:tcPr>
          <w:p w14:paraId="431396D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D16D1A" w:rsidRPr="009277AA" w14:paraId="1CDB188B" w14:textId="77777777" w:rsidTr="00D16D1A">
        <w:trPr>
          <w:trHeight w:val="301"/>
        </w:trPr>
        <w:tc>
          <w:tcPr>
            <w:tcW w:w="2581" w:type="dxa"/>
          </w:tcPr>
          <w:p w14:paraId="2437EC42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01 06 01 00 13 0000 630</w:t>
            </w:r>
          </w:p>
        </w:tc>
        <w:tc>
          <w:tcPr>
            <w:tcW w:w="7342" w:type="dxa"/>
            <w:vAlign w:val="center"/>
          </w:tcPr>
          <w:p w14:paraId="106F6750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D16D1A" w:rsidRPr="009277AA" w14:paraId="3ACA0D2F" w14:textId="77777777" w:rsidTr="00D16D1A">
        <w:trPr>
          <w:trHeight w:val="301"/>
        </w:trPr>
        <w:tc>
          <w:tcPr>
            <w:tcW w:w="2581" w:type="dxa"/>
          </w:tcPr>
          <w:p w14:paraId="1C4953FB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  <w:lang w:val="en-US"/>
              </w:rPr>
              <w:lastRenderedPageBreak/>
              <w:t>01 06 04 0</w:t>
            </w:r>
            <w:r w:rsidRPr="009277AA">
              <w:rPr>
                <w:sz w:val="24"/>
                <w:szCs w:val="24"/>
              </w:rPr>
              <w:t>1</w:t>
            </w:r>
            <w:r w:rsidRPr="009277AA">
              <w:rPr>
                <w:sz w:val="24"/>
                <w:szCs w:val="24"/>
                <w:lang w:val="en-US"/>
              </w:rPr>
              <w:t xml:space="preserve"> 1</w:t>
            </w:r>
            <w:r w:rsidRPr="009277AA">
              <w:rPr>
                <w:sz w:val="24"/>
                <w:szCs w:val="24"/>
              </w:rPr>
              <w:t>3</w:t>
            </w:r>
            <w:r w:rsidRPr="009277AA">
              <w:rPr>
                <w:sz w:val="24"/>
                <w:szCs w:val="24"/>
                <w:lang w:val="en-US"/>
              </w:rPr>
              <w:t xml:space="preserve"> 0000 810</w:t>
            </w:r>
          </w:p>
        </w:tc>
        <w:tc>
          <w:tcPr>
            <w:tcW w:w="7342" w:type="dxa"/>
            <w:vAlign w:val="center"/>
          </w:tcPr>
          <w:p w14:paraId="44278299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16D1A" w:rsidRPr="009277AA" w14:paraId="0F0CD2B2" w14:textId="77777777" w:rsidTr="00D16D1A">
        <w:trPr>
          <w:trHeight w:val="301"/>
        </w:trPr>
        <w:tc>
          <w:tcPr>
            <w:tcW w:w="2581" w:type="dxa"/>
          </w:tcPr>
          <w:p w14:paraId="7468A999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01 06 05 01 13 0000 640</w:t>
            </w:r>
          </w:p>
        </w:tc>
        <w:tc>
          <w:tcPr>
            <w:tcW w:w="7342" w:type="dxa"/>
          </w:tcPr>
          <w:p w14:paraId="6E3F5781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D16D1A" w:rsidRPr="009277AA" w14:paraId="4869CE7D" w14:textId="77777777" w:rsidTr="00D16D1A">
        <w:trPr>
          <w:trHeight w:val="301"/>
        </w:trPr>
        <w:tc>
          <w:tcPr>
            <w:tcW w:w="2581" w:type="dxa"/>
          </w:tcPr>
          <w:p w14:paraId="79FBC09D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01 06 05 01 13 0000 540</w:t>
            </w:r>
          </w:p>
        </w:tc>
        <w:tc>
          <w:tcPr>
            <w:tcW w:w="7342" w:type="dxa"/>
          </w:tcPr>
          <w:p w14:paraId="4A1951F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D16D1A" w:rsidRPr="009277AA" w14:paraId="4331F0AC" w14:textId="77777777" w:rsidTr="00D16D1A">
        <w:trPr>
          <w:trHeight w:val="301"/>
        </w:trPr>
        <w:tc>
          <w:tcPr>
            <w:tcW w:w="2581" w:type="dxa"/>
          </w:tcPr>
          <w:p w14:paraId="1E236AE0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01 06 06 01 13 0000 550</w:t>
            </w:r>
          </w:p>
        </w:tc>
        <w:tc>
          <w:tcPr>
            <w:tcW w:w="7342" w:type="dxa"/>
          </w:tcPr>
          <w:p w14:paraId="4FC7E891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Увеличение иных финансовых активов в собственности городских поселений</w:t>
            </w:r>
          </w:p>
        </w:tc>
      </w:tr>
      <w:tr w:rsidR="00D16D1A" w:rsidRPr="009277AA" w14:paraId="0269F0E0" w14:textId="77777777" w:rsidTr="00D16D1A">
        <w:trPr>
          <w:trHeight w:val="301"/>
        </w:trPr>
        <w:tc>
          <w:tcPr>
            <w:tcW w:w="2581" w:type="dxa"/>
          </w:tcPr>
          <w:p w14:paraId="6DEAC2D5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01 06 06 01 13 0000 650</w:t>
            </w:r>
          </w:p>
        </w:tc>
        <w:tc>
          <w:tcPr>
            <w:tcW w:w="7342" w:type="dxa"/>
          </w:tcPr>
          <w:p w14:paraId="6241691A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Уменьшение иных финансовых активов в собственности городских поселений</w:t>
            </w:r>
          </w:p>
        </w:tc>
      </w:tr>
      <w:tr w:rsidR="00D16D1A" w:rsidRPr="009277AA" w14:paraId="5AD77218" w14:textId="77777777" w:rsidTr="00D16D1A">
        <w:trPr>
          <w:trHeight w:val="301"/>
        </w:trPr>
        <w:tc>
          <w:tcPr>
            <w:tcW w:w="2581" w:type="dxa"/>
          </w:tcPr>
          <w:p w14:paraId="354A8077" w14:textId="77777777" w:rsidR="00D16D1A" w:rsidRPr="007A436A" w:rsidRDefault="00D16D1A" w:rsidP="00351ABB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  <w:lang w:val="en-US"/>
              </w:rPr>
              <w:t>01 06 08 00 1</w:t>
            </w:r>
            <w:r w:rsidRPr="009277AA">
              <w:rPr>
                <w:sz w:val="24"/>
                <w:szCs w:val="24"/>
              </w:rPr>
              <w:t>3</w:t>
            </w:r>
            <w:r w:rsidRPr="009277AA">
              <w:rPr>
                <w:sz w:val="24"/>
                <w:szCs w:val="24"/>
                <w:lang w:val="en-US"/>
              </w:rPr>
              <w:t xml:space="preserve"> 0000 </w:t>
            </w:r>
            <w:r w:rsidRPr="009277AA">
              <w:rPr>
                <w:sz w:val="24"/>
                <w:szCs w:val="24"/>
              </w:rPr>
              <w:t>6</w:t>
            </w:r>
            <w:r w:rsidRPr="009277A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342" w:type="dxa"/>
            <w:vAlign w:val="center"/>
          </w:tcPr>
          <w:p w14:paraId="062F2CD4" w14:textId="77777777" w:rsidR="00D16D1A" w:rsidRPr="007A436A" w:rsidRDefault="00D16D1A" w:rsidP="00351ABB">
            <w:pPr>
              <w:rPr>
                <w:b/>
                <w:bCs/>
                <w:sz w:val="24"/>
                <w:szCs w:val="24"/>
              </w:rPr>
            </w:pPr>
            <w:r w:rsidRPr="009277AA">
              <w:rPr>
                <w:sz w:val="24"/>
                <w:szCs w:val="24"/>
              </w:rPr>
              <w:t>Возврат прочих бюджетных кредитов (ссуд), предоставленных бюджетом городских поселений внутри страны</w:t>
            </w:r>
          </w:p>
        </w:tc>
      </w:tr>
    </w:tbl>
    <w:p w14:paraId="44827938" w14:textId="77777777" w:rsidR="00001DE6" w:rsidRDefault="00001DE6" w:rsidP="00CF4107">
      <w:pPr>
        <w:jc w:val="right"/>
        <w:rPr>
          <w:sz w:val="28"/>
          <w:szCs w:val="28"/>
        </w:rPr>
        <w:sectPr w:rsidR="00001DE6" w:rsidSect="00CA0CB2">
          <w:headerReference w:type="default" r:id="rId12"/>
          <w:footerReference w:type="default" r:id="rId13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tbl>
      <w:tblPr>
        <w:tblW w:w="9955" w:type="dxa"/>
        <w:tblInd w:w="-34" w:type="dxa"/>
        <w:tblLook w:val="04A0" w:firstRow="1" w:lastRow="0" w:firstColumn="1" w:lastColumn="0" w:noHBand="0" w:noVBand="1"/>
      </w:tblPr>
      <w:tblGrid>
        <w:gridCol w:w="9955"/>
      </w:tblGrid>
      <w:tr w:rsidR="00B851B4" w:rsidRPr="00A6619F" w14:paraId="0D5FE310" w14:textId="77777777" w:rsidTr="004F02E8">
        <w:trPr>
          <w:trHeight w:val="825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9739" w:type="dxa"/>
              <w:tblLook w:val="04A0" w:firstRow="1" w:lastRow="0" w:firstColumn="1" w:lastColumn="0" w:noHBand="0" w:noVBand="1"/>
            </w:tblPr>
            <w:tblGrid>
              <w:gridCol w:w="1985"/>
              <w:gridCol w:w="1122"/>
              <w:gridCol w:w="646"/>
              <w:gridCol w:w="622"/>
              <w:gridCol w:w="625"/>
              <w:gridCol w:w="1805"/>
              <w:gridCol w:w="1706"/>
              <w:gridCol w:w="1228"/>
            </w:tblGrid>
            <w:tr w:rsidR="00CF4107" w:rsidRPr="000E1209" w14:paraId="3BEE426A" w14:textId="77777777" w:rsidTr="000A3F1B">
              <w:trPr>
                <w:trHeight w:val="480"/>
              </w:trPr>
              <w:tc>
                <w:tcPr>
                  <w:tcW w:w="9739" w:type="dxa"/>
                  <w:gridSpan w:val="8"/>
                  <w:hideMark/>
                </w:tcPr>
                <w:p w14:paraId="24B0996B" w14:textId="5068188B"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</w:t>
                  </w:r>
                  <w:r w:rsidRPr="006C3930">
                    <w:rPr>
                      <w:sz w:val="28"/>
                      <w:szCs w:val="28"/>
                    </w:rPr>
                    <w:t>ТВЕРЖДЕНО</w:t>
                  </w:r>
                </w:p>
                <w:p w14:paraId="25FA5CE3" w14:textId="77777777"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решением Совета депутатов</w:t>
                  </w:r>
                </w:p>
                <w:p w14:paraId="10CA4117" w14:textId="70A59F79"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МО </w:t>
                  </w:r>
                  <w:r w:rsidR="00CA0CB2">
                    <w:rPr>
                      <w:sz w:val="28"/>
                      <w:szCs w:val="28"/>
                    </w:rPr>
                    <w:t>«</w:t>
                  </w:r>
                  <w:r w:rsidRPr="006C3930">
                    <w:rPr>
                      <w:sz w:val="28"/>
                      <w:szCs w:val="28"/>
                    </w:rPr>
                    <w:t>Город Пикалево</w:t>
                  </w:r>
                  <w:r w:rsidR="00CA0CB2">
                    <w:rPr>
                      <w:sz w:val="28"/>
                      <w:szCs w:val="28"/>
                    </w:rPr>
                    <w:t>»</w:t>
                  </w:r>
                </w:p>
                <w:p w14:paraId="3A2FD3EA" w14:textId="637186B1"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="0054380D">
                    <w:rPr>
                      <w:sz w:val="28"/>
                      <w:szCs w:val="28"/>
                    </w:rPr>
                    <w:t xml:space="preserve"> 2020</w:t>
                  </w:r>
                  <w:r>
                    <w:rPr>
                      <w:sz w:val="28"/>
                      <w:szCs w:val="28"/>
                    </w:rPr>
                    <w:t xml:space="preserve"> года </w:t>
                  </w:r>
                  <w:r w:rsidRPr="006C3930">
                    <w:rPr>
                      <w:sz w:val="28"/>
                      <w:szCs w:val="28"/>
                    </w:rPr>
                    <w:t xml:space="preserve">№ </w:t>
                  </w:r>
                </w:p>
                <w:p w14:paraId="57E19990" w14:textId="0679D545"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(приложение № </w:t>
                  </w:r>
                  <w:r w:rsidR="00520977">
                    <w:rPr>
                      <w:sz w:val="28"/>
                      <w:szCs w:val="28"/>
                    </w:rPr>
                    <w:t>5</w:t>
                  </w:r>
                  <w:r w:rsidRPr="006C3930">
                    <w:rPr>
                      <w:sz w:val="28"/>
                      <w:szCs w:val="28"/>
                    </w:rPr>
                    <w:t>)</w:t>
                  </w:r>
                </w:p>
                <w:p w14:paraId="56E33486" w14:textId="77777777" w:rsidR="000A3F1B" w:rsidRDefault="000A3F1B" w:rsidP="000A3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C2093E9" w14:textId="347DBDB2" w:rsidR="000A3F1B" w:rsidRPr="000A3F1B" w:rsidRDefault="000A3F1B" w:rsidP="000A3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3F1B">
                    <w:rPr>
                      <w:b/>
                      <w:sz w:val="28"/>
                      <w:szCs w:val="28"/>
                    </w:rPr>
                    <w:t>Распределение</w:t>
                  </w:r>
                </w:p>
                <w:p w14:paraId="38D73C7E" w14:textId="2F8D0D88" w:rsidR="000A3F1B" w:rsidRPr="000A3F1B" w:rsidRDefault="000A3F1B" w:rsidP="000A3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3F1B">
                    <w:rPr>
                      <w:b/>
                      <w:sz w:val="28"/>
                      <w:szCs w:val="28"/>
                    </w:rPr>
                    <w:t xml:space="preserve">бюджетных ассигнований МО </w:t>
                  </w:r>
                  <w:r w:rsidR="00CA0CB2">
                    <w:rPr>
                      <w:b/>
                      <w:sz w:val="28"/>
                      <w:szCs w:val="28"/>
                    </w:rPr>
                    <w:t>«</w:t>
                  </w:r>
                  <w:r w:rsidRPr="000A3F1B">
                    <w:rPr>
                      <w:b/>
                      <w:sz w:val="28"/>
                      <w:szCs w:val="28"/>
                    </w:rPr>
                    <w:t>Город Пикалево</w:t>
                  </w:r>
                  <w:r w:rsidR="00CA0CB2">
                    <w:rPr>
                      <w:b/>
                      <w:sz w:val="28"/>
                      <w:szCs w:val="28"/>
                    </w:rPr>
                    <w:t>»</w:t>
                  </w:r>
                  <w:r w:rsidRPr="000A3F1B">
                    <w:rPr>
                      <w:b/>
                      <w:sz w:val="28"/>
                      <w:szCs w:val="28"/>
                    </w:rPr>
                    <w:t xml:space="preserve"> по целевым статьям</w:t>
                  </w:r>
                </w:p>
                <w:p w14:paraId="34388883" w14:textId="77777777" w:rsidR="000A3F1B" w:rsidRPr="000A3F1B" w:rsidRDefault="000A3F1B" w:rsidP="000A3F1B">
                  <w:pPr>
                    <w:widowControl/>
                    <w:spacing w:after="160" w:line="259" w:lineRule="auto"/>
                    <w:ind w:left="-284" w:firstLine="284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A3F1B">
                    <w:rPr>
                      <w:b/>
                      <w:sz w:val="28"/>
                      <w:szCs w:val="28"/>
                    </w:rPr>
                    <w:t>(муниципальным программам 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</w:t>
                  </w:r>
                </w:p>
                <w:tbl>
                  <w:tblPr>
                    <w:tblW w:w="9601" w:type="dxa"/>
                    <w:tblLook w:val="04A0" w:firstRow="1" w:lastRow="0" w:firstColumn="1" w:lastColumn="0" w:noHBand="0" w:noVBand="1"/>
                  </w:tblPr>
                  <w:tblGrid>
                    <w:gridCol w:w="2797"/>
                    <w:gridCol w:w="1276"/>
                    <w:gridCol w:w="576"/>
                    <w:gridCol w:w="600"/>
                    <w:gridCol w:w="550"/>
                    <w:gridCol w:w="1340"/>
                    <w:gridCol w:w="1247"/>
                    <w:gridCol w:w="1215"/>
                  </w:tblGrid>
                  <w:tr w:rsidR="000A3F1B" w:rsidRPr="000A3F1B" w14:paraId="2E8B1CD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7D9E2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CC5E6D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F354C2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AB829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61339F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AA492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69602F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3FB66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3F1B" w:rsidRPr="000A3F1B" w14:paraId="41CE352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29DE5E2A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2CF46FA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74E2B6DD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388E3884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ЦСР</w:t>
                        </w: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431B0016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DDF278D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ВР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74FD4B13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343605AC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Рз</w:t>
                        </w:r>
                      </w:p>
                    </w:tc>
                    <w:tc>
                      <w:tcPr>
                        <w:tcW w:w="5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1784755F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F9787D7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ind w:left="-139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ПР</w:t>
                        </w:r>
                      </w:p>
                    </w:tc>
                    <w:tc>
                      <w:tcPr>
                        <w:tcW w:w="3802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432424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Сумма                                                                  (тысяч рублей)</w:t>
                        </w:r>
                      </w:p>
                    </w:tc>
                  </w:tr>
                  <w:tr w:rsidR="000A3F1B" w:rsidRPr="000A3F1B" w14:paraId="4FD4185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DAA664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2E06CC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C789FE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058C7F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EBB8F6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235A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2021 год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F46917D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2022 год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1485AE8" w14:textId="77777777" w:rsidR="000A3F1B" w:rsidRPr="000A3F1B" w:rsidRDefault="000A3F1B" w:rsidP="000A3F1B">
                        <w:pPr>
                          <w:widowControl/>
                          <w:spacing w:after="160" w:line="259" w:lineRule="auto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0A3F1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2023 год</w:t>
                        </w:r>
                      </w:p>
                    </w:tc>
                  </w:tr>
                  <w:tr w:rsidR="000A3F1B" w:rsidRPr="000A3F1B" w14:paraId="4D84F35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B7E728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2BA5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66B9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E98F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3C62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954F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303 572,5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3BE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172 679,4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5D4D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166 700,6</w:t>
                        </w:r>
                      </w:p>
                    </w:tc>
                  </w:tr>
                  <w:tr w:rsidR="000A3F1B" w:rsidRPr="000A3F1B" w14:paraId="457C0A5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783F0E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17A5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35CA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9F53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436A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56C5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252 109,9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F583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120 275,5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D2E3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116 230,1</w:t>
                        </w:r>
                      </w:p>
                    </w:tc>
                  </w:tr>
                  <w:tr w:rsidR="000A3F1B" w:rsidRPr="000A3F1B" w14:paraId="1ED48EC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A5BE3E" w14:textId="5286D7D0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Культура, физическая культура, спорт, молодежная политика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8016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DB06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95609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7B0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24BC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93 054,9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60F5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46 144,8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BD28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44 875,6</w:t>
                        </w:r>
                      </w:p>
                    </w:tc>
                  </w:tr>
                  <w:tr w:rsidR="000A3F1B" w:rsidRPr="000A3F1B" w14:paraId="0D4D2D0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765DDB" w14:textId="13666A18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Культура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FB742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П1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A49F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7901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3340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50D9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2D6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B405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0A3F1B" w:rsidRPr="000A3F1B" w14:paraId="3612819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C4572D" w14:textId="422FDDEF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Поддержка народного творчества и национальных культур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5155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38CFA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8324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0E57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33AB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4DBA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EB4D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0A3F1B" w:rsidRPr="000A3F1B" w14:paraId="341CC8C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02323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деятельности (услуги, работы) муниципальных учреждений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4DDA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B100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B1C6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2EB4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C7CF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829A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6015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0A3F1B" w:rsidRPr="000A3F1B" w14:paraId="4110E0B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4ED2B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F72D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945C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A962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24C6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D475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9B94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A904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0A3F1B" w:rsidRPr="000A3F1B" w14:paraId="33B9DF4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89042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7201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A991D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4D94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438B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3D956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9898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1222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0A3F1B" w:rsidRPr="000A3F1B" w14:paraId="1C03076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B76654" w14:textId="17105934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Развитие и укрепление кадрового потенциала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DDA5E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32F6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2837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E4A0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797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9999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97E3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7C673BE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40A5D5" w14:textId="443F0058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Обеспечение софинансирования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 мероприятиях по реализации государственной социальной политики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26AF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02 S0360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37DE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6E38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6839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7BCF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CF1C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86E0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9B4CB5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72A11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B50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02 S0360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726B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8049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8EA82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D6B9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D77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F345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4D6FAAD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EABF8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C335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02 S0360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524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E08B5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4EE2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5F83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4691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38E3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343BE8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FA8347" w14:textId="6FAA726E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Укрепление материально-технической базы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8B0D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A388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A689C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150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8275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890,5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D3C4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1EDE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0A3F1B" w:rsidRPr="000A3F1B" w14:paraId="768829E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F18A4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Мероприятия по дооснащению объектов культуры с целью повышения уровня доступности для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5381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П5030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9A95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6F2F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7F2C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EA72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286D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1090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F3FDAC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BD5BF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7DD7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П5030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CA52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D217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EBD2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E74F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DA88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A717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D7731B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B8307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2792C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П5030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37B9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CCE8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076B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AF07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4AF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C6FB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1295A4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BB696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Мероприятия по развитию общественной инфраструктуры муниципального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значения Ленинградской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C7CD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П1 1 03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3186A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06B0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B4F1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B029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848,4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32B2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FDE4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E20A68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78AA5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2B71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B1B1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F661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F5BA9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03F3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848,4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9C46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381F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7CD2318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A1EF4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662E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FA9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EED2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0BB6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7685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848,4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E045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C5C9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49D5C8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C26222" w14:textId="1CAC14EC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Капитальный ремонт объектов культуры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3B69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S0350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4841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04DF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EEE2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731E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658CC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D6B9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0A3F1B" w:rsidRPr="000A3F1B" w14:paraId="743C97F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F3F34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C98A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S0350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CB37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17B5A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A019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05548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8829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BCC7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0A3F1B" w:rsidRPr="000A3F1B" w14:paraId="62D0591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9F9F7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B6BC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1 03 S0350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5EF4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D2E1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18E35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D661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5B4D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B6F4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0A3F1B" w:rsidRPr="000A3F1B" w14:paraId="24275B4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F63346" w14:textId="333505A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Физическая культура и спорт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1A01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П1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BAB1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4A94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7DE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8567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D62E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C4DB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0A3F1B" w:rsidRPr="000A3F1B" w14:paraId="78F4AD3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E6AA30" w14:textId="4617BA33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Повышение интересов различных категорий граждан к занятиям физической культурой и спортом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1BA7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FBEF6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1B7F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F770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9B03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DA5A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D246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0A3F1B" w:rsidRPr="000A3F1B" w14:paraId="711446D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A56A7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деятельности (услуги, работы) муниципальных учреждений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F281F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71C5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B417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069B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932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42DD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3D19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0A3F1B" w:rsidRPr="000A3F1B" w14:paraId="186ADB6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EE466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0F9B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DFDF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9699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8B56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751F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3B3C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9D0F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0A3F1B" w:rsidRPr="000A3F1B" w14:paraId="4ECCCF6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6F10C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E445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5AF9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2C093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69CA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7E53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4ABB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06D2A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0A3F1B" w:rsidRPr="000A3F1B" w14:paraId="54E3488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3E5241" w14:textId="745BC586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Укрепление материально-технической базы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E650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A32E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38FB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28046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3EE2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43 918,2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9383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34E9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FB2FF4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625EAD" w14:textId="77190F0F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Разработка проектно-сметной документации для объекта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Капитальный ремонт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футбольного поля открытого стадиона широкого профиля МУ ФОК г.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D6E1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П1 2 02 П5080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93C1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6047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A25C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C829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599,0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DB20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696E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21ED21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F7C9A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FF6E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П5080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458B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F593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20AF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F26EB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599,0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8D8C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4CB7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02D404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6E8CE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205D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П5080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BE19B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EC61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62D0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EF6D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599,0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3DCB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79C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33E6E8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0713F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Мероприятия по развитию общественной инфраструктуры муниципального значения  Ленинградской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96E6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0EA0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431B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910D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C1EE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1 525,3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F056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289D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ED61FA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23E39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DE5B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732E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BD0C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921E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A2D5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1 525,3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EB77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470D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74FF764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89646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DD53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E89D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E5CCB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EC27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AFA1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1 525,3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D005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7296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C2196E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6A663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Капитальный ремонт спортивных объектов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E09B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B8AF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41B11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33E7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337E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41 793,9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8783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CDCC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0B64EC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A70C3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8D3E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9DD3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395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4062C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1A59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41 793,9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E9D6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D7D9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391DD0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F9230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C18B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2 02 S4060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07E9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985F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8C0D7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ECA2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41 793,9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1F61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E7616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7982117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DA3423" w14:textId="58838F88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Молодежная политика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0ED2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П1 3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A38E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97FA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6417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F24D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8662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76FA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0A3F1B" w:rsidRPr="000A3F1B" w14:paraId="04ED4CD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E63DF6" w14:textId="300F91FC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Организация и проведение мероприятий в сфере молодежной политики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E3AD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85FA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E219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F53B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FAF7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F6C5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FC95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0A3F1B" w:rsidRPr="000A3F1B" w14:paraId="562E1F4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A88E4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Мероприятия по трудовой занятости молодежи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67BF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19D7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71F6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19FD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2940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8C7DC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C344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0A3F1B" w:rsidRPr="000A3F1B" w14:paraId="785F1FF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72A16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Предоставление субсидий бюджетным, автономным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A62E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П1 3 01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50E9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20EA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C5F0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9B26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2EE1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8F9BF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0A3F1B" w:rsidRPr="000A3F1B" w14:paraId="22AE6CE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5ADB7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A150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9064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691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C888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204C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1FF2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950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0A3F1B" w:rsidRPr="000A3F1B" w14:paraId="4E885E7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9428C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ECBB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 S4330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D09F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7126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D588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E608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3D7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05C5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232,8</w:t>
                        </w:r>
                      </w:p>
                    </w:tc>
                  </w:tr>
                  <w:tr w:rsidR="000A3F1B" w:rsidRPr="000A3F1B" w14:paraId="62F68AA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9CA48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6039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 S4330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7818D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5E71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3A39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AF7D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6263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8157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232,8</w:t>
                        </w:r>
                      </w:p>
                    </w:tc>
                  </w:tr>
                  <w:tr w:rsidR="000A3F1B" w:rsidRPr="000A3F1B" w14:paraId="1689C92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323A8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FD26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П1 3 01 S4330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ADE5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3D2FC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5FF0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A73D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ED3A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E42C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232,8</w:t>
                        </w:r>
                      </w:p>
                    </w:tc>
                  </w:tr>
                  <w:tr w:rsidR="000A3F1B" w:rsidRPr="000A3F1B" w14:paraId="5D075F1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F70921" w14:textId="5AB692BF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Управление собственностью, земельными ресурсами и градостроительная деятельность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260B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9A0F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55BC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B91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534B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8 839,1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7D30B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15 750,0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C3224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12 518,7</w:t>
                        </w:r>
                      </w:p>
                    </w:tc>
                  </w:tr>
                  <w:tr w:rsidR="000A3F1B" w:rsidRPr="000A3F1B" w14:paraId="51E97E4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D849B3" w14:textId="59210D3E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Управление муниципальной собственностью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904F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4270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E072F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A77E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B51E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7 577,4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60F8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9 170,9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1E06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12 049,2</w:t>
                        </w:r>
                      </w:p>
                    </w:tc>
                  </w:tr>
                  <w:tr w:rsidR="000A3F1B" w:rsidRPr="000A3F1B" w14:paraId="641D659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9D791B" w14:textId="005F6241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Обеспечение качественным жильем граждан на территории муниципального образования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3BAD1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6C32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DE49B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BDB58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EB19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4C61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47E4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0A3F1B" w:rsidRPr="000A3F1B" w14:paraId="368D541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CF456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Строительство жилого многоквартирного дома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A610F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01 П1410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E6262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519B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CC289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3DC5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D661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B61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0A3F1B" w:rsidRPr="000A3F1B" w14:paraId="073AEF4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E0318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D8D7D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01 П1410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DD3E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A453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3639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5EA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1C05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1622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0A3F1B" w:rsidRPr="000A3F1B" w14:paraId="0D87E45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F93AA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4BC8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01 П1410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50DF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A30E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7025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6DF4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39CB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2EBF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0A3F1B" w:rsidRPr="000A3F1B" w14:paraId="1792F06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509801" w14:textId="1C499173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Капитальный ремонт общего имущества многоквартирных домов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E43E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3E69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69D0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7705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197BC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AF2B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4 872,8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27D1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4 764,0</w:t>
                        </w:r>
                      </w:p>
                    </w:tc>
                  </w:tr>
                  <w:tr w:rsidR="000A3F1B" w:rsidRPr="000A3F1B" w14:paraId="5649560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1D275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Формирование фонда капитального ремонта многоквартирных домов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7BD8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1A61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129C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FCBF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3E56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4 739,5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8BEE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4 818,0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3F73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4 707,0</w:t>
                        </w:r>
                      </w:p>
                    </w:tc>
                  </w:tr>
                  <w:tr w:rsidR="000A3F1B" w:rsidRPr="000A3F1B" w14:paraId="712BD3D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77633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258EF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B7C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1790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071BC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C1AAA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4 739,5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BC07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4 818,0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6693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4 707,0</w:t>
                        </w:r>
                      </w:p>
                    </w:tc>
                  </w:tr>
                  <w:tr w:rsidR="000A3F1B" w:rsidRPr="000A3F1B" w14:paraId="2F770F9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69E36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459E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D470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E770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CD50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A2E1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4 739,5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A0C2A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4 818,0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5888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4 707,0</w:t>
                        </w:r>
                      </w:p>
                    </w:tc>
                  </w:tr>
                  <w:tr w:rsidR="000A3F1B" w:rsidRPr="000A3F1B" w14:paraId="77EDF0E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9F25E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Техническое обследование общего имущества в многоквартирных домах и жилых помещениях, в которых проживают инвалиды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E9C6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П1400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4436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D96D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379D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A6C9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52,7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9DA2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54,8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6655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57,0</w:t>
                        </w:r>
                      </w:p>
                    </w:tc>
                  </w:tr>
                  <w:tr w:rsidR="000A3F1B" w:rsidRPr="000A3F1B" w14:paraId="4B12162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40659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8787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П1400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6685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0C3D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B1DD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80282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52,7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920B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54,8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D8E6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57,0</w:t>
                        </w:r>
                      </w:p>
                    </w:tc>
                  </w:tr>
                  <w:tr w:rsidR="000A3F1B" w:rsidRPr="000A3F1B" w14:paraId="3998D33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E8A91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AC9A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02 П1400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A82A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7369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248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EABD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52,7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6F1A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54,8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55EE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57,0</w:t>
                        </w:r>
                      </w:p>
                    </w:tc>
                  </w:tr>
                  <w:tr w:rsidR="000A3F1B" w:rsidRPr="000A3F1B" w14:paraId="777D260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EABA12" w14:textId="76FA637C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Управление муниципальным имуществом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F112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4CF6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8FC4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61EA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5C53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2 785,20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E931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2 888,30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12F6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3 995,60</w:t>
                        </w:r>
                      </w:p>
                    </w:tc>
                  </w:tr>
                  <w:tr w:rsidR="000A3F1B" w:rsidRPr="000A3F1B" w14:paraId="132AEE1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299AC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Владение, пользование и распоряжение муниципальной собственностью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23F7B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E435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DF84C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F694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B643C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2 715,8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52E6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2 816,4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67B2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3 921,1</w:t>
                        </w:r>
                      </w:p>
                    </w:tc>
                  </w:tr>
                  <w:tr w:rsidR="000A3F1B" w:rsidRPr="000A3F1B" w14:paraId="3AA5091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FDCE3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DCDB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D383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599B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B8A8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1DA1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2 515,8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D93E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2 616,4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4D68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3 721,1</w:t>
                        </w:r>
                      </w:p>
                    </w:tc>
                  </w:tr>
                  <w:tr w:rsidR="000A3F1B" w:rsidRPr="000A3F1B" w14:paraId="12D76EC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596BE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8E37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E17F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D4E7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D32C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5BE8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2 515,8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E8CD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2 616,4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1B4F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3 721,1</w:t>
                        </w:r>
                      </w:p>
                    </w:tc>
                  </w:tr>
                  <w:tr w:rsidR="000A3F1B" w:rsidRPr="000A3F1B" w14:paraId="4EECE1D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C19D0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B24C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39D3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6668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B8F9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3AE1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E021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7D8F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</w:tr>
                  <w:tr w:rsidR="000A3F1B" w:rsidRPr="000A3F1B" w14:paraId="319049A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A1B8C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3B37F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DEA7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D4FF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48B0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B342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0157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7F45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</w:tr>
                  <w:tr w:rsidR="000A3F1B" w:rsidRPr="000A3F1B" w14:paraId="7CA4101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66FF6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Владение, пользование и распоряжение муниципальной собственностью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(государственная пошлина)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6134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П2 1 03 П1031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1ED5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EC47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847B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8C38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544F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6F0F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</w:tr>
                  <w:tr w:rsidR="000A3F1B" w:rsidRPr="000A3F1B" w14:paraId="325E3D4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096D6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B649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3656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B2C3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FB5A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BAB9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63C6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C966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</w:tr>
                  <w:tr w:rsidR="000A3F1B" w:rsidRPr="000A3F1B" w14:paraId="7A56A56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6173D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A57E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П1031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E78A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ADA34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5E22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68FE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F505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DADC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</w:tr>
                  <w:tr w:rsidR="000A3F1B" w:rsidRPr="000A3F1B" w14:paraId="43E32AC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136E7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Землеустройство и землепользование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8127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П1370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D4CD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EE31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E471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D451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58F7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1AC4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0A3F1B" w:rsidRPr="000A3F1B" w14:paraId="69659C1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EC4F9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B5F1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П1370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055F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1D44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EB117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08FCF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DC31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5DD2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0A3F1B" w:rsidRPr="000A3F1B" w14:paraId="49B36A8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22DE8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BF9A4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1 03 П1370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8EDA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4F33E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8629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ED9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F23F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8B65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0A3F1B" w:rsidRPr="000A3F1B" w14:paraId="1222605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0B423F" w14:textId="3394C293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Строительство, архитектура и градостроительная деятельность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F926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П2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33DA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4954B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44E8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944FB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C233D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4A65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0A3F1B" w:rsidRPr="000A3F1B" w14:paraId="2957DB0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D6BD9A" w14:textId="246A779C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Мероприятия по строительству, архитектуре и градостроительной деятельности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34882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58E7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5AD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8B1D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0A3AD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8032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17B3C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0A3F1B" w:rsidRPr="000A3F1B" w14:paraId="46F156F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7AE61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Обеспечение документами территориального планирования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D93F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2 01 П1380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702C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6347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B9DC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53AC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FB07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4CF8C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0A3F1B" w:rsidRPr="000A3F1B" w14:paraId="0597031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A3209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273F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2 01 П1380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AE17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CB57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798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141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5253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A48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0A3F1B" w:rsidRPr="000A3F1B" w14:paraId="2D9CAD7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5E1AA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1C4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П2 2 01 П1380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39F2F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2AF7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60EB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2BEE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7312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A5B8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0A3F1B" w:rsidRPr="000A3F1B" w14:paraId="687F36B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B8080B" w14:textId="7D82054D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  транспортного комплекса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198F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П3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9C2A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13CE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D361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4D2A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19 292,1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5BA8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18 665,6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5E235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18 635,6</w:t>
                        </w:r>
                      </w:p>
                    </w:tc>
                  </w:tr>
                  <w:tr w:rsidR="000A3F1B" w:rsidRPr="000A3F1B" w14:paraId="6622563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640B4F" w14:textId="1D97076F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повышения устойчивости функционирующей и доступной для всех слоев населения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системы общественного транспорта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12D2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П3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1AD6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B20F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0441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48CF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4 406,7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57EBB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4 421,2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FAD7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4 421,4</w:t>
                        </w:r>
                      </w:p>
                    </w:tc>
                  </w:tr>
                  <w:tr w:rsidR="000A3F1B" w:rsidRPr="000A3F1B" w14:paraId="6A1D407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51C954" w14:textId="222E8ADE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A57D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CA67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FB8C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4A74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5B96D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B6A8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605E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</w:tr>
                  <w:tr w:rsidR="000A3F1B" w:rsidRPr="000A3F1B" w14:paraId="3C9A47E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3E9D1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1DA4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4407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E539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CD5C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6A95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E3D8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E35E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</w:tr>
                  <w:tr w:rsidR="000A3F1B" w:rsidRPr="000A3F1B" w14:paraId="33B109B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C5F05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A312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0995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C6FF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391F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68C8D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ED53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989C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</w:tr>
                  <w:tr w:rsidR="000A3F1B" w:rsidRPr="000A3F1B" w14:paraId="18C811A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CF9AB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Обеспечение картами маршрутов регулярных перевозок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6F1D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BA22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BBF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6D5B7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AED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4A98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D740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0A3F1B" w:rsidRPr="000A3F1B" w14:paraId="02C8A70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59A44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013B7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5363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1B32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6B79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2AFD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5421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8607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0A3F1B" w:rsidRPr="000A3F1B" w14:paraId="45051B2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BCB1C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FBF6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01 П1280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28D4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7072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E1D9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639A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2D63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5B638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0A3F1B" w:rsidRPr="000A3F1B" w14:paraId="29B0FEA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EEEE4B" w14:textId="3009ECDD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Развитие и сохранение сети автомобильных дорог общего пользования местного значения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38B8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0F6B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9CE3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D532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0C21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14 885,4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5C93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14 244,4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80C9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14 214,2</w:t>
                        </w:r>
                      </w:p>
                    </w:tc>
                  </w:tr>
                  <w:tr w:rsidR="000A3F1B" w:rsidRPr="000A3F1B" w14:paraId="0B02FF2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27578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Содержание сети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562C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П1070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F2AB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B6F5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F8EC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30B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9 495,6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5C1F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9 005,8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3A56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9 366,0</w:t>
                        </w:r>
                      </w:p>
                    </w:tc>
                  </w:tr>
                  <w:tr w:rsidR="000A3F1B" w:rsidRPr="000A3F1B" w14:paraId="6BD20A5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02F58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2E4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П1070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47CC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8652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10B73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5229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9 495,6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0090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9 005,8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B87E4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9 366,0</w:t>
                        </w:r>
                      </w:p>
                    </w:tc>
                  </w:tr>
                  <w:tr w:rsidR="000A3F1B" w:rsidRPr="000A3F1B" w14:paraId="7CAFAF7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E3988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6037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П1070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34B7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97E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1D90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2E256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9 495,6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5D2F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9 005,8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E837C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9 366,0</w:t>
                        </w:r>
                      </w:p>
                    </w:tc>
                  </w:tr>
                  <w:tr w:rsidR="000A3F1B" w:rsidRPr="000A3F1B" w14:paraId="7B68BBA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EC607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Капитальный ремонт и ремонт дворовых территорий многоквартирных домов и проездов к дворовым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территориям многоквартирных домов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3CD00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П3 0 02 П1090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04811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D846B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1C9BC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9163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862,9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A910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DBE8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</w:tr>
                  <w:tr w:rsidR="000A3F1B" w:rsidRPr="000A3F1B" w14:paraId="249C102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F4EE6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6AF0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П1090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A143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A251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1C97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EBFB3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862,9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1122E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75D5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</w:tr>
                  <w:tr w:rsidR="000A3F1B" w:rsidRPr="000A3F1B" w14:paraId="3516DE1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239C9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3AA46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П1090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C18D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5408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E41C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1FEF3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862,9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2968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A272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</w:tr>
                  <w:tr w:rsidR="000A3F1B" w:rsidRPr="000A3F1B" w14:paraId="4771DCD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52365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Прочие мероприятия, связанные с ремонтом дорог и дворовых территорий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FBDE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82A4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E39A6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A6CD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1A82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122C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3AD1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0A3F1B" w:rsidRPr="000A3F1B" w14:paraId="382E1F9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3157F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08FD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E066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BB301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2FF6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1D30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D9B6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2CC2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0A3F1B" w:rsidRPr="000A3F1B" w14:paraId="55A8D64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7E7FB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F6F2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B9D4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08E8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CDCC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2EFA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5E0F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809A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0A3F1B" w:rsidRPr="000A3F1B" w14:paraId="6D1071D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30E80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Повышение безопасности дорожного движения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4197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6B5B1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9253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9C2C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51E0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4 089,8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161EE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2 738,6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AC10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2 848,2</w:t>
                        </w:r>
                      </w:p>
                    </w:tc>
                  </w:tr>
                  <w:tr w:rsidR="000A3F1B" w:rsidRPr="000A3F1B" w14:paraId="346AB16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EC006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D730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699F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137D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C201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D368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4 089,8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5B1B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2 738,6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40DC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2 848,2</w:t>
                        </w:r>
                      </w:p>
                    </w:tc>
                  </w:tr>
                  <w:tr w:rsidR="000A3F1B" w:rsidRPr="000A3F1B" w14:paraId="4BC8780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24679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A664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П1130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5F8E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F96C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1D3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DF05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4 089,8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E68B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2 738,6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8F4EA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2 848,2</w:t>
                        </w:r>
                      </w:p>
                    </w:tc>
                  </w:tr>
                  <w:tr w:rsidR="000A3F1B" w:rsidRPr="000A3F1B" w14:paraId="308F2B8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B1F3A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DCDC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S4200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1278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AD90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9A87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40F2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337,1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CB1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56C9F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</w:tr>
                  <w:tr w:rsidR="000A3F1B" w:rsidRPr="000A3F1B" w14:paraId="4F885D2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868EB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1F1D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S4200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A8DE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5A4F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9BE6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F72F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337,1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D893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D04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</w:tr>
                  <w:tr w:rsidR="000A3F1B" w:rsidRPr="000A3F1B" w14:paraId="151AD87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6B1FB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ABF1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П3 0 02 S4200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4EC7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39D0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F9AE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A3C23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337,1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5E7E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3897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</w:tr>
                  <w:tr w:rsidR="000A3F1B" w:rsidRPr="000A3F1B" w14:paraId="357BE9B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EEF159" w14:textId="4EFF5953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Безопасность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ADAB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A9F0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86D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103E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46F4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4 055,9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284A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4 004,4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B59E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4 162,1</w:t>
                        </w:r>
                      </w:p>
                    </w:tc>
                  </w:tr>
                  <w:tr w:rsidR="000A3F1B" w:rsidRPr="000A3F1B" w14:paraId="052AEAC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C16798" w14:textId="42812BE4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Предупреждение чрезвычайных ситуаций, защита населения и территорий от 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B01D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П4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74AE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561F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0C6F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2F92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621,2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1013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434,6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D158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452,0</w:t>
                        </w:r>
                      </w:p>
                    </w:tc>
                  </w:tr>
                  <w:tr w:rsidR="000A3F1B" w:rsidRPr="000A3F1B" w14:paraId="3D7EFF3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7C71EF" w14:textId="53AB6C69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осуществления полномочий администрации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2BC1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B5D4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B81A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E3CD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4583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C1D7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8294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0A3F1B" w:rsidRPr="000A3F1B" w14:paraId="35404D7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12E81B" w14:textId="125046E4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Осуществление полномочий администрации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5F33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01 П7010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5880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37B1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8F20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ED083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6113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454A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0A3F1B" w:rsidRPr="000A3F1B" w14:paraId="488C23E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E8410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141E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01 П7010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D10D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FCAD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8668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73B9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A0D4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17FE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0A3F1B" w:rsidRPr="000A3F1B" w14:paraId="1B0BFD4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4980B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DB26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01 П7010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639D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91EE8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77FAB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DA4A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6C9C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C3BBE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0A3F1B" w:rsidRPr="000A3F1B" w14:paraId="3521140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FFA83D" w14:textId="0AAD9C26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Мероприятия в области гражданской обороны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E60F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DFAFE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6BB98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B992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2FD7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7365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0D31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0A3F1B" w:rsidRPr="000A3F1B" w14:paraId="700CC93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0A24C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Мероприятия по защите населения в области гражданской обороны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312CF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9728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E720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CF3E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8B8FB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1680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423C3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0A3F1B" w:rsidRPr="000A3F1B" w14:paraId="1743E82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04ED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2E9FA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AF66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FF8D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D85E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B11C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8EC3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E500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0A3F1B" w:rsidRPr="000A3F1B" w14:paraId="1B35EB8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2F0AE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C1D96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BDC83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7B0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EC2E3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B5BA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103,9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B1C4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DE67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0A3F1B" w:rsidRPr="000A3F1B" w14:paraId="30F238D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9952D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Актуализация проектной и рабочей документации по созданию комплекса специальных технических средств оповещения и присоединению их к региональной автоматизированной системе центрального оповещения населения Ленинградской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BCFC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2FF9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87C57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F40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4543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109,9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42CC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AECC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6988F46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7CA04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1E62E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C5AD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8B05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52C5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7548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109,9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6EE08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A7CDA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A2DBBF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15F05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B2CF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02 П1440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CCE9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2ACB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BCB9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27D5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109,9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969C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9CD1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B9DDAA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91219E" w14:textId="020346BB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Мероприятия в области пожарной безопасности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35B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AA6F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80E0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34EBB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4332F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0791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748EF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0A3F1B" w:rsidRPr="000A3F1B" w14:paraId="0ACF812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DAC7C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Обеспечение первичных мер пожарной безопасности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E3E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03 П1310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0FA4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502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E2CA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7CC6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C62C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A8CD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0A3F1B" w:rsidRPr="000A3F1B" w14:paraId="4F6AE5B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99B05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0E11C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03 П1310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CBFC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9E7C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0890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A313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42B4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0A68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0A3F1B" w:rsidRPr="000A3F1B" w14:paraId="0388D86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FC5B1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3FCD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1 03 П1310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B439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1D08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E038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E027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5824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88BB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0A3F1B" w:rsidRPr="000A3F1B" w14:paraId="006A246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E26CF7" w14:textId="19E0E89E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Обеспечение правопорядка и профилактика правонарушений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7B04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П4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5AAC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01DC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A331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AD51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3 434,7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1719E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3 569,8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4A7B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3 710,1</w:t>
                        </w:r>
                      </w:p>
                    </w:tc>
                  </w:tr>
                  <w:tr w:rsidR="000A3F1B" w:rsidRPr="000A3F1B" w14:paraId="5A7EA46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024F38" w14:textId="6203D86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выполнения органами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A5D0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П4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45CD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DFA8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4763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C564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1 933,2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A348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292BB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0A3F1B" w:rsidRPr="000A3F1B" w14:paraId="095A216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76FC7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BFEE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3E769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58F71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0C25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F4E7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1 926,2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5CBD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E320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0A3F1B" w:rsidRPr="000A3F1B" w14:paraId="531AEC8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BF5B0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1519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8409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7CBE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A16D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EB14C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1 843,2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895F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2EF9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2 045,9</w:t>
                        </w:r>
                      </w:p>
                    </w:tc>
                  </w:tr>
                  <w:tr w:rsidR="000A3F1B" w:rsidRPr="000A3F1B" w14:paraId="6D2F4A4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F19A9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C463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2EE9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D341D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9282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A6DE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1 843,2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ADAE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1 967,3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FD72F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2 045,9</w:t>
                        </w:r>
                      </w:p>
                    </w:tc>
                  </w:tr>
                  <w:tr w:rsidR="000A3F1B" w:rsidRPr="000A3F1B" w14:paraId="2ACD070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42B2D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D372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D183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BBC3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4C6F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62FD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83,0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B36A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00D3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</w:tr>
                  <w:tr w:rsidR="000A3F1B" w:rsidRPr="000A3F1B" w14:paraId="28BFDEB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944CE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57D3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53E0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D6F4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7344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25A8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83,0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C1FF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6EE1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</w:tr>
                  <w:tr w:rsidR="000A3F1B" w:rsidRPr="000A3F1B" w14:paraId="06EF5D0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CF2A7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9D86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2B90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446C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8D4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BBD5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0BEC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8366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68E867A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D016D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089B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4571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1D5B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55F04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F097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E1DE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235E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7BE101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DD8FB1" w14:textId="0412706D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деятельности дежурно-диспетчерской службы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DE56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9E38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E85DB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60B3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D293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6264B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BE04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0A3F1B" w:rsidRPr="000A3F1B" w14:paraId="542A0DB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7CFBE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Обеспечение деятельности дежурно-диспетчерской службы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D9B9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02 П6170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B4B7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F656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4F855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BB2D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DDC1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61F6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0A3F1B" w:rsidRPr="000A3F1B" w14:paraId="667BAAC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5E1FD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F96C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02 П6170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C177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09A5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0BD2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93BE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085D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E89A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0A3F1B" w:rsidRPr="000A3F1B" w14:paraId="7C16CFA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52F69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CC0E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02 П6170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4D5F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673E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E30C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75E6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1B9D1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66A0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0A3F1B" w:rsidRPr="000A3F1B" w14:paraId="48F06FF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2893E9" w14:textId="4C777AB9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Создание условий для повышения роли населения в обеспечении охраны правопорядка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BEFE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3753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840E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9FB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6FCD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27E0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E8FA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0A3F1B" w:rsidRPr="000A3F1B" w14:paraId="6997B86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03E1E0" w14:textId="687E0232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Организация деятельности добровольной народной дружины по охране общественного порядка на территории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FD32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03 П1330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8945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47CF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0238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4474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371D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6C377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0A3F1B" w:rsidRPr="000A3F1B" w14:paraId="4D5D693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8B074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A365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03 П1330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7E40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6B40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94A2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21FBC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C492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4D7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0A3F1B" w:rsidRPr="000A3F1B" w14:paraId="31233D6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9B7D7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280C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П4 2 03 П1330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7749E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5B0F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6850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D4D0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3F6D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5F5A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0A3F1B" w:rsidRPr="000A3F1B" w14:paraId="5E71F5C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F77D7F" w14:textId="3266E95B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коммунальной, жилищной инфраструктуры и благоустройства, повышение энергоэффективности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964C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П5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F808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6305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CF55E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20681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25 294,7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4567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AE3D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0A3F1B" w:rsidRPr="000A3F1B" w14:paraId="5A32860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EDDDF4" w14:textId="50238DB3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коммунальной и жилищной инфраструктуры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68C8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П5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E4E2E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E0EC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E22E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12A8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CA9DC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1427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36B0FB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4DD60D" w14:textId="7B073676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Получение возможности для подключения объектов капитального строительства к сетям газораспределения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1991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DF9C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8CA4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8CB2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978F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6699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0A47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4C00F5A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4758C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Разработка проектно-сметной документации и строительство сетей газоснабжения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253D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1 01 S0200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ABCF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4799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E2B9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FC50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B15A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DBF2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B1FF19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DDF58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Капитальные вложения в объекты государственной (муниципальной) собственности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21AD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1 01 S0200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086B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035E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41E3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B16F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1237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DB32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629FA9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83E52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FAE4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1 01 S0200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2E52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0E049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D35F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1350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1461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EA57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40DB1A7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7E8F6D" w14:textId="79B9E39D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Благоустройство территории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5138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П5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DECF1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BC67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D4A2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5EC6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23 334,5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EE5BB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4291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0A3F1B" w:rsidRPr="000A3F1B" w14:paraId="075E0A0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9272A3" w14:textId="7CC20903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Обеспечение эксплуатации объектов внешнего благоустройства в соответствии с действующим законодательством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44AE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DEDC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BF98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5CE9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6CC6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23 334,5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02CB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4AC4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0A3F1B" w:rsidRPr="000A3F1B" w14:paraId="00C37F5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B44BA5" w14:textId="7F50FC30" w:rsidR="000A3F1B" w:rsidRPr="000A3F1B" w:rsidRDefault="00C04CD9" w:rsidP="00C04CD9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уличным</w:t>
                        </w:r>
                        <w:r w:rsidR="000A3F1B" w:rsidRPr="000A3F1B">
                          <w:rPr>
                            <w:sz w:val="24"/>
                            <w:szCs w:val="24"/>
                          </w:rPr>
                          <w:t xml:space="preserve"> освещение</w:t>
                        </w: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C6D84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62EAE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D9E5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5678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5245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14 378,6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510C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14 953,7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52E9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15 551,9</w:t>
                        </w:r>
                      </w:p>
                    </w:tc>
                  </w:tr>
                  <w:tr w:rsidR="000A3F1B" w:rsidRPr="000A3F1B" w14:paraId="0B8C171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F95B3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2C22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40A4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E78D5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2737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842AC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14 378,6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68EF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14 953,7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B9D7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15 551,9</w:t>
                        </w:r>
                      </w:p>
                    </w:tc>
                  </w:tr>
                  <w:tr w:rsidR="000A3F1B" w:rsidRPr="000A3F1B" w14:paraId="0E41C83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5EE14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F4B6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0E4E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25C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BEB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5602C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14 378,6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B5B3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14 953,7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C0D1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15 551,9</w:t>
                        </w:r>
                      </w:p>
                    </w:tc>
                  </w:tr>
                  <w:tr w:rsidR="000A3F1B" w:rsidRPr="000A3F1B" w14:paraId="7D50510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A9AC8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Содержание зеленых насаждений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4CC8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A580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3E01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D585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734B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2 518,9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3380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2 619,6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C4A0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2 724,4</w:t>
                        </w:r>
                      </w:p>
                    </w:tc>
                  </w:tr>
                  <w:tr w:rsidR="000A3F1B" w:rsidRPr="000A3F1B" w14:paraId="644B7BA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40A96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E6D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B994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8864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798FD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90CAC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2 518,9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BF34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2 619,6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4118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2 724,4</w:t>
                        </w:r>
                      </w:p>
                    </w:tc>
                  </w:tr>
                  <w:tr w:rsidR="000A3F1B" w:rsidRPr="000A3F1B" w14:paraId="4F4F07D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D2B46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603A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9FBBA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EE88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EDDA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F315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2 518,9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9CE8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2 619,6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88F5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2 724,4</w:t>
                        </w:r>
                      </w:p>
                    </w:tc>
                  </w:tr>
                  <w:tr w:rsidR="000A3F1B" w:rsidRPr="000A3F1B" w14:paraId="0DD6556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EC553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Санитарная очистка и уличная уборка территории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8D6D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A9F2A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CE2D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CFE3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A1B8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4 403,8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2976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4 580,0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BCEC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4 762,6</w:t>
                        </w:r>
                      </w:p>
                    </w:tc>
                  </w:tr>
                  <w:tr w:rsidR="000A3F1B" w:rsidRPr="000A3F1B" w14:paraId="7199B6C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967ED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8C1F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П5 2 01 П1110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A30F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838E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0654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D532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4 403,8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0216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4 580,0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1408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4 762,6</w:t>
                        </w:r>
                      </w:p>
                    </w:tc>
                  </w:tr>
                  <w:tr w:rsidR="000A3F1B" w:rsidRPr="000A3F1B" w14:paraId="68517B1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07010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BE93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2B87E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0A97B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6A40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2C3D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4 403,8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3606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4 580,0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A934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4 762,6</w:t>
                        </w:r>
                      </w:p>
                    </w:tc>
                  </w:tr>
                  <w:tr w:rsidR="000A3F1B" w:rsidRPr="000A3F1B" w14:paraId="3F24A72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ECA70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Техническое обслуживание сетей наружного освещения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CFB6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9128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C894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F691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3D82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CE52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1 050,4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3AF7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1 093,0</w:t>
                        </w:r>
                      </w:p>
                    </w:tc>
                  </w:tr>
                  <w:tr w:rsidR="000A3F1B" w:rsidRPr="000A3F1B" w14:paraId="5A09D6C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2E7A6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1ADA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4897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D7D0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73E9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DA56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3CA1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1 050,4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FE97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1 093,0</w:t>
                        </w:r>
                      </w:p>
                    </w:tc>
                  </w:tr>
                  <w:tr w:rsidR="000A3F1B" w:rsidRPr="000A3F1B" w14:paraId="2E1BB50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80FA7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166C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55AA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7A10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CA1EA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06C3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959F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1 050,4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11E8C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1 093,0</w:t>
                        </w:r>
                      </w:p>
                    </w:tc>
                  </w:tr>
                  <w:tr w:rsidR="000A3F1B" w:rsidRPr="000A3F1B" w14:paraId="6F67B6B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FD3AE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Ремонт малых форм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CA0D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79C5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9ECFA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904B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9FCDC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288,3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A6A8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299,8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91B8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311,8</w:t>
                        </w:r>
                      </w:p>
                    </w:tc>
                  </w:tr>
                  <w:tr w:rsidR="000A3F1B" w:rsidRPr="000A3F1B" w14:paraId="40B29A4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D8945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BED6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397A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25D8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DF85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DB0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288,3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2DE1C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299,8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3A96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311,8</w:t>
                        </w:r>
                      </w:p>
                    </w:tc>
                  </w:tr>
                  <w:tr w:rsidR="000A3F1B" w:rsidRPr="000A3F1B" w14:paraId="6FEDF35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D64BC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25AF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CD0F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E56D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A652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A721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288,3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ADD4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299,8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CBE3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311,8</w:t>
                        </w:r>
                      </w:p>
                    </w:tc>
                  </w:tr>
                  <w:tr w:rsidR="000A3F1B" w:rsidRPr="000A3F1B" w14:paraId="1C231D0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9CB39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Прочие мероприятия по благоустройству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A336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5E3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DBA82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CDDC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9A4E4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BA9B6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228,5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E826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237,7</w:t>
                        </w:r>
                      </w:p>
                    </w:tc>
                  </w:tr>
                  <w:tr w:rsidR="000A3F1B" w:rsidRPr="000A3F1B" w14:paraId="663DDC5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1DF68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886A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7C8D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5026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DA59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A385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569F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228,5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301F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237,7</w:t>
                        </w:r>
                      </w:p>
                    </w:tc>
                  </w:tr>
                  <w:tr w:rsidR="000A3F1B" w:rsidRPr="000A3F1B" w14:paraId="781ED09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3AD12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7737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П1160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8A1A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386D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C84C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1E0C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219,8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D605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228,5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962B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237,7</w:t>
                        </w:r>
                      </w:p>
                    </w:tc>
                  </w:tr>
                  <w:tr w:rsidR="000A3F1B" w:rsidRPr="000A3F1B" w14:paraId="7167C82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365B3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Мероприятия по развитию общественной инфраструктуры муниципального значения Ленинградской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557B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76BF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9753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6A7E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86FF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FF2F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C1F1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7114F95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76748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6162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13FF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41DF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20B9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6C1D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56C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2E23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EEBB03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AE1A2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2F2A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П5 2 01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806D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EBAD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6546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4076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505,3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0703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17462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D19143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D52573" w14:textId="1847AD03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информационного общества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0A7EF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П6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B5FA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4EB4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5F58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BFF8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945,8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9BF4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983,9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0BFDE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1 023,0</w:t>
                        </w:r>
                      </w:p>
                    </w:tc>
                  </w:tr>
                  <w:tr w:rsidR="000A3F1B" w:rsidRPr="000A3F1B" w14:paraId="33ED3FB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292E90" w14:textId="5AD2E983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Организация опубликования муниципальных правовых актов и их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 xml:space="preserve">проектов о деятельности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C271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П6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A3D8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C0DC3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CDA0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8A53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9F22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F7CF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0A3F1B" w:rsidRPr="000A3F1B" w14:paraId="455DFB9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B192B7" w14:textId="4C24DD3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Размещение муниципальных правовых актов и их проектов о деятельности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в СМИ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5644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01 П5010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8B20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5862A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CD0CF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771C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7BDA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80919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0A3F1B" w:rsidRPr="000A3F1B" w14:paraId="1019F29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88958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DC80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01 П5010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288A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5BD0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17C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016DA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D8814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E534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0A3F1B" w:rsidRPr="000A3F1B" w14:paraId="7B6477F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7BC03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8A4E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01 П5010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E718A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A896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9542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310D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F08B0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115E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0A3F1B" w:rsidRPr="000A3F1B" w14:paraId="18C4B50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85A7886" w14:textId="14744EF9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доступа гражданам и организациям к  социально-значимой информации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CE7F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EBFA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05FF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1D6F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5B83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CC07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482BC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0A3F1B" w:rsidRPr="000A3F1B" w14:paraId="64B8D00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0D24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Организация 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701C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02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F1F1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D50F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CDC6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3C98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BF49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7515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0A3F1B" w:rsidRPr="000A3F1B" w14:paraId="51AADDA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11A77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522A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02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37C8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0850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FE6D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B7B5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B8DC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0292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0A3F1B" w:rsidRPr="000A3F1B" w14:paraId="7264A0E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057DE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BC9A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П6 0 02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6EE4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3A2AC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88F4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B1A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9EA8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A079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0A3F1B" w:rsidRPr="000A3F1B" w14:paraId="0554EE1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7D3647" w14:textId="5F8AFFFC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малого и среднего предпринимательства 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на территории муниципального образования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Бокситогорского района Ленинградской области  (моногорода)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9807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П7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668A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CFFE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641F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C68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92 215,0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1F17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9 724,2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D3E0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9 054,4</w:t>
                        </w:r>
                      </w:p>
                    </w:tc>
                  </w:tr>
                  <w:tr w:rsidR="000A3F1B" w:rsidRPr="000A3F1B" w14:paraId="78BB75B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3FC3CD" w14:textId="7FF1B28B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Содействие в доступе субъектов малого и среднего предпринимательства к финансовым ресурсам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474D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6A04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312F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22D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AB67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89 115,0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AF82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28AE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0A3F1B" w:rsidRPr="000A3F1B" w14:paraId="71BC34C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9FA1B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Поддержка субъектов малого и среднего предпринимательства в целях содействия в доступе к финансовым ресурсам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0B67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S4250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8CD1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3B54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1E03B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80382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11 895,0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F5FE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31CE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0A3F1B" w:rsidRPr="000A3F1B" w14:paraId="6C4290B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4189C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4EE5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S4250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BA68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4BCED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49C67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50D42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11 895,0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E874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C373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0A3F1B" w:rsidRPr="000A3F1B" w14:paraId="12DBF98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B71CA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D391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S4250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84C3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41F6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A4724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BFF2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11 895,0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BA2B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17F3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0A3F1B" w:rsidRPr="000A3F1B" w14:paraId="3A7E2AF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FF8B2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892C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S4920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7C4D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A54B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526FA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90F9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77 220,0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BA122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5798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5791EA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4227A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F741A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S4920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9E68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143A7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1502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1C95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77 220,0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AFBE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1E7B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4B82874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991C9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E9E03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02 S4920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4B42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5337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7C1C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546F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77 220,0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58F1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44552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67F6E0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8CF37A" w14:textId="23FB8ABB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Имущественная поддержка предпринимательства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6588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2346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4737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38B5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8A1B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505C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F29D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0A3F1B" w:rsidRPr="000A3F1B" w14:paraId="05F542F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AC39B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2EE6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03 S4240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BEF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3F1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5D3A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9E8D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B49E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3107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0A3F1B" w:rsidRPr="000A3F1B" w14:paraId="75B66B1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17146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76E4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03 S4240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3077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6DE6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212A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68F7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E032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0E67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0A3F1B" w:rsidRPr="000A3F1B" w14:paraId="0CB3608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36D8F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2F9C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П7 0 03 S4240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A15E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C228C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A3D7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7CF4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CAD3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2EE9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0A3F1B" w:rsidRPr="000A3F1B" w14:paraId="2540106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88AC91F" w14:textId="2AD09D2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Поддержка местных инициатив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529F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П8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B61C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639D9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A1D9B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2A00E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2 446,0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7038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B46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0A3F1B" w:rsidRPr="000A3F1B" w14:paraId="3B50CEE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C241CC" w14:textId="68F7454B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Обеспечение сохранности автомобильных дорог общего пользования местного значения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62E4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EBE2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5EC7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1B9E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9413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B79D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145D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0A3F1B" w:rsidRPr="000A3F1B" w14:paraId="0F51A41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1F3A02" w14:textId="0D47FB72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Капитальный ремонт и ремонт автомобильных дорог общего пользования местного значения на территории частного сектора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0125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02 S4660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0405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521F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976A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DE75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52E7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7C36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0A3F1B" w:rsidRPr="000A3F1B" w14:paraId="47AE60F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0FC33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C1FB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02 S4660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E06F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3339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300D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7865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CB7A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1521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0A3F1B" w:rsidRPr="000A3F1B" w14:paraId="0978B42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CB2F6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E5B7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02 S4660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B47E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62E3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BCBA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47AC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A056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14D6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0A3F1B" w:rsidRPr="000A3F1B" w14:paraId="09CAECD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A3DB1C" w14:textId="1E4623AA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Обеспечение объектами благоустройства частного сектора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19C2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3630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EAFA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8FD4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D077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814D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80A87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A3D813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ECBC4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Ограждение детских площадок в частном секторе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FF2D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03 П1450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724BB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CE61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7E44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0AA8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E0A0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7756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C7E5EA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927D8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E6BBD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03 П1450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C14D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D910A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602C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9760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6849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DC38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D4F688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02543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6554C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П8 0 03 П1450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7293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93CE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6256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C79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E7AB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9C4D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82CE4D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69FB27" w14:textId="65172494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Формирование комфортной городской 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среды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D4E7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П9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2F0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83AD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B472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9100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5 966,4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CA78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1 052,7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85EE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1 052,7</w:t>
                        </w:r>
                      </w:p>
                    </w:tc>
                  </w:tr>
                  <w:tr w:rsidR="000A3F1B" w:rsidRPr="000A3F1B" w14:paraId="25A64C4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5358DC" w14:textId="4A903FB6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 дворовых территорий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49A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18E1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99DB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87437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336D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1BA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7ACA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0A3F1B" w:rsidRPr="000A3F1B" w14:paraId="4A1E2A0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CA48A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 дворовых территорий многоквартирных домов г. Пикалево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51A2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01 S4750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D5051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2FFF7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6965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79320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81486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C470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0A3F1B" w:rsidRPr="000A3F1B" w14:paraId="687E2D1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3F753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7F64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01 S4750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4795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48CC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D47E3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FB2F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126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A5F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0A3F1B" w:rsidRPr="000A3F1B" w14:paraId="31EC554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955F3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739F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01 S4750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C339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876D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6F33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208D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D3496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B334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0A3F1B" w:rsidRPr="000A3F1B" w14:paraId="3E5F674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909D45" w14:textId="0DB61E21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 общественных территорий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EE52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F2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DC40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A98E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40F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9106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BD67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2CA2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0A3F1B" w:rsidRPr="000A3F1B" w14:paraId="4E128F8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0A773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 общественных территорий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8C8A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F2 55550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A6F4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EE68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2BCA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F2F6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D99D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7CB4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0A3F1B" w:rsidRPr="000A3F1B" w14:paraId="372D9C6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1865D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06B2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F2 55550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FAE5D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4F4C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39B8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73BE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5B7F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F0E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0A3F1B" w:rsidRPr="000A3F1B" w14:paraId="2E20855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D6F01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C685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F2 55550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02B1C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6B3C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FC8A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69DE1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7A033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D9BC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0A3F1B" w:rsidRPr="000A3F1B" w14:paraId="3930257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A7249B" w14:textId="097A2753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 общественных территорий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3420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C739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E4B23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94CF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D809F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0397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C503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30A007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1A3D7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Разработка дизайн-проекта на благоустройство общественной территории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B3F1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02 П1430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452A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6EBB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1984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EB50F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8F06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FB26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F7C3F7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C1C7D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1BD2A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02 П1430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6C30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6B5B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F610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DD2C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FE17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CA3C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4C6612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9AADF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1197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П9 0 02 П1430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FC6BD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C17C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DAEE2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EFD8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5015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628C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0F91FF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A0051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 РАСХОДЫ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3AF3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Г0 0 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9D3C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1AD5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7C939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3611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51 462,6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4063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52 403,9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76FC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50 470,5</w:t>
                        </w:r>
                      </w:p>
                    </w:tc>
                  </w:tr>
                  <w:tr w:rsidR="000A3F1B" w:rsidRPr="000A3F1B" w14:paraId="7BEA77E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4CBA78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органов местного самоуправления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9A89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8984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BD6F0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5883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C08F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29 907,8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5CE3F6" w14:textId="1F3C6857" w:rsidR="000A3F1B" w:rsidRPr="000A3F1B" w:rsidRDefault="000A3F1B" w:rsidP="006F5359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31 </w:t>
                        </w:r>
                        <w:r w:rsidR="006F5359">
                          <w:rPr>
                            <w:b/>
                            <w:bCs/>
                            <w:sz w:val="24"/>
                            <w:szCs w:val="24"/>
                          </w:rPr>
                          <w:t>360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A22ECF" w14:textId="02FCE866" w:rsidR="000A3F1B" w:rsidRPr="000A3F1B" w:rsidRDefault="000A3F1B" w:rsidP="006F5359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31 </w:t>
                        </w:r>
                        <w:r w:rsidR="006F5359">
                          <w:rPr>
                            <w:b/>
                            <w:bCs/>
                            <w:sz w:val="24"/>
                            <w:szCs w:val="24"/>
                          </w:rPr>
                          <w:t>41</w:t>
                        </w: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2,6</w:t>
                        </w:r>
                      </w:p>
                    </w:tc>
                  </w:tr>
                  <w:tr w:rsidR="000A3F1B" w:rsidRPr="000A3F1B" w14:paraId="2A3BC2B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06449C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Обеспечение деятельности Совета депутатов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830C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Г1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7CF5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F109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F656C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6AE1B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549,5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61D4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571,5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1EC3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594,3</w:t>
                        </w:r>
                      </w:p>
                    </w:tc>
                  </w:tr>
                  <w:tr w:rsidR="000A3F1B" w:rsidRPr="000A3F1B" w14:paraId="6286C2F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A93D45" w14:textId="776DE105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A05DA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35A4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F41A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ABE7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D6FD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C50B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6A27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11,1</w:t>
                        </w:r>
                      </w:p>
                    </w:tc>
                  </w:tr>
                  <w:tr w:rsidR="000A3F1B" w:rsidRPr="000A3F1B" w14:paraId="29D8711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F2343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C98A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DCDC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F521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1F54A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02D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CEA6B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DDBE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11,1</w:t>
                        </w:r>
                      </w:p>
                    </w:tc>
                  </w:tr>
                  <w:tr w:rsidR="000A3F1B" w:rsidRPr="000A3F1B" w14:paraId="7827FD0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77895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DDF1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8D76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175B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2A9A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7C9D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ACD8D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0684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11,1</w:t>
                        </w:r>
                      </w:p>
                    </w:tc>
                  </w:tr>
                  <w:tr w:rsidR="000A3F1B" w:rsidRPr="000A3F1B" w14:paraId="02DEF68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22D4B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46CB3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П7030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EFD8C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5CEAB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A4674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1C27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539,2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30B9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560,8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4CE4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583,2</w:t>
                        </w:r>
                      </w:p>
                    </w:tc>
                  </w:tr>
                  <w:tr w:rsidR="000A3F1B" w:rsidRPr="000A3F1B" w14:paraId="493DD29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A548E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E9A86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П7030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EF090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3B45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E2B9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F2E34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539,2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05DF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560,8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64C0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583,2</w:t>
                        </w:r>
                      </w:p>
                    </w:tc>
                  </w:tr>
                  <w:tr w:rsidR="000A3F1B" w:rsidRPr="000A3F1B" w14:paraId="11F3A34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C42A3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937D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1 00 П7030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2F7C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B821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D8A7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8F267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539,2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C3D9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560,8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774D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583,2</w:t>
                        </w:r>
                      </w:p>
                    </w:tc>
                  </w:tr>
                  <w:tr w:rsidR="000A3F1B" w:rsidRPr="000A3F1B" w14:paraId="0B48DDB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CCB6C2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главы администрации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8C1EF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Г1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8DF3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BF9D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022F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D783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E3203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58E4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0A3F1B" w:rsidRPr="000A3F1B" w14:paraId="713BAD3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6EA9C6" w14:textId="449F45D0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73C0D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2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B8A1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1EAF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4A53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6CEA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5DE7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759E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0A3F1B" w:rsidRPr="000A3F1B" w14:paraId="3C1AA8A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71AFF7" w14:textId="77777777" w:rsidR="000A3F1B" w:rsidRPr="000A3F1B" w:rsidRDefault="000A3F1B" w:rsidP="000A3F1B">
                        <w:pPr>
                          <w:widowControl/>
                          <w:spacing w:after="280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Расходы на выплаты персоналу в целях обеспечения выполнения функций государственными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7850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Г1 2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A99A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9C08B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0826D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C784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327C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E263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0A3F1B" w:rsidRPr="000A3F1B" w14:paraId="3E55C5D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C5D77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E758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2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3A2A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746C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830A4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2EF5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9D69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EB13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0A3F1B" w:rsidRPr="000A3F1B" w14:paraId="0BF238E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93C99B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администрации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AA2C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Г1 3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8796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A9E2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6D82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304C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27 387,2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044A69" w14:textId="2AEA920D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28 738,7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A772F7" w14:textId="0E30A495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28 768,4</w:t>
                        </w:r>
                      </w:p>
                    </w:tc>
                  </w:tr>
                  <w:tr w:rsidR="000A3F1B" w:rsidRPr="000A3F1B" w14:paraId="2C6769C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7D170F" w14:textId="0CB497A8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EA75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BB49B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0796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2835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99873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26 975,8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E5B574" w14:textId="26C7032F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28 7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38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6F06DF" w14:textId="403F66EF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28 7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68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A3F1B" w:rsidRPr="000A3F1B" w14:paraId="72CD339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521685" w14:textId="77777777" w:rsidR="000A3F1B" w:rsidRPr="000A3F1B" w:rsidRDefault="000A3F1B" w:rsidP="000A3F1B">
                        <w:pPr>
                          <w:widowControl/>
                          <w:spacing w:after="280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69F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88E1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38FD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4FC1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B18CD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26 077,8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7523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E351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</w:tr>
                  <w:tr w:rsidR="000A3F1B" w:rsidRPr="000A3F1B" w14:paraId="37E80BB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41429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42B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2260D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E90D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BA2C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574B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26 077,8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E5853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3352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</w:tr>
                  <w:tr w:rsidR="000A3F1B" w:rsidRPr="000A3F1B" w14:paraId="69D2CB5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1716E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D622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FF74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22ED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FDB7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742F0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713,5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C7DAC" w14:textId="5C5A7674" w:rsidR="000A3F1B" w:rsidRPr="000A3F1B" w:rsidRDefault="006F5359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753</w:t>
                        </w:r>
                        <w:r w:rsidR="000A3F1B"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AE2BCB" w14:textId="67548F8E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83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A3F1B" w:rsidRPr="000A3F1B" w14:paraId="4ED1189C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CF6BB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655F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0D4E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7DC3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D088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08B0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713,5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70E4D4" w14:textId="54EEFE1F" w:rsidR="000A3F1B" w:rsidRPr="000A3F1B" w:rsidRDefault="006F5359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753</w:t>
                        </w:r>
                        <w:r w:rsidR="000A3F1B"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076C44" w14:textId="3064D450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83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,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A3F1B" w:rsidRPr="000A3F1B" w14:paraId="68C754C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AA037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5317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A7A0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BE1A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0867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6F7BB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EA02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74C5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0A3F1B" w:rsidRPr="000A3F1B" w14:paraId="1CB5FE1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0CDA4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1F54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F2CF4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0638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BBEE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B721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8685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BD14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0A3F1B" w:rsidRPr="000A3F1B" w14:paraId="2C45D7A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E07FC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2837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CB4F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B8B7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75928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8360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1AA4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24FE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</w:tr>
                  <w:tr w:rsidR="000A3F1B" w:rsidRPr="000A3F1B" w14:paraId="15B4C89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6E6A7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F676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2433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DD2C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0437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D0497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A00C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1C31F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</w:tr>
                  <w:tr w:rsidR="000A3F1B" w:rsidRPr="000A3F1B" w14:paraId="61A4BE0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7FFAC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жилищного контроля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C3BD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П7040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40BC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9BFD0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45D8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897E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411,4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CCF962" w14:textId="033B13D4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7CBDD" w14:textId="4DAC50A4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683CDB7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1A8C6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8902F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П7040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42A1E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4915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D509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C7F8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411,4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9DF7B2" w14:textId="40599525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3458BA" w14:textId="71C1ACDA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3A79FE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BB7245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1B69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Г1 3 00 П7040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BD7C6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5A71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BE66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5CBE9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411,4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084222" w14:textId="5611B43B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DDCA52" w14:textId="124F8020" w:rsidR="000A3F1B" w:rsidRPr="000A3F1B" w:rsidRDefault="006F5359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316A95A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AF35EB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B444A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BA6AB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9C19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7D31D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ED4AE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21 554,8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5EBB23" w14:textId="2A31F9FC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21 043,8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3DEAEF" w14:textId="4DEEF9C9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19 057,9</w:t>
                        </w:r>
                      </w:p>
                    </w:tc>
                  </w:tr>
                  <w:tr w:rsidR="000A3F1B" w:rsidRPr="000A3F1B" w14:paraId="69F15DB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FC4F22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решению общегосударственных вопросов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74A3E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C13C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41653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D46A1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F795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13 686,3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2C6DF5" w14:textId="47284265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13 389,5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833767" w14:textId="755908FA" w:rsidR="000A3F1B" w:rsidRPr="000A3F1B" w:rsidRDefault="006F5359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13 328,5</w:t>
                        </w:r>
                      </w:p>
                    </w:tc>
                  </w:tr>
                  <w:tr w:rsidR="000A3F1B" w:rsidRPr="000A3F1B" w14:paraId="16CA2AB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A5BDA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Резервный фонд администрации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6A818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7A5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A47F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CBE42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FDD7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3DA60B" w14:textId="7ED80E1B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17D819" w14:textId="547B03E3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0A3F1B" w:rsidRPr="000A3F1B" w14:paraId="07B0614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D4D2F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AF3C6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E1F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08CA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4DAE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32E75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E18278" w14:textId="052BA2AB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70039" w14:textId="16DD72C5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0A3F1B" w:rsidRPr="000A3F1B" w14:paraId="5675D202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8FA63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E8A7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72C96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A5B4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145A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E9931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BDE859" w14:textId="6AD689E2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7813D" w14:textId="0202AF43" w:rsidR="000A3F1B" w:rsidRPr="000A3F1B" w:rsidRDefault="000A3F1B" w:rsidP="006F5359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6F5359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0A3F1B" w:rsidRPr="000A3F1B" w14:paraId="472EAA3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06703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0ADCF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CCEA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4430F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17035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E70B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69,7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BF54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2756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</w:tr>
                  <w:tr w:rsidR="000A3F1B" w:rsidRPr="000A3F1B" w14:paraId="4A491AE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44FCE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A662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1B31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4A2B9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7759D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BE24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69,7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9315E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C63B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</w:tr>
                  <w:tr w:rsidR="000A3F1B" w:rsidRPr="000A3F1B" w14:paraId="568D86D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99B9B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76FC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B02C5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A26A4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D45A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9E9E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69,7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3E30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DF3F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</w:tr>
                  <w:tr w:rsidR="000A3F1B" w:rsidRPr="000A3F1B" w14:paraId="225A965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7A6309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Исполнение судебных актов и мировых соглашений по возмещению вреда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3618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68037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598F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F22FB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1D4C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FBA7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50019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</w:tr>
                  <w:tr w:rsidR="000A3F1B" w:rsidRPr="000A3F1B" w14:paraId="5074500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45505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79B7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8485E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123FB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243E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89419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A5396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9739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</w:tr>
                  <w:tr w:rsidR="000A3F1B" w:rsidRPr="000A3F1B" w14:paraId="0B51ED5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2F389F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9BEC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DE01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DF8E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7494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810F0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A405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F3C1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</w:tr>
                  <w:tr w:rsidR="000A3F1B" w:rsidRPr="000A3F1B" w14:paraId="2C79754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0AE6D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Обеспечение деятельности (услуги, работы) муниципальных учреждений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47985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ABCB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8FF8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2EDB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A287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9 567,5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3073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10 067,9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BC5E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10 004,0</w:t>
                        </w:r>
                      </w:p>
                    </w:tc>
                  </w:tr>
                  <w:tr w:rsidR="000A3F1B" w:rsidRPr="000A3F1B" w14:paraId="3DAA008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93FF9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C096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6410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D052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FBA2E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A5037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3 605,9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8278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4DB8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</w:tr>
                  <w:tr w:rsidR="000A3F1B" w:rsidRPr="000A3F1B" w14:paraId="15D472A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E1F77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E000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7B42C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BDDFA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3AD4B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FEC3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3 605,9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2A5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C6B9D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</w:tr>
                  <w:tr w:rsidR="000A3F1B" w:rsidRPr="000A3F1B" w14:paraId="041F34C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3E583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CA11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00548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B8107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5C997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7779C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5 879,5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8715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6 235,7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4C8F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6 171,8</w:t>
                        </w:r>
                      </w:p>
                    </w:tc>
                  </w:tr>
                  <w:tr w:rsidR="000A3F1B" w:rsidRPr="000A3F1B" w14:paraId="6DA1463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38A38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E6B88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41F3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1DC0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798D0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240D6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5 879,5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22E3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6 235,7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7745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6 171,8</w:t>
                        </w:r>
                      </w:p>
                    </w:tc>
                  </w:tr>
                  <w:tr w:rsidR="000A3F1B" w:rsidRPr="000A3F1B" w14:paraId="18A64F4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0FE75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2AC2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7E514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00477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C1829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BAD7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E610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0ABA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</w:tr>
                  <w:tr w:rsidR="000A3F1B" w:rsidRPr="000A3F1B" w14:paraId="6C9EC23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3B8D9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B3A1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5843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505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228E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AF3E9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0017F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A4500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</w:tr>
                  <w:tr w:rsidR="000A3F1B" w:rsidRPr="000A3F1B" w14:paraId="644E013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8E3949" w14:textId="57320AFB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Премирование и награждение юридических и физических лиц по решению совета депутатов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вне системы оплаты труда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3876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164E2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C02D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A4BF4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49FB0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3104C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9125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</w:tr>
                  <w:tr w:rsidR="000A3F1B" w:rsidRPr="000A3F1B" w14:paraId="0A7D7A35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92022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68BA0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B66D8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95722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47D6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EC3CF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EBB4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6785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</w:tr>
                  <w:tr w:rsidR="000A3F1B" w:rsidRPr="000A3F1B" w14:paraId="48CCD0E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C5F02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A40F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BBEE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B293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DF1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C5B4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A502E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6DAE8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</w:tr>
                  <w:tr w:rsidR="000A3F1B" w:rsidRPr="000A3F1B" w14:paraId="46A0CF7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76E45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21CC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A837F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78A25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F92E7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774D2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D7185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CEDA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</w:tr>
                  <w:tr w:rsidR="000A3F1B" w:rsidRPr="000A3F1B" w14:paraId="4FC0529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44E5B3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2CBE1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8596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DE448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F82B0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97EE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FFD1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BD21A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</w:tr>
                  <w:tr w:rsidR="000A3F1B" w:rsidRPr="000A3F1B" w14:paraId="0CDF332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2D45AC" w14:textId="5A734D6D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Выполнение органами местного 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самоуправления МО 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0A3F1B">
                          <w:rPr>
                            <w:sz w:val="24"/>
                            <w:szCs w:val="24"/>
                          </w:rPr>
                          <w:t xml:space="preserve"> отдельных государственных полномочий Ленинградской области в сфере административных правоотношений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D6A7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Г2 1 00 71340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EABF8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C1B2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DC201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C6F1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395BE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87F56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0A3F1B" w:rsidRPr="000A3F1B" w14:paraId="5F943C8D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B985B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4B28E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71340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6BF51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A6336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0F755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14C8B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6607D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470B9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0A3F1B" w:rsidRPr="000A3F1B" w14:paraId="5769ACA7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E3DCDD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9CFC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1 00 71340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9D069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13C9E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36132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890C9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B4E5C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DF025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0A3F1B" w:rsidRPr="000A3F1B" w14:paraId="3CDD09D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1175D6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вопросам национальной обороны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E24D3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Г2 2 00 00000 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B7F7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B17EA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557D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BE67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9E652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9B32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2D62D8A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CFA8D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8D263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095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6F6B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8D2E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40D3C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098EC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B72A1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82D9B9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9DCCAB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C1852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1EED0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7741A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1EEB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4617A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0687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1 353,4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7A19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D27F73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B811BA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Мобилизационная и вневойсковая  подготовка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8D0D2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3E38F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1BD3D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9B9C5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CA05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1 268,0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31CF0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1 353,4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0BFB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2D6BD87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44F9F7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6368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D76D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80786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97BC9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2BD1E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1FDF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C115B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E000F4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5B265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lastRenderedPageBreak/>
                          <w:t>Мобилизационная и вневойсковая  подготовка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DBAA4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20669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0CB84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06343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0DF3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7E7D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C5BD69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0D73B18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560D99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вопросам социальной политики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5490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Г2 П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3C55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27386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AAD8E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4FCC8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5 306,1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66B3E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5 513,6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119D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5 729,4</w:t>
                        </w:r>
                      </w:p>
                    </w:tc>
                  </w:tr>
                  <w:tr w:rsidR="000A3F1B" w:rsidRPr="000A3F1B" w14:paraId="1A1ED276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02B2C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Доплаты к пенсиям муниципальных служащих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924D51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Г1120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AD1D6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4CDC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C4E70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E11E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622F1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B6065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0A3F1B" w:rsidRPr="000A3F1B" w14:paraId="428E7BE3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7CC6F2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E8EFB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Г1120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41AD2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9C914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7F128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F6EA4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85D3C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19243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0A3F1B" w:rsidRPr="000A3F1B" w14:paraId="48AEBE1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33989E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72C77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Г1120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5B8AA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E41C9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2A7F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7CD54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0F638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6B191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0A3F1B" w:rsidRPr="000A3F1B" w14:paraId="155D87A0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BFEC78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Оказание других видов социальной помощи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DFAF8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Г3000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5EAD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22D7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C3262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9C35D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CB048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796D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0A3F1B" w:rsidRPr="000A3F1B" w14:paraId="0E6B828B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28D4C6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778C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Г3000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68B6A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34F2E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582D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C7822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D9237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1FAB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0A3F1B" w:rsidRPr="000A3F1B" w14:paraId="710B3A5E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7BB5FC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0153D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П 00 Г3000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F97FDF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AB6D06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823EF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B5937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E830D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6DA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0A3F1B" w:rsidRPr="000A3F1B" w14:paraId="147428EF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CB1731" w14:textId="77777777" w:rsidR="000A3F1B" w:rsidRPr="000A3F1B" w:rsidRDefault="000A3F1B" w:rsidP="000A3F1B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вопросам обслуживания муниципального долга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45942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Г2 Д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50B452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226AB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646F1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063D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71BB8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34F3A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14FD4C64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531571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 xml:space="preserve">Процентные платежи по муниципальному долгу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6A67D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Д 00 Г1130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1F84FD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DD9D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DAF794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58C6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53E7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CAC53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598C1509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6857A4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F71B1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Д 00 Г1130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D68257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5326AA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FF002E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B6B5F0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6E67C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8FB128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A3F1B" w:rsidRPr="000A3F1B" w14:paraId="0FA74961" w14:textId="77777777" w:rsidTr="000A3F1B">
                    <w:trPr>
                      <w:trHeight w:val="345"/>
                    </w:trPr>
                    <w:tc>
                      <w:tcPr>
                        <w:tcW w:w="27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0FDB60" w14:textId="77777777" w:rsidR="000A3F1B" w:rsidRPr="000A3F1B" w:rsidRDefault="000A3F1B" w:rsidP="000A3F1B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Обслуживание государственного  внутреннего  и муниципального долга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5FDB4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Г2 Д 00 Г1130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6CE25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3383C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52A21C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21F6F3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0B759B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ABB765" w14:textId="77777777" w:rsidR="000A3F1B" w:rsidRPr="000A3F1B" w:rsidRDefault="000A3F1B" w:rsidP="000A3F1B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3F1B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14:paraId="1FB6BDBF" w14:textId="77777777" w:rsidR="000A3F1B" w:rsidRPr="000A3F1B" w:rsidRDefault="000A3F1B" w:rsidP="000A3F1B">
                  <w:pPr>
                    <w:widowControl/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C11054E" w14:textId="77777777" w:rsidR="000A3F1B" w:rsidRDefault="000A3F1B" w:rsidP="00CF4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44C7F6F" w14:textId="77777777" w:rsidR="000A3F1B" w:rsidRDefault="000A3F1B" w:rsidP="00CF4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D7943E2" w14:textId="77777777" w:rsidR="000A3F1B" w:rsidRDefault="000A3F1B" w:rsidP="00CF4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B8156DD" w14:textId="54EB1F2A" w:rsidR="00CF4107" w:rsidRPr="000E1209" w:rsidRDefault="00CF4107" w:rsidP="000A3F1B">
                  <w:pPr>
                    <w:jc w:val="center"/>
                    <w:rPr>
                      <w:sz w:val="24"/>
                      <w:szCs w:val="24"/>
                    </w:rPr>
                  </w:pPr>
                  <w:r w:rsidRPr="00A044E1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</w:tc>
            </w:tr>
            <w:tr w:rsidR="000A3F1B" w:rsidRPr="000E1209" w14:paraId="6C5960AC" w14:textId="77777777" w:rsidTr="000A3F1B">
              <w:trPr>
                <w:trHeight w:val="480"/>
              </w:trPr>
              <w:tc>
                <w:tcPr>
                  <w:tcW w:w="2680" w:type="dxa"/>
                  <w:hideMark/>
                </w:tcPr>
                <w:p w14:paraId="3E76A616" w14:textId="77777777"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hideMark/>
                </w:tcPr>
                <w:p w14:paraId="68CE8211" w14:textId="77777777"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  <w:hideMark/>
                </w:tcPr>
                <w:p w14:paraId="5560AB7A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  <w:hideMark/>
                </w:tcPr>
                <w:p w14:paraId="789F5756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hideMark/>
                </w:tcPr>
                <w:p w14:paraId="13E66D4A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14:paraId="09FB6ADB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noWrap/>
                  <w:hideMark/>
                </w:tcPr>
                <w:p w14:paraId="0D3F052A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noWrap/>
                  <w:hideMark/>
                </w:tcPr>
                <w:p w14:paraId="45B5D92D" w14:textId="77777777"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7975AE" w14:textId="77777777" w:rsidR="00CF4107" w:rsidRDefault="00CF4107" w:rsidP="00CF4107"/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8D3564" w:rsidRPr="00F43046" w14:paraId="20E3CB8E" w14:textId="77777777" w:rsidTr="00212B73">
              <w:trPr>
                <w:trHeight w:val="1485"/>
              </w:trPr>
              <w:tc>
                <w:tcPr>
                  <w:tcW w:w="9719" w:type="dxa"/>
                  <w:tcBorders>
                    <w:bottom w:val="nil"/>
                  </w:tcBorders>
                  <w:vAlign w:val="center"/>
                  <w:hideMark/>
                </w:tcPr>
                <w:p w14:paraId="1FA4449E" w14:textId="77777777" w:rsidR="00E758F4" w:rsidRDefault="00E758F4" w:rsidP="003F07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BE921E9" w14:textId="77777777" w:rsidR="008A1346" w:rsidRDefault="008A1346" w:rsidP="00E758F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6CC31E7" w14:textId="1525BECC"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6C3930">
                    <w:rPr>
                      <w:sz w:val="28"/>
                      <w:szCs w:val="28"/>
                    </w:rPr>
                    <w:t>ТВЕРЖДЕН</w:t>
                  </w:r>
                  <w:r w:rsidR="0054380D">
                    <w:rPr>
                      <w:sz w:val="28"/>
                      <w:szCs w:val="28"/>
                    </w:rPr>
                    <w:t>А</w:t>
                  </w:r>
                </w:p>
                <w:p w14:paraId="22A34BF4" w14:textId="77777777"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решением Совета депутатов</w:t>
                  </w:r>
                </w:p>
                <w:p w14:paraId="6DA58BBB" w14:textId="1DA509D4"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МО </w:t>
                  </w:r>
                  <w:r w:rsidR="00CA0CB2">
                    <w:rPr>
                      <w:sz w:val="28"/>
                      <w:szCs w:val="28"/>
                    </w:rPr>
                    <w:t>«</w:t>
                  </w:r>
                  <w:r w:rsidRPr="006C3930">
                    <w:rPr>
                      <w:sz w:val="28"/>
                      <w:szCs w:val="28"/>
                    </w:rPr>
                    <w:t>Город Пикалево</w:t>
                  </w:r>
                  <w:r w:rsidR="00CA0CB2">
                    <w:rPr>
                      <w:sz w:val="28"/>
                      <w:szCs w:val="28"/>
                    </w:rPr>
                    <w:t>»</w:t>
                  </w:r>
                </w:p>
                <w:p w14:paraId="02EE78B4" w14:textId="5B3DB72E"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="0054380D">
                    <w:rPr>
                      <w:sz w:val="28"/>
                      <w:szCs w:val="28"/>
                    </w:rPr>
                    <w:t xml:space="preserve"> 2020</w:t>
                  </w:r>
                  <w:r>
                    <w:rPr>
                      <w:sz w:val="28"/>
                      <w:szCs w:val="28"/>
                    </w:rPr>
                    <w:t xml:space="preserve"> года </w:t>
                  </w:r>
                  <w:r w:rsidRPr="006C3930">
                    <w:rPr>
                      <w:sz w:val="28"/>
                      <w:szCs w:val="28"/>
                    </w:rPr>
                    <w:t xml:space="preserve">№ </w:t>
                  </w:r>
                </w:p>
                <w:p w14:paraId="119936EF" w14:textId="2A794475"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(приложение № </w:t>
                  </w:r>
                  <w:r w:rsidR="00C74266">
                    <w:rPr>
                      <w:sz w:val="28"/>
                      <w:szCs w:val="28"/>
                    </w:rPr>
                    <w:t>6</w:t>
                  </w:r>
                  <w:r w:rsidRPr="006C3930">
                    <w:rPr>
                      <w:sz w:val="28"/>
                      <w:szCs w:val="28"/>
                    </w:rPr>
                    <w:t>)</w:t>
                  </w:r>
                </w:p>
                <w:p w14:paraId="3DDD2261" w14:textId="77777777" w:rsidR="00E758F4" w:rsidRDefault="00E758F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9614" w:type="dxa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670"/>
                    <w:gridCol w:w="460"/>
                    <w:gridCol w:w="550"/>
                    <w:gridCol w:w="1002"/>
                    <w:gridCol w:w="576"/>
                    <w:gridCol w:w="1187"/>
                    <w:gridCol w:w="1239"/>
                    <w:gridCol w:w="1214"/>
                    <w:gridCol w:w="22"/>
                  </w:tblGrid>
                  <w:tr w:rsidR="008D3564" w:rsidRPr="008D3564" w14:paraId="5673FC65" w14:textId="77777777" w:rsidTr="008D3564">
                    <w:trPr>
                      <w:trHeight w:val="345"/>
                    </w:trPr>
                    <w:tc>
                      <w:tcPr>
                        <w:tcW w:w="961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925F4F" w14:textId="77777777" w:rsidR="008D3564" w:rsidRPr="008D3564" w:rsidRDefault="008D3564" w:rsidP="008D356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D356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Ведомственная структура </w:t>
                        </w:r>
                      </w:p>
                      <w:p w14:paraId="415F2753" w14:textId="60D73421" w:rsidR="008D3564" w:rsidRPr="008D3564" w:rsidRDefault="008D3564" w:rsidP="008D356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D356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расходов бюджета МО </w:t>
                        </w:r>
                        <w:r w:rsidR="00CA0CB2"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8"/>
                            <w:szCs w:val="28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A747B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D3564">
                          <w:rPr>
                            <w:b/>
                            <w:bCs/>
                            <w:sz w:val="28"/>
                            <w:szCs w:val="28"/>
                          </w:rPr>
                          <w:t>на 2021 год и на плановый период 2022 и 2023 годов</w:t>
                        </w:r>
                      </w:p>
                      <w:p w14:paraId="61C17A0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D3564" w:rsidRPr="008D3564" w14:paraId="75040596" w14:textId="77777777" w:rsidTr="008D3564">
                    <w:trPr>
                      <w:gridAfter w:val="1"/>
                      <w:wAfter w:w="22" w:type="dxa"/>
                      <w:trHeight w:val="476"/>
                    </w:trPr>
                    <w:tc>
                      <w:tcPr>
                        <w:tcW w:w="26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A686F5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ind w:left="492" w:hanging="492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1943DCC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ind w:left="492" w:hanging="492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1377F3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38ED9200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Г</w:t>
                        </w:r>
                      </w:p>
                    </w:tc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06D2FC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9D8BDE0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Рз</w:t>
                        </w:r>
                      </w:p>
                    </w:tc>
                    <w:tc>
                      <w:tcPr>
                        <w:tcW w:w="5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F91A48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172292D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ПР</w:t>
                        </w:r>
                      </w:p>
                    </w:tc>
                    <w:tc>
                      <w:tcPr>
                        <w:tcW w:w="10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A28847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D52D90B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ЦСР</w:t>
                        </w: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5D5F3F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F1BF570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ВР</w:t>
                        </w:r>
                      </w:p>
                    </w:tc>
                    <w:tc>
                      <w:tcPr>
                        <w:tcW w:w="364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A3A5C6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1B7FD5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ind w:right="37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Сумма (тысяч рублей)</w:t>
                        </w:r>
                      </w:p>
                    </w:tc>
                  </w:tr>
                  <w:tr w:rsidR="008D3564" w:rsidRPr="008D3564" w14:paraId="694B5D7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574B6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F43DED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F89DF1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CFEF28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16ABC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C78C8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F674EE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564" w:rsidRPr="008D3564" w14:paraId="1D35389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4DA52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C68E5B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501F3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C93E0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5D0787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F6AB5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0183EF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564" w:rsidRPr="008D3564" w14:paraId="65912C2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C8DA0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617BA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D1EDE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A11CF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E0622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2358A1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0BCAC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2021 год</w:t>
                        </w: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6E9678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2022 год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8F6E8F" w14:textId="77777777" w:rsidR="008D3564" w:rsidRPr="008D3564" w:rsidRDefault="008D3564" w:rsidP="008D3564">
                        <w:pPr>
                          <w:widowControl/>
                          <w:spacing w:after="160" w:line="259" w:lineRule="auto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8D356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2023 год</w:t>
                        </w:r>
                      </w:p>
                    </w:tc>
                  </w:tr>
                  <w:tr w:rsidR="008D3564" w:rsidRPr="008D3564" w14:paraId="034A839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58BE7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8EFE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B9A0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5E52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9F15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1BCC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88AB7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303 572,5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BE87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172 679,4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6F0C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166 700,6</w:t>
                        </w:r>
                      </w:p>
                    </w:tc>
                  </w:tr>
                  <w:tr w:rsidR="008D3564" w:rsidRPr="008D3564" w14:paraId="7C42404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A7FCE5" w14:textId="14AF7DD3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Администрация муниципального образования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Бокситогорского района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9DB5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4459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2788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BA26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6CA0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50CD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302 981,0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F220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172 065,9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E53C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166 064,3</w:t>
                        </w:r>
                      </w:p>
                    </w:tc>
                  </w:tr>
                  <w:tr w:rsidR="008D3564" w:rsidRPr="008D3564" w14:paraId="680D9E9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A9750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FC85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877F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2ADA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FB15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731E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5EEA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48 432,8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49ED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49 789,4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283F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50 982,3</w:t>
                        </w:r>
                      </w:p>
                    </w:tc>
                  </w:tr>
                  <w:tr w:rsidR="008D3564" w:rsidRPr="008D3564" w14:paraId="69C7E3E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899B2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1256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8788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82B2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0C7B5F" w14:textId="77777777" w:rsidR="008D3564" w:rsidRPr="008D3564" w:rsidRDefault="008D3564" w:rsidP="008D3564">
                        <w:pPr>
                          <w:widowControl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E5D4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1585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29 193,8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A86053" w14:textId="4D9320B6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30 624,1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841935" w14:textId="32E7A6B6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30 653,8</w:t>
                        </w:r>
                      </w:p>
                    </w:tc>
                  </w:tr>
                  <w:tr w:rsidR="008D3564" w:rsidRPr="008D3564" w14:paraId="6D1621E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7F63C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2450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2356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B6D2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A75F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05B2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9C6A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29 193,8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ACBB48" w14:textId="0C3FBDDA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30 624,1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999C83" w14:textId="08BD7D2E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30 653,8</w:t>
                        </w:r>
                      </w:p>
                    </w:tc>
                  </w:tr>
                  <w:tr w:rsidR="008D3564" w:rsidRPr="008D3564" w14:paraId="2105696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1EC23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0D1C5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04C1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8980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07E6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2F96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AAC9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29 193,8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EE43C5" w14:textId="47486E3C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30 624,1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AA194" w14:textId="5AF8065F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30 653,8</w:t>
                        </w:r>
                      </w:p>
                    </w:tc>
                  </w:tr>
                  <w:tr w:rsidR="008D3564" w:rsidRPr="008D3564" w14:paraId="13163A3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A98EE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главы администрации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DCF3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6D31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FE8B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358D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7BDD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E200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2FF0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306EC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8D3564" w:rsidRPr="008D3564" w14:paraId="626FACA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C3D766" w14:textId="371BE17F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2B3D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D86D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DB7D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7087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2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0167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E8F3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DACC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D528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8D3564" w:rsidRPr="008D3564" w14:paraId="0FC4E307" w14:textId="77777777" w:rsidTr="008D3564">
                    <w:trPr>
                      <w:gridAfter w:val="1"/>
                      <w:wAfter w:w="22" w:type="dxa"/>
                      <w:trHeight w:val="3518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3E981E" w14:textId="5557D208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5EAB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F405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8756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108A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2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15F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E433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1 971,1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97B5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1BA6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2 049,9</w:t>
                        </w:r>
                      </w:p>
                    </w:tc>
                  </w:tr>
                  <w:tr w:rsidR="008D3564" w:rsidRPr="008D3564" w14:paraId="21F7C72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4642D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администрации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7FB8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C4CB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C0B6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2F29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47DB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CA10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27 222,7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D9F5BD" w14:textId="0E3807E5" w:rsidR="008D3564" w:rsidRPr="008D3564" w:rsidRDefault="008D3564" w:rsidP="003041D7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28</w:t>
                        </w:r>
                        <w:r w:rsidR="003041D7">
                          <w:rPr>
                            <w:sz w:val="24"/>
                            <w:szCs w:val="24"/>
                          </w:rPr>
                          <w:t> 574,2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B54A80" w14:textId="723AC56D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28 603,9</w:t>
                        </w:r>
                      </w:p>
                    </w:tc>
                  </w:tr>
                  <w:tr w:rsidR="008D3564" w:rsidRPr="008D3564" w14:paraId="7B28748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9EDA10" w14:textId="6779ECE0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205D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B287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1839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5AF5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89D2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4FC5A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26 811,3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FA829" w14:textId="13870080" w:rsidR="008D3564" w:rsidRPr="008D3564" w:rsidRDefault="008D3564" w:rsidP="003041D7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28</w:t>
                        </w:r>
                        <w:r w:rsidR="003041D7">
                          <w:rPr>
                            <w:sz w:val="24"/>
                            <w:szCs w:val="24"/>
                          </w:rPr>
                          <w:t> 574,2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C301CA" w14:textId="483182FD" w:rsidR="008D3564" w:rsidRPr="008D3564" w:rsidRDefault="008D3564" w:rsidP="003041D7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28</w:t>
                        </w:r>
                        <w:r w:rsidR="003041D7">
                          <w:rPr>
                            <w:sz w:val="24"/>
                            <w:szCs w:val="24"/>
                          </w:rPr>
                          <w:t> 603,9</w:t>
                        </w:r>
                      </w:p>
                    </w:tc>
                  </w:tr>
                  <w:tr w:rsidR="008D3564" w:rsidRPr="008D3564" w14:paraId="21B46F6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0A55B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868F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4DCB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8C6B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F636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9A01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2FA4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26 077,8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D647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783C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27 800,8</w:t>
                        </w:r>
                      </w:p>
                    </w:tc>
                  </w:tr>
                  <w:tr w:rsidR="008D3564" w:rsidRPr="008D3564" w14:paraId="0DE47E2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21C763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EAF1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2ED3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6DC8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BE57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2694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2B73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713,5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09524A" w14:textId="79FAF244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753,4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A68261" w14:textId="0CB433AF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783,1</w:t>
                        </w:r>
                      </w:p>
                    </w:tc>
                  </w:tr>
                  <w:tr w:rsidR="008D3564" w:rsidRPr="008D3564" w14:paraId="628B1C8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C7AF5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9ED0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BA89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3024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FA20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B09F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E042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6FB38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46071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</w:tr>
                  <w:tr w:rsidR="008D3564" w:rsidRPr="008D3564" w14:paraId="285908E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D1533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из бюджетов поселений на исполнение полномочий по осуществлению 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внешнего муниципального жилищного контроля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7209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F64B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AD4CD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69A6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П7040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2EFA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60146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411,4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FA9DEF" w14:textId="4C6B8600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9CBB8" w14:textId="66F731E6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FA86CD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B7E640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091F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F770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90E6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DFEF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П7040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E7EEC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BF7F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411,4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787D92" w14:textId="1C95BCB7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75F799" w14:textId="31586D1F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0A357B9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646028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C98F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85ED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EDF2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80BD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0358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5FAA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1C4471" w14:textId="3BF51E62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2 7</w:t>
                        </w:r>
                        <w:r w:rsidR="008D3564"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7A8462" w14:textId="4B507B28" w:rsidR="008D3564" w:rsidRPr="008D3564" w:rsidRDefault="008D3564" w:rsidP="003041D7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 </w:t>
                        </w:r>
                        <w:r w:rsidR="003041D7"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40BA500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D24CF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DF20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E821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6326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D189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A654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0173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BC8F8B" w14:textId="3BABDEB0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2 7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DBB4F8" w14:textId="64A4022F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2 7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0FABDFE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9D16C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7EA7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E90A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47F3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4652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C8ED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44FA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4C703A" w14:textId="536A8624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2 7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7A30B8" w14:textId="17B98173" w:rsidR="008D3564" w:rsidRPr="008D3564" w:rsidRDefault="003041D7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2 7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2322DEE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B991A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решению общегосударственных вопросов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16CE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FFBB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D20F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A703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510B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4554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C5CFCA" w14:textId="63C2C13C" w:rsidR="008D3564" w:rsidRPr="008D3564" w:rsidRDefault="008D3564" w:rsidP="003041D7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 w:rsidR="003041D7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C15691" w14:textId="1D3E4E99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</w:t>
                        </w:r>
                        <w:r w:rsidR="003041D7">
                          <w:rPr>
                            <w:sz w:val="24"/>
                            <w:szCs w:val="24"/>
                          </w:rPr>
                          <w:t xml:space="preserve"> 7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72374CF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CD2E4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Резервный фонд администрации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758A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4E29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A018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D2E8C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38B0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DCA2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54A615" w14:textId="12A0E077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2 7</w:t>
                        </w:r>
                        <w:r w:rsidR="008D3564"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744992" w14:textId="0DA647FC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2 7</w:t>
                        </w:r>
                        <w:r w:rsidR="008D3564"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74423BB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9175ED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65F4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56CA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540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CF0F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A0CD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F5D2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9DF9B4" w14:textId="50A1C08F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2 7</w:t>
                        </w:r>
                        <w:r w:rsidR="008D3564"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811D00" w14:textId="16AAA9D1" w:rsidR="008D3564" w:rsidRPr="008D3564" w:rsidRDefault="003041D7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2 7</w:t>
                        </w:r>
                        <w:r w:rsidR="008D3564" w:rsidRPr="008D3564">
                          <w:rPr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</w:tr>
                  <w:tr w:rsidR="008D3564" w:rsidRPr="008D3564" w14:paraId="222298B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FA274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C203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0544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100D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ED2C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C21D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F053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15 739,0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B627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16 465,3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099E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17 628,5</w:t>
                        </w:r>
                      </w:p>
                    </w:tc>
                  </w:tr>
                  <w:tr w:rsidR="008D3564" w:rsidRPr="008D3564" w14:paraId="7561608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490A7B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23E9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BDCA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0669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12CD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5BD1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796E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10 144,3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9BD9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10 647,5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F404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10 586,5</w:t>
                        </w:r>
                      </w:p>
                    </w:tc>
                  </w:tr>
                  <w:tr w:rsidR="008D3564" w:rsidRPr="008D3564" w14:paraId="209A33F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C04FE4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C5B0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15B8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651F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72F6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7610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6879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10 144,3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0655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10 647,5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18B3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10 586,5</w:t>
                        </w:r>
                      </w:p>
                    </w:tc>
                  </w:tr>
                  <w:tr w:rsidR="008D3564" w:rsidRPr="008D3564" w14:paraId="27E8D0C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C986B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решению общегосударственных вопросов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4111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5AE6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3C53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5E9C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AC3D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CFD0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10 144,3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80F1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10 647,5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C2E5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10 586,5</w:t>
                        </w:r>
                      </w:p>
                    </w:tc>
                  </w:tr>
                  <w:tr w:rsidR="008D3564" w:rsidRPr="008D3564" w14:paraId="18EDD5E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9D588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58FE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383D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A530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3941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909A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8C32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69,7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737D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117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</w:tr>
                  <w:tr w:rsidR="008D3564" w:rsidRPr="008D3564" w14:paraId="5D1790A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32C29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613C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4F8D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E8D6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7B2D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7AFE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7694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69,7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36CD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8778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</w:tr>
                  <w:tr w:rsidR="008D3564" w:rsidRPr="008D3564" w14:paraId="24E881F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163A3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Исполнение судебных актов и мировых соглашений по возмещению вреда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C3B2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9C5D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B1AD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4C69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7017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4608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C687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4505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</w:tr>
                  <w:tr w:rsidR="008D3564" w:rsidRPr="008D3564" w14:paraId="6BBD1AE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CE75F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8F3B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DDEFA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3FF6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E8BF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167F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3453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678B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61DF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</w:tr>
                  <w:tr w:rsidR="008D3564" w:rsidRPr="008D3564" w14:paraId="57E8DFC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BD9BD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муниципальных казенных учреждений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100F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3801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A8F3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8E94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E4DE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301E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9 567,5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0D78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10 067,9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D296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10 004,0</w:t>
                        </w:r>
                      </w:p>
                    </w:tc>
                  </w:tr>
                  <w:tr w:rsidR="008D3564" w:rsidRPr="008D3564" w14:paraId="421D80E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DD877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A3E1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0C58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A87C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9ED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FFCD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8DB0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3 605,9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C6B4D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15BD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3 750,1</w:t>
                        </w:r>
                      </w:p>
                    </w:tc>
                  </w:tr>
                  <w:tr w:rsidR="008D3564" w:rsidRPr="008D3564" w14:paraId="7C50BC5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E8394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государственных (муниципальных) нужд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EA14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1637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4A03E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8562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268C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E5A0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5 879,5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3D52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6 235,7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97C4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6 171,8</w:t>
                        </w:r>
                      </w:p>
                    </w:tc>
                  </w:tr>
                  <w:tr w:rsidR="008D3564" w:rsidRPr="008D3564" w14:paraId="14C6A0A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554D0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7840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61D5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4EDD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A5DB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F0A1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763A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B292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9E30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82,1</w:t>
                        </w:r>
                      </w:p>
                    </w:tc>
                  </w:tr>
                  <w:tr w:rsidR="008D3564" w:rsidRPr="008D3564" w14:paraId="280C8C9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0DE9E1" w14:textId="69702AD3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Выполнение органами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отдельных государственных полномочий Ленинградской области в сфере административных правоотношений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D233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2001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F830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78F566" w14:textId="0DB96A28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71340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6AF7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AA06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C057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E1AF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8D3564" w:rsidRPr="008D3564" w14:paraId="4D3917D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79E64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государственных (муниципальных) нужд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84FE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1D94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DC0C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E8C687" w14:textId="7623B97B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71340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14E8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1D17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2769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FD51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8D3564" w:rsidRPr="008D3564" w14:paraId="588BE00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548D9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C999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0719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5F04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456B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2C7C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A78F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5 594,7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2E4D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5 817,8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6BB85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7 042,0</w:t>
                        </w:r>
                      </w:p>
                    </w:tc>
                  </w:tr>
                  <w:tr w:rsidR="008D3564" w:rsidRPr="008D3564" w14:paraId="669443F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1D970E" w14:textId="5A53F9EA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Управление собственностью, земельными ресурсами и градостроительная деятельность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389D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0E41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FA11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6C974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F384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351E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2 722,7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DB91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2 823,3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6819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3 928,0</w:t>
                        </w:r>
                      </w:p>
                    </w:tc>
                  </w:tr>
                  <w:tr w:rsidR="008D3564" w:rsidRPr="008D3564" w14:paraId="0635F9C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FFECDD" w14:textId="1D2451CF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Управление муниципальной собственностью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2EB2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81C4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4E80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A0DB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1E9A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1CE0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2 722,7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E06C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2 823,3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A5AE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3 928,0</w:t>
                        </w:r>
                      </w:p>
                    </w:tc>
                  </w:tr>
                  <w:tr w:rsidR="008D3564" w:rsidRPr="008D3564" w14:paraId="1A56FC5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BCC633" w14:textId="249A43A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Управление муниципальным имуществом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0C6A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4FE7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789F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9D63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F95C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5F38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2 722,7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0A4C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2 823,3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286F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3 928,0</w:t>
                        </w:r>
                      </w:p>
                    </w:tc>
                  </w:tr>
                  <w:tr w:rsidR="008D3564" w:rsidRPr="008D3564" w14:paraId="563DBA4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1B9E2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Владение, пользование и распоряжение муниципальной собственностью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8E09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0FE9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74A7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3D47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F2AC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CCEA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2 715,8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4726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2 816,4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A1E7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3 921,1</w:t>
                        </w:r>
                      </w:p>
                    </w:tc>
                  </w:tr>
                  <w:tr w:rsidR="008D3564" w:rsidRPr="008D3564" w14:paraId="7234259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1F573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государственных (муниципальных) нужд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6269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8178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EB16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D4D8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93151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D5C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2 515,8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FF68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2 616,4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4DE41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3 721,1</w:t>
                        </w:r>
                      </w:p>
                    </w:tc>
                  </w:tr>
                  <w:tr w:rsidR="008D3564" w:rsidRPr="008D3564" w14:paraId="379849B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92E68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A286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0B3AE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E01C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9FAC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B15AC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F408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EB04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131E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</w:tr>
                  <w:tr w:rsidR="008D3564" w:rsidRPr="008D3564" w14:paraId="7AF5D70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4FE23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Владение, пользование и распоряжение муниципальной собственностью (государственная пошлина)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A64C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DCE8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CC9D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BF0D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П1031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7D55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5862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D0D46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7296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</w:tr>
                  <w:tr w:rsidR="008D3564" w:rsidRPr="008D3564" w14:paraId="750DA76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4761D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8057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BC15D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EDB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4E45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П1031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CD7C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2165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4742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E0ED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</w:tr>
                  <w:tr w:rsidR="008D3564" w:rsidRPr="008D3564" w14:paraId="77919D2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DD0825" w14:textId="0A3205D3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Безопасность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8E3D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DBEF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9285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1333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A8B2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E77E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1 926,2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E573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99E2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8D3564" w:rsidRPr="008D3564" w14:paraId="4E711B9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4714FF" w14:textId="73285D61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правопорядка и профилактика правонарушений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FD52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42A2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52B6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232B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4870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1064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1 926,2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FD63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D423D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8D3564" w:rsidRPr="008D3564" w14:paraId="424EE3E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3D751B" w14:textId="6ACAAF0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выполнения органами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C27E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7DB6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D7A6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14DD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8345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FB23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1 926,2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98A9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AB07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8D3564" w:rsidRPr="008D3564" w14:paraId="21AEC92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89E9A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D5E2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701C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0727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8713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16B0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8FEE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1 926,2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C4B2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0292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2 091,0</w:t>
                        </w:r>
                      </w:p>
                    </w:tc>
                  </w:tr>
                  <w:tr w:rsidR="008D3564" w:rsidRPr="008D3564" w14:paraId="51DFF84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6799E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894B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2539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29CF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1C1A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2472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3C4B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1 843,2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29B8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1 967,3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4432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2 045,9</w:t>
                        </w:r>
                      </w:p>
                    </w:tc>
                  </w:tr>
                  <w:tr w:rsidR="008D3564" w:rsidRPr="008D3564" w14:paraId="7293544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443A2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государственных (муниципальных) нужд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77776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2D96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F630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A370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1C57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4AC8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83,0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F9AE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AB88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</w:tr>
                  <w:tr w:rsidR="008D3564" w:rsidRPr="008D3564" w14:paraId="02844F9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15EBDC" w14:textId="0B83059C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информационного общества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0621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3955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84978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B4FD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П6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7624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6CE0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945,8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F4EB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983,9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020B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1 023,0</w:t>
                        </w:r>
                      </w:p>
                    </w:tc>
                  </w:tr>
                  <w:tr w:rsidR="008D3564" w:rsidRPr="008D3564" w14:paraId="29EDCF4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EF2243" w14:textId="2AB3007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Организация опубликования муниципальных правовых актов и их проектов о деятельности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0231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2709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AE3E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952B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C037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245D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12DC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9A0C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8D3564" w:rsidRPr="008D3564" w14:paraId="08576F0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3512E9" w14:textId="53FBA5BD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Размещение муниципальных правовых актов и их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проектов о деятельности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в СМИ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2338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4522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3EC3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EFC9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01 П5010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074CE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1EE2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F4C5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4BFD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8D3564" w:rsidRPr="008D3564" w14:paraId="48BCCF3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4BA55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135B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BA01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CF5E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76A0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01 П5010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EB7C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1B81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4F2D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373,3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8C9F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393,8</w:t>
                        </w:r>
                      </w:p>
                    </w:tc>
                  </w:tr>
                  <w:tr w:rsidR="008D3564" w:rsidRPr="008D3564" w14:paraId="7125C0F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655EE0" w14:textId="3CA10579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доступа гражданам и организациям к  социально-значимой информации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F563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EBCC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0033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B8AD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D871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7B10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28BB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AE3B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8D3564" w:rsidRPr="008D3564" w14:paraId="69351B7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69260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Организация 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E447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8FA1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3647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54EA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02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A2EB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2CC41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6BE7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9ADD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8D3564" w:rsidRPr="008D3564" w14:paraId="33627FE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6B841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B63F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BCEA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73D2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5A6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П6 0 02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EC4D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55CC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582,5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A0F0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610,6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387E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629,2</w:t>
                        </w:r>
                      </w:p>
                    </w:tc>
                  </w:tr>
                  <w:tr w:rsidR="008D3564" w:rsidRPr="008D3564" w14:paraId="752AA36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D2CFE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7F00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44F2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0776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46D9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150A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43C2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88DD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94F2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4A1DA0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CA9FF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Мобилизационная и вневойсковая  подготовка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68D8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54B7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1A51A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BBA5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C7EE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07DD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C787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95DF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5A222B9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3671E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BD3E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1C57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48A7D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5AFA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Г0 0 00 00000 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51B0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F86C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5EEE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FA51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ED18D4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F06B78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57CC5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46CE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7BDD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FC49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Г2 0 00 00000 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A581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6A7F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B61A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1C61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5060C06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26977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вопросам национальной обороны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8E92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93DD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B68D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5649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Г2 2 00 00000 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4753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500D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2924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7591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3748B3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C307D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1183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E314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898A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A21B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0313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041C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1 358,0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C796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1 428,8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E95B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0E2D9D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0E77F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1DA35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0FFB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24AF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5AFD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CE2B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5EF2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1 268,0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992C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1 353,4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4F3C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E48222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B448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государственных (муниципальных) нужд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0FBBF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AAC7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C496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D750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2 00 51180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2FDD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5FE7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2E5B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75,4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8B18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2995AC1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52F4C7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8562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231A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B152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BD6E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375D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0067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2 122,7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8E21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1 993,8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AA69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2 071,1</w:t>
                        </w:r>
                      </w:p>
                    </w:tc>
                  </w:tr>
                  <w:tr w:rsidR="008D3564" w:rsidRPr="008D3564" w14:paraId="572EAAD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F7223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E8F6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3D72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5A23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09D5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406D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BE76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D019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7B31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19DB06C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5DF6D1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D286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805B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40A2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593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2076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7F12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EFDF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633A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57CB047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9EE3D9" w14:textId="03DA7E21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Безопасность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97A5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A64CF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E35A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1E3C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11C9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69E8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FA9F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BBC6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0D221CA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76C350" w14:textId="3BA0712A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безопасности людей на водных объектах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2FA0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2CBF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C497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0104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22A2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B6CF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4758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0DD14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0971272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B14126" w14:textId="3B7DD324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Мероприятия в области гражданской обороны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1D47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BBD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8C3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CD936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9BB1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ECBD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381C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9FE7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758D0CF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F8268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защите населения в области гражданской обороны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EA48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ED54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373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34D8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02 П1040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5B6B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2795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103,9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8D72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5B74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3329E1D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3794D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558A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A639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ED6C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610C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02 П1040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2AA4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F8C6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103,9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E570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282B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11,3</w:t>
                        </w:r>
                      </w:p>
                    </w:tc>
                  </w:tr>
                  <w:tr w:rsidR="008D3564" w:rsidRPr="008D3564" w14:paraId="7D205F8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C8C3A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Актуализация проектной и рабочей документации по созданию комплекса специальных технических средств оповещения и присоединению их к региональной автоматизированной системе центрального оповещения населения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0798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8142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EFD3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8682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02 П1440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54D7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DE22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109,9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EB4F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51C5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71A5A8D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FE0A1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D545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E1E8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A3A2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8D6A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02 П1440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3B81C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EF4C1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109,9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471E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6A9A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F1B25C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4BF79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65F7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DAAA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CB82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485A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B47D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46D3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407,4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31A9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423,8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45F6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440,7</w:t>
                        </w:r>
                      </w:p>
                    </w:tc>
                  </w:tr>
                  <w:tr w:rsidR="008D3564" w:rsidRPr="008D3564" w14:paraId="2D6E375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84A89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459C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8352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0432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0352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7D51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B5F0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407,4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E35E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423,8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AD75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440,7</w:t>
                        </w:r>
                      </w:p>
                    </w:tc>
                  </w:tr>
                  <w:tr w:rsidR="008D3564" w:rsidRPr="008D3564" w14:paraId="15C5820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4D3913" w14:textId="08058CAE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Безопасность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938A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3579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8D14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4C7A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FC1E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20A3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407,4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3B14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423,8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897E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440,7</w:t>
                        </w:r>
                      </w:p>
                    </w:tc>
                  </w:tr>
                  <w:tr w:rsidR="008D3564" w:rsidRPr="008D3564" w14:paraId="13F017A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1A4ED6" w14:textId="1C731C0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Предупреждение чрезвычайных ситуаций, защита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4F51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E6C8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94AB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7CA5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E05B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2781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407,4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AAB7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423,8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40AB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440,7</w:t>
                        </w:r>
                      </w:p>
                    </w:tc>
                  </w:tr>
                  <w:tr w:rsidR="008D3564" w:rsidRPr="008D3564" w14:paraId="755DF9C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C81F08" w14:textId="6F5C8A9E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осуществления полномочий администрации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5B6D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7311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78A7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CB55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97D4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BBCB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8B4D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39E0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8D3564" w:rsidRPr="008D3564" w14:paraId="206551F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4530E6" w14:textId="74477011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Осуществление полномочий администрации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71B2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CAAB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2B94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EC01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01 П7010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F735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ADA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0DB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FB29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8D3564" w:rsidRPr="008D3564" w14:paraId="5B23E40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066A69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2D3D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A6AF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95E6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BD79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01 П7010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F349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53F2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364,0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D6D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378,6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E65A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393,7</w:t>
                        </w:r>
                      </w:p>
                    </w:tc>
                  </w:tr>
                  <w:tr w:rsidR="008D3564" w:rsidRPr="008D3564" w14:paraId="41ACEAE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EF3A68" w14:textId="79981013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Мероприятия в области пожарной безопасности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A070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FBC0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1755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2BFC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8115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23D4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8EBC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E351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8D3564" w:rsidRPr="008D3564" w14:paraId="6BC4104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BD9B4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Обеспечение первичных мер пожарной безопасности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FAE5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40A9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BBBB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2394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03 П1310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137C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9D9D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A419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6871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8D3564" w:rsidRPr="008D3564" w14:paraId="341199D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B13BC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4E80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A3C3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A136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AAB0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1 03 П1310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4BB9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259C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43,4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F50FE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7073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47,0</w:t>
                        </w:r>
                      </w:p>
                    </w:tc>
                  </w:tr>
                  <w:tr w:rsidR="008D3564" w:rsidRPr="008D3564" w14:paraId="46F660F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48CF7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4AC3D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480C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0A40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5FEF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7247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3582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1 501,5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EDBE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1 559,2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A5C7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1 619,1</w:t>
                        </w:r>
                      </w:p>
                    </w:tc>
                  </w:tr>
                  <w:tr w:rsidR="008D3564" w:rsidRPr="008D3564" w14:paraId="6D59957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F1FF8C" w14:textId="0C8AC00C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Безопасность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E5A3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C533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663C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3E3B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8CFB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8B4EF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1 501,5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6177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1 559,2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3084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1 619,1</w:t>
                        </w:r>
                      </w:p>
                    </w:tc>
                  </w:tr>
                  <w:tr w:rsidR="008D3564" w:rsidRPr="008D3564" w14:paraId="1193B78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C7253C" w14:textId="4BB055A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правопорядка и профилактика правонарушений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EC3B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A5FE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1477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3A9A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3DC2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55DC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1 501,5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0554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1 559,2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7D43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1 619,1</w:t>
                        </w:r>
                      </w:p>
                    </w:tc>
                  </w:tr>
                  <w:tr w:rsidR="008D3564" w:rsidRPr="008D3564" w14:paraId="1D5DB42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F4A60F" w14:textId="3BD5652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дежурно-диспетчерской службы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937C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1BCF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E516C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A78D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E11E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4971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9C79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F7E0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8D3564" w:rsidRPr="008D3564" w14:paraId="523918D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D5A43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Обеспечение деятельности дежурно-диспетчерской службы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09FD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5FDB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69D6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6705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02 П6170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37FF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4F19C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9C69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7E3E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8D3564" w:rsidRPr="008D3564" w14:paraId="17EA85F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7A136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47D5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DB28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A8CF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1F00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02 П6170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569A6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6F77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1 441,5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3DF1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1 499,2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6D01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1 559,1</w:t>
                        </w:r>
                      </w:p>
                    </w:tc>
                  </w:tr>
                  <w:tr w:rsidR="008D3564" w:rsidRPr="008D3564" w14:paraId="05325FC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221792" w14:textId="54BE4745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Создание условий для повышения роли населения в обеспечении охраны правопорядка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EEF0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89EB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0C06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56CB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CE0D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F7C5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50AE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356A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8D3564" w:rsidRPr="008D3564" w14:paraId="1E9C61A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91DE50" w14:textId="26BBD54A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Организация деятельности добровольной народной дружины по охране общественного порядка на территории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0A8E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0FBC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D031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0164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03 П1330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6C9A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792B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DCF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5DAC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8D3564" w:rsidRPr="008D3564" w14:paraId="0672B6B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5C1657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D208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9960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27B0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A706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03 П1330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A9C2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9AF6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DDE0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E788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8D3564" w:rsidRPr="008D3564" w14:paraId="3E33B59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D8D6A8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Национальная экономика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AFEA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B510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4356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5F00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ABE0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5BF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115 159,5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5CE8A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35 251,8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572B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28 453,7</w:t>
                        </w:r>
                      </w:p>
                    </w:tc>
                  </w:tr>
                  <w:tr w:rsidR="008D3564" w:rsidRPr="008D3564" w14:paraId="0BAF681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C918B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C743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75B0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F4F2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10F3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4F26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86B1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4 406,7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4465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04DD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4 421,4</w:t>
                        </w:r>
                      </w:p>
                    </w:tc>
                  </w:tr>
                  <w:tr w:rsidR="008D3564" w:rsidRPr="008D3564" w14:paraId="67B4356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398E8D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1EA0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05C9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134B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4BBB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5529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265D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4 406,7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852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F283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4 421,4</w:t>
                        </w:r>
                      </w:p>
                    </w:tc>
                  </w:tr>
                  <w:tr w:rsidR="008D3564" w:rsidRPr="008D3564" w14:paraId="4D33DD0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72CC74" w14:textId="3F9B3503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  транспортного комплекса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1A2B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0576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A1A6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843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П3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893D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14C0D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4 406,7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3774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732A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4 421,4</w:t>
                        </w:r>
                      </w:p>
                    </w:tc>
                  </w:tr>
                  <w:tr w:rsidR="008D3564" w:rsidRPr="008D3564" w14:paraId="7F62D7F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B24647" w14:textId="19AB9DCE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повышения устойчивости функционирующей и доступной для всех слоев населения системы общественного транспорта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3F06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ED48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1511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552E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EFB8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9128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4 406,7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C3E2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4 421,2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DBAC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4 421,4</w:t>
                        </w:r>
                      </w:p>
                    </w:tc>
                  </w:tr>
                  <w:tr w:rsidR="008D3564" w:rsidRPr="008D3564" w14:paraId="2608E6C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04EA24" w14:textId="280EC83D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9729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2CF0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19E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BF59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01 П1230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D891A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59C3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4 402,5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B8CE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D17F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</w:tr>
                  <w:tr w:rsidR="008D3564" w:rsidRPr="008D3564" w14:paraId="77C2066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6D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C6B1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A4B9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6F11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0A5B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01 П1230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70DD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ED83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4 402,5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E978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C19D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4 416,8</w:t>
                        </w:r>
                      </w:p>
                    </w:tc>
                  </w:tr>
                  <w:tr w:rsidR="008D3564" w:rsidRPr="008D3564" w14:paraId="76DEECC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7CEED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Обеспечение картами маршрутов регулярных перевозок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E3A2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D6F3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378D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DFA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01 П1280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BD9E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8727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03D3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E84D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8D3564" w:rsidRPr="008D3564" w14:paraId="00D71B5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2DE71B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07D0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E201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68C0F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C09F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01 П1280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CFE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B8F6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D118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B7B6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8D3564" w:rsidRPr="008D3564" w14:paraId="47B997F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401EF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F18F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1ED5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DF04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CF7E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4277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F69C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17 213,6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ECA2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14 462,3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2D73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14 440,8</w:t>
                        </w:r>
                      </w:p>
                    </w:tc>
                  </w:tr>
                  <w:tr w:rsidR="008D3564" w:rsidRPr="008D3564" w14:paraId="7903BDF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07CC94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4013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3E7E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88D5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814A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118B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2714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17 213,6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4791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14 462,3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A50D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14 440,8</w:t>
                        </w:r>
                      </w:p>
                    </w:tc>
                  </w:tr>
                  <w:tr w:rsidR="008D3564" w:rsidRPr="008D3564" w14:paraId="0FB0505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9B9E19" w14:textId="2A1EBDCE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  транспортного комплекса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0CF8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99C1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8FB6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4664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П3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788A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5429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14 885,4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DA2F5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14 244,4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56CA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14 214,2</w:t>
                        </w:r>
                      </w:p>
                    </w:tc>
                  </w:tr>
                  <w:tr w:rsidR="008D3564" w:rsidRPr="008D3564" w14:paraId="799AC30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077A03" w14:textId="738927C6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Развитие и сохранение сети автомобильных дорог общего пользования местного значения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E0C5D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11BF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DF78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27B3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1511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5D32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14 885,4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6803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14 244,4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59BC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14 214,2</w:t>
                        </w:r>
                      </w:p>
                    </w:tc>
                  </w:tr>
                  <w:tr w:rsidR="008D3564" w:rsidRPr="008D3564" w14:paraId="16B0987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38953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Содержание сети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C16F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E5C3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81FB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2BC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П1070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1802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1B16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9 495,6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4BA5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9 005,8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2AD8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9 366,0</w:t>
                        </w:r>
                      </w:p>
                    </w:tc>
                  </w:tr>
                  <w:tr w:rsidR="008D3564" w:rsidRPr="008D3564" w14:paraId="52E7189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D4CF5E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23F1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072A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E94A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C9AD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П1070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2277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3EF8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9 495,6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C2F1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9 005,8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C007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9 366,0</w:t>
                        </w:r>
                      </w:p>
                    </w:tc>
                  </w:tr>
                  <w:tr w:rsidR="008D3564" w:rsidRPr="008D3564" w14:paraId="68B69AF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A7D76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Капитальный ремонт и ремонт дворовых территорий многоквартирных домов и проездов к дворовым территориям многоквартирных домов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FECC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E7F0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FAE6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7654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П1090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A57A0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47BF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862,9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83D0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DD37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</w:tr>
                  <w:tr w:rsidR="008D3564" w:rsidRPr="008D3564" w14:paraId="76F3B0F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64E8B3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4000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5F46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17D2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EBE3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П1090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795A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7F81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862,9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9061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ED05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</w:tr>
                  <w:tr w:rsidR="008D3564" w:rsidRPr="008D3564" w14:paraId="793D9F5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D8574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Прочие мероприятия, связанные с ремонтом дорог и дворовых территорий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9857E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719D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A97F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82C7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1989F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CFAF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809D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16DD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8D3564" w:rsidRPr="008D3564" w14:paraId="54F705A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17C7BE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56A1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8872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932A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DA43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5ADA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75FD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940B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7733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8D3564" w:rsidRPr="008D3564" w14:paraId="71DE2C6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A1CAB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Повышение безопасности дорожного движения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EAA0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911D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FD55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C1CE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2355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9AFE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4 089,8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1AC7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2 738,6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554F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2 848,2</w:t>
                        </w:r>
                      </w:p>
                    </w:tc>
                  </w:tr>
                  <w:tr w:rsidR="008D3564" w:rsidRPr="008D3564" w14:paraId="5286616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5B8BF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1492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52FA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7163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0B22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П1130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3732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A327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4 089,8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2B55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2 738,6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802E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2 848,2</w:t>
                        </w:r>
                      </w:p>
                    </w:tc>
                  </w:tr>
                  <w:tr w:rsidR="008D3564" w:rsidRPr="008D3564" w14:paraId="61D6254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53EDF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DCB0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7229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A03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55CF4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S4200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FD6E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899A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337,1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FD2C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930F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</w:tr>
                  <w:tr w:rsidR="008D3564" w:rsidRPr="008D3564" w14:paraId="45415E5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60E12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AA25C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790F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63D0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3294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П3 0 02 S4200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6BD8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4ED93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337,1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EF85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E9B7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</w:tr>
                  <w:tr w:rsidR="008D3564" w:rsidRPr="008D3564" w14:paraId="59E76D8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CD9482" w14:textId="014C7FA8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Поддержка местных инициатив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C73C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7D6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D0B2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6C23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П8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971E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7261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1E58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436E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8D3564" w:rsidRPr="008D3564" w14:paraId="4A969BE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627797" w14:textId="442F6031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сохранности автомобильных дорог общего пользования местного значения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92AC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F56E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F92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A1EF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6F77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4343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7293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A247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8D3564" w:rsidRPr="008D3564" w14:paraId="1129939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E7F704" w14:textId="73A6BBE0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Капитальный ремонт и ремонт автомобильных дорог общего пользования местного значения на территории частного сектора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FBFE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6D36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DB70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664A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02 S4660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4828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3CC4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5933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0CCD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8D3564" w:rsidRPr="008D3564" w14:paraId="789C0FC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0FF52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3D99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3EB7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073F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2763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02 S4660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178E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D209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2 328,2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B19C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217,9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C5FD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226,6</w:t>
                        </w:r>
                      </w:p>
                    </w:tc>
                  </w:tr>
                  <w:tr w:rsidR="008D3564" w:rsidRPr="008D3564" w14:paraId="2C7F33B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1699D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1999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1981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83FD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98BE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C38F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63DC5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93 539,2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09B9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16 368,3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21E5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9 591,5</w:t>
                        </w:r>
                      </w:p>
                    </w:tc>
                  </w:tr>
                  <w:tr w:rsidR="008D3564" w:rsidRPr="008D3564" w14:paraId="7E306DF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EF627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A18C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A674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C38D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0740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4651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A12C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93 539,2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4576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16 368,3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F08BC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9 591,5</w:t>
                        </w:r>
                      </w:p>
                    </w:tc>
                  </w:tr>
                  <w:tr w:rsidR="008D3564" w:rsidRPr="008D3564" w14:paraId="39C62EE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F8BBC3" w14:textId="345EE92D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Управление собственностью, земельными ресурсами и 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градостроительная деятельность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47DF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567CD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00B6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6057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0B0F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5E1D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1 324,2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A84B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6 644,1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70FD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537,1</w:t>
                        </w:r>
                      </w:p>
                    </w:tc>
                  </w:tr>
                  <w:tr w:rsidR="008D3564" w:rsidRPr="008D3564" w14:paraId="0FDAA1C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02A7BF" w14:textId="0135076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Управление муниципальной собственностью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E9EA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DA1A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2BD1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10CD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9941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7B49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CEC1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DED6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8D3564" w:rsidRPr="008D3564" w14:paraId="76AE7D7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7DB1CD" w14:textId="4DFFD103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Управление муниципальным имуществом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1AE3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886B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830B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4E12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28B6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FAC6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961E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2DA20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8D3564" w:rsidRPr="008D3564" w14:paraId="64D9107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117AD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Землеустройство и землепользование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A2F8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110D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2E07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F50F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П1370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697A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8143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0A4A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E554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8D3564" w:rsidRPr="008D3564" w14:paraId="31CACE8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58771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DDCE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545F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D7EC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97DB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03 П1370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C561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3988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62,5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2BB2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7335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67,6</w:t>
                        </w:r>
                      </w:p>
                    </w:tc>
                  </w:tr>
                  <w:tr w:rsidR="008D3564" w:rsidRPr="008D3564" w14:paraId="18A62B1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618461" w14:textId="4736807A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Строительство, архитектура и градостроительная деятельность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2062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76F7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10CC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871E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A6D8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1C5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B5E0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8104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8D3564" w:rsidRPr="008D3564" w14:paraId="73DD0E3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CF35DE" w14:textId="17D8EA5E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Мероприятия по строительству, архитектуре и градостроительной деятельности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5267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6521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CBB8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8087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DCF0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0E0A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AAB1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79AC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8D3564" w:rsidRPr="008D3564" w14:paraId="3B42156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78076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Обеспечение документами территориального планирования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C12B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ADA3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577E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9A15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2 01 П1380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2C64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1C33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E9C6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76C3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8D3564" w:rsidRPr="008D3564" w14:paraId="36C1B2B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3B849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5A07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D0E7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401B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6FE6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2 01 П1380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F3F4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EECE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1 261,7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7365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6 579,1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F96C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469,5</w:t>
                        </w:r>
                      </w:p>
                    </w:tc>
                  </w:tr>
                  <w:tr w:rsidR="008D3564" w:rsidRPr="008D3564" w14:paraId="338EA0E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F11E85" w14:textId="57EC4AF2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малого и среднего предпринимательства на территории муниципального образования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Бокситогорского района Ленинградской области  (моногорода)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2CB5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3E99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8FC5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96E6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П7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13DE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5D4F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92 215,0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C543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9 724,2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B4FE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9 054,4</w:t>
                        </w:r>
                      </w:p>
                    </w:tc>
                  </w:tr>
                  <w:tr w:rsidR="008D3564" w:rsidRPr="008D3564" w14:paraId="432CC43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BEBDF2" w14:textId="493D1792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Повышение доступности финансирования для субъектов малого и среднего предпринимательства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8997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767E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CE1B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131C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4127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82A7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89 115,0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63E4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507F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8D3564" w:rsidRPr="008D3564" w14:paraId="7D32603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7008B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Поддержка субъектов малого и среднего предпринимательства в целях содействия в доступе к финансовым ресурсам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09FC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3580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9811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D1E8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02 S4250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D232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DE85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11 895,0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AEF8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8158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8D3564" w:rsidRPr="008D3564" w14:paraId="708399F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A3347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20AE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C1BC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6F38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DCF3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02 S4250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877B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8F6A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11 895,0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083C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6 624,2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09F8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5 954,4</w:t>
                        </w:r>
                      </w:p>
                    </w:tc>
                  </w:tr>
                  <w:tr w:rsidR="008D3564" w:rsidRPr="008D3564" w14:paraId="6E81AD4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B65F9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7EDD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0764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B718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445D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02 S4920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D4CD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DF77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77 220,0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EE3C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8641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6A72BD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E1811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232D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8F73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5DD36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8343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02 S4920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C04F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C512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77 220,0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7009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2201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060EBB1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4A3A84" w14:textId="435C8876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Имущественная поддержка предпринимательства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B398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E094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9FF4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77BB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6A55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58EB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48F7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DA1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8D3564" w:rsidRPr="008D3564" w14:paraId="3218F2C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2B2E4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9B2E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6667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A1EB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DCCB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03 S4240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67CB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EE5D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786C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E346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8D3564" w:rsidRPr="008D3564" w14:paraId="15E81D2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261B1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EA7C6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B257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C464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4946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П7 0 03 S4240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2FE1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E510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B845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537C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3 100,0</w:t>
                        </w:r>
                      </w:p>
                    </w:tc>
                  </w:tr>
                  <w:tr w:rsidR="008D3564" w:rsidRPr="008D3564" w14:paraId="205DF06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B3B9C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EB32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003A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CF09C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B79D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3AD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C1C1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36 171,1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1843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31 067,3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EA0F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33 787,7</w:t>
                        </w:r>
                      </w:p>
                    </w:tc>
                  </w:tr>
                  <w:tr w:rsidR="008D3564" w:rsidRPr="008D3564" w14:paraId="0BD4759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DC6E21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Жилищное  хозяйство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79CD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DB0E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D733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ECB85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68B7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565C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3361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6 282,6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1FAA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8 053,6</w:t>
                        </w:r>
                      </w:p>
                    </w:tc>
                  </w:tr>
                  <w:tr w:rsidR="008D3564" w:rsidRPr="008D3564" w14:paraId="50C22BB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AF9E68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5CEE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309B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D709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946C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139E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B393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360A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6 282,6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436D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8 053,6</w:t>
                        </w:r>
                      </w:p>
                    </w:tc>
                  </w:tr>
                  <w:tr w:rsidR="008D3564" w:rsidRPr="008D3564" w14:paraId="5AF49BF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1365DE" w14:textId="1273F604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Управление собственностью, земельными ресурсами и градостроительная деятельность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37C8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118C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3DDD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5F7E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73C9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16B0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7A9D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6 282,6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EB1E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8 053,6</w:t>
                        </w:r>
                      </w:p>
                    </w:tc>
                  </w:tr>
                  <w:tr w:rsidR="008D3564" w:rsidRPr="008D3564" w14:paraId="6629D72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0F882D" w14:textId="569419D3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Управление муниципальной собственностью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E80A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E5D1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9ECDA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4488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2971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ED7F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5099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6 282,6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1A18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8 053,6</w:t>
                        </w:r>
                      </w:p>
                    </w:tc>
                  </w:tr>
                  <w:tr w:rsidR="008D3564" w:rsidRPr="008D3564" w14:paraId="75237FA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302DBD" w14:textId="3AE016C9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качественным жильем граждан на территории муниципального образования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5790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4CFE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C722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7AFE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85F04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5F8C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98AB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E5B3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8D3564" w:rsidRPr="008D3564" w14:paraId="07FFFDA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E4065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Строительство жилого многоквартирного дома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D378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D19B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461F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412F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01 П1410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D6DF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508D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4D64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2142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8D3564" w:rsidRPr="008D3564" w14:paraId="5667F37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B3373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5994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A54D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A97A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E03C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01 П1410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7A75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01D0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9D50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1 409,8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386A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3 289,6</w:t>
                        </w:r>
                      </w:p>
                    </w:tc>
                  </w:tr>
                  <w:tr w:rsidR="008D3564" w:rsidRPr="008D3564" w14:paraId="7B7B46E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F477D8" w14:textId="222AB2E6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Капитальный ремонт общего имущества многоквартирных домов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A682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DE75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5978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8240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E3AF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E0BA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6116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4 872,8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B57C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4 764,0</w:t>
                        </w:r>
                      </w:p>
                    </w:tc>
                  </w:tr>
                  <w:tr w:rsidR="008D3564" w:rsidRPr="008D3564" w14:paraId="192CA2C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5C66B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Формирование фонда капитального ремонта многоквартирных домов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DD16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B80A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6575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53CA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02 П1350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7DEB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C3E2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4 739,5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C544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4 818,0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EF37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4 707,0</w:t>
                        </w:r>
                      </w:p>
                    </w:tc>
                  </w:tr>
                  <w:tr w:rsidR="008D3564" w:rsidRPr="008D3564" w14:paraId="5B056FD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6DE05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447C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61FB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0A9E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6E46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02 П1350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972F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0ECB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4 739,5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AACA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4 818,0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39D7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4 707,0</w:t>
                        </w:r>
                      </w:p>
                    </w:tc>
                  </w:tr>
                  <w:tr w:rsidR="008D3564" w:rsidRPr="008D3564" w14:paraId="0FB5E1D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9FDD1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Техническое обследование общего имущества в многоквартирных домах и жилых помещений, в которых проживают инвалиды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F1F4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2C8D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3124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540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02 П1400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8B9B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E783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1C0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54,8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65C1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57,0</w:t>
                        </w:r>
                      </w:p>
                    </w:tc>
                  </w:tr>
                  <w:tr w:rsidR="008D3564" w:rsidRPr="008D3564" w14:paraId="7DE038F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A5F5C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D1E8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D4F6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F79F5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A969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П2 1 02 П1400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3DA4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DFAD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52,7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1EBB8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54,8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0BF5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57,0</w:t>
                        </w:r>
                      </w:p>
                    </w:tc>
                  </w:tr>
                  <w:tr w:rsidR="008D3564" w:rsidRPr="008D3564" w14:paraId="4CE70D4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F74B8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Коммунальное хозяйство  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1A53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14DC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6511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6144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7D3B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63A3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783D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CA38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429D5B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F510CB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9217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A929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A1A6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783D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085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63F0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FD88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6B80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44C33E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F7E52E" w14:textId="750C1042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коммунальной, жилищной инфраструктуры и благоустройства, повышение энергоэффективности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1FF5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1BBB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F6D2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0321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П5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2BE9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32F0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5109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E160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038CBD0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70EAA1" w14:textId="289131B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Развитие коммунальной и жилищной инфраструктуры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E613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74ED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B503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5BB6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7C04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B56F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8069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615F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BB1F8C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3B94AC" w14:textId="0B0C1065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Получение возможности для подключения объектов капитального строительства к сетям газораспределения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C365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0674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B652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76DB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BE2D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EF24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4505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FA19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CE81AE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A2C97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Разработка проектно-сметной документации и строительство сетей газоснабжения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185A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6568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5B63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583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1 01  S0200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931A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61CA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963FD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1D1C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53C460F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5BFB1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Капитальные вложения в объекты государственной (муниципальной) собственности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BD45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0EE26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1186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64B5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1 01 S0200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A06C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788F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1 960,2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38A4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F915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760BA0A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C87AA9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166F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B4CE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553A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D8C6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EF49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EBE1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29 418,7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3C73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24 784,7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37FD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25 734,1</w:t>
                        </w:r>
                      </w:p>
                    </w:tc>
                  </w:tr>
                  <w:tr w:rsidR="008D3564" w:rsidRPr="008D3564" w14:paraId="540ABDC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1DFE9B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BD4A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D111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8BDE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D4A2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7C28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3464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29 418,7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F7F4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24 784,7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7628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25 734,1</w:t>
                        </w:r>
                      </w:p>
                    </w:tc>
                  </w:tr>
                  <w:tr w:rsidR="008D3564" w:rsidRPr="008D3564" w14:paraId="45A91BC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1FD2DD" w14:textId="5A1AB970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коммунальной, жилищной инфраструктуры и 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благоустройства, повышение энергоэффективности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E932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3093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8829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AD2A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П5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494A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BB7B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23 334,5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871C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503F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8D3564" w:rsidRPr="008D3564" w14:paraId="3857BE4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AB806" w14:textId="2038CF91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Благоустройство территории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9269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F139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2F63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FFCE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A55B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51C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23 334,5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3DD1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986B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8D3564" w:rsidRPr="008D3564" w14:paraId="667DA2A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2CB5F1" w14:textId="63125891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эксплуатации объектов внешнего благоустройства в соответствии с действующим законодательством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4C9E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7672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41A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8020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6833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8CFA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23 334,5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7815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23 732,0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CDA6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24 681,4</w:t>
                        </w:r>
                      </w:p>
                    </w:tc>
                  </w:tr>
                  <w:tr w:rsidR="008D3564" w:rsidRPr="008D3564" w14:paraId="4F3D29E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D60E20" w14:textId="2EBC2D5F" w:rsidR="008D3564" w:rsidRPr="008D3564" w:rsidRDefault="00C04CD9" w:rsidP="00C04CD9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уличным</w:t>
                        </w:r>
                        <w:r w:rsidR="008D3564" w:rsidRPr="008D3564">
                          <w:rPr>
                            <w:sz w:val="24"/>
                            <w:szCs w:val="24"/>
                          </w:rPr>
                          <w:t xml:space="preserve"> освещение</w:t>
                        </w: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E8CE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4995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E8D2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D394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F163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8019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14 378,6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6F5D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14 953,7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7457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15 551,9</w:t>
                        </w:r>
                      </w:p>
                    </w:tc>
                  </w:tr>
                  <w:tr w:rsidR="008D3564" w:rsidRPr="008D3564" w14:paraId="161A11E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7E418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A425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386F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18F6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ADF2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3D86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513D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14 378,6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A2A0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14 953,7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FE0B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15 551,9</w:t>
                        </w:r>
                      </w:p>
                    </w:tc>
                  </w:tr>
                  <w:tr w:rsidR="008D3564" w:rsidRPr="008D3564" w14:paraId="04828C9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2C8A2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Содержание зеленых насаждений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BBDF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8BE7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41520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F5C75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ED2F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4F5A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2 518,9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5C80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2 619,6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B241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2 724,4</w:t>
                        </w:r>
                      </w:p>
                    </w:tc>
                  </w:tr>
                  <w:tr w:rsidR="008D3564" w:rsidRPr="008D3564" w14:paraId="00070E6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59383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CEF7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E913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9EFF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B8F8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2F5BE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E644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2 518,9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D80A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2 619,6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2914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2 724,4</w:t>
                        </w:r>
                      </w:p>
                    </w:tc>
                  </w:tr>
                  <w:tr w:rsidR="008D3564" w:rsidRPr="008D3564" w14:paraId="2DF9BA4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BFD4A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Санитарная очистка и уличная уборка территории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4D67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97E5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5039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B089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8621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B075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4 403,8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8949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4 580,0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C732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4 762,6</w:t>
                        </w:r>
                      </w:p>
                    </w:tc>
                  </w:tr>
                  <w:tr w:rsidR="008D3564" w:rsidRPr="008D3564" w14:paraId="4E902F2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6C7CF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026E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62EB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F331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C2AF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CCB6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8710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4 403,8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83CE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4 580,0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8D94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4 762,6</w:t>
                        </w:r>
                      </w:p>
                    </w:tc>
                  </w:tr>
                  <w:tr w:rsidR="008D3564" w:rsidRPr="008D3564" w14:paraId="06A518A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6D440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Техническое обслуживание сетей наружного освещения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D8AD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6D7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DA77A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2E19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8D05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271B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1 019,8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5B73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1 050,4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7A80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1 093,0</w:t>
                        </w:r>
                      </w:p>
                    </w:tc>
                  </w:tr>
                  <w:tr w:rsidR="008D3564" w:rsidRPr="008D3564" w14:paraId="29F2D34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AE62D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123B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7DB6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DBF0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9716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5171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6A4E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1 019,8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550A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1 050,4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8F63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1 093,0</w:t>
                        </w:r>
                      </w:p>
                    </w:tc>
                  </w:tr>
                  <w:tr w:rsidR="008D3564" w:rsidRPr="008D3564" w14:paraId="393402B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A047C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Ремонт малых форм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EE4FD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7AE8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4171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B9F5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F96A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6844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288,3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18F9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299,8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2D7D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311,8</w:t>
                        </w:r>
                      </w:p>
                    </w:tc>
                  </w:tr>
                  <w:tr w:rsidR="008D3564" w:rsidRPr="008D3564" w14:paraId="13562F7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5A272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9D3E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75FF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C51B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AD04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97E5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56500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288,3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4986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299,8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BB66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311,8</w:t>
                        </w:r>
                      </w:p>
                    </w:tc>
                  </w:tr>
                  <w:tr w:rsidR="008D3564" w:rsidRPr="008D3564" w14:paraId="11A0C64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6761A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Прочие мероприятия  по благоустройству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1984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02DD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03C0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0AAB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5DCB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4C6C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EE91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228,5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5D5C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237,7</w:t>
                        </w:r>
                      </w:p>
                    </w:tc>
                  </w:tr>
                  <w:tr w:rsidR="008D3564" w:rsidRPr="008D3564" w14:paraId="2112F78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E4233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277A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9A11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9276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DA81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П1160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B9E2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3D25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219,8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3ED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228,5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4361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237,7</w:t>
                        </w:r>
                      </w:p>
                    </w:tc>
                  </w:tr>
                  <w:tr w:rsidR="008D3564" w:rsidRPr="008D3564" w14:paraId="69986FA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AF075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развитию общественной инфраструктуры муниципального значения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B903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B7B6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E370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6B55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AA68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7416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505,3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8A59D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A5F4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B44DED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0128A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822C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FB62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F2E4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B390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П5 2 01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08AC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BFF9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505,3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D488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9236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299EAC4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261A2D" w14:textId="3CD75748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Поддержка местных инициатив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C707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65EA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E39D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10C6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П8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899A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F4A9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128B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120A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039060C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43815F" w14:textId="349C07B0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объектами благоустройства частного сектора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C6FD1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E844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9AD6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1D06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978F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5B5C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FD4C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6603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5BF4218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DD24E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Ограждение детских площадок в частном секторе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DCB8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94B0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39D0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0E19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03 П1450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0783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4BE2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40C4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ADF0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715C1C1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B7334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37E3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0FEC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F2DF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75ECA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П8 0 03 П1450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0475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187C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117,8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697E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1450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593568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AE598C" w14:textId="08667376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Формирование комфортной городской среды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AE3C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6268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5635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4781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П9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4F0D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C8A3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5 966,4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225F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1 052,7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A5D2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1 052,7</w:t>
                        </w:r>
                      </w:p>
                    </w:tc>
                  </w:tr>
                  <w:tr w:rsidR="008D3564" w:rsidRPr="008D3564" w14:paraId="10F20FF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6B9B7C" w14:textId="1F30BFD6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Благоустройство дворовых территорий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38DC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6E4A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27FE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5B1B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47C8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E45F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39FC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998E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8D3564" w:rsidRPr="008D3564" w14:paraId="7586CC9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5BB98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Благоустройство дворовых территорий многоквартирных домов г. Пикалево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E9ED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4A1A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E0CA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C677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01 S4750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F3CC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E768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A9CA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CECC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8D3564" w:rsidRPr="008D3564" w14:paraId="1C8C5BF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62C0A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84A4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B6DF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C90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50E5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01 S4750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7A7D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31CF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3 983,5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EF1E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109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705,3</w:t>
                        </w:r>
                      </w:p>
                    </w:tc>
                  </w:tr>
                  <w:tr w:rsidR="008D3564" w:rsidRPr="008D3564" w14:paraId="0E01408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B17FE1" w14:textId="1F15DEA6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Благоустройство общественных территорий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83B0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154A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D9D9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6A275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74023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8672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1 982,9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D6A2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1C62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8D3564" w:rsidRPr="008D3564" w14:paraId="1EA255B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14C2F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Разработка дизайн-проекта на благоустройство общественной территории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898F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55B3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C879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E54D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02 П1430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DB7B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1125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EB67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EAA4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59A58E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BF0C6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4C54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6177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3297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E761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02 П1430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87C0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F107C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C535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AB6D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076A631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51DA2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Благоустройство общественной территории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2AFF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98E31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4C9A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BF0D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F2 55550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82A3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BA1C4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DAEA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73E6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8D3564" w:rsidRPr="008D3564" w14:paraId="5FB79E3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679B8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C5884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0981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C675D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A45C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П9 0 F2 55550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8063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78AE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1 382,9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D41BE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3FD4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347,4</w:t>
                        </w:r>
                      </w:p>
                    </w:tc>
                  </w:tr>
                  <w:tr w:rsidR="008D3564" w:rsidRPr="008D3564" w14:paraId="41ACE7C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3E72FD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CE0B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A7CB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23D8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2834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72CE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60EB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663,7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297A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656,7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3B2F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659,3</w:t>
                        </w:r>
                      </w:p>
                    </w:tc>
                  </w:tr>
                  <w:tr w:rsidR="008D3564" w:rsidRPr="008D3564" w14:paraId="48FCD54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43D811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C4CE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3E8B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75DA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4118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5664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4960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171,5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FA2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E34C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499C037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8DE72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E949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BCB7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CD57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07B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D1C90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1927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1C51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768A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37DDB23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3EFE0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A2F7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0A51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F271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FA52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44D8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30B2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2AB9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106A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3495AEE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0B5C05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администрации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D61C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1C07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61D5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5B7D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EBF2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B650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2A33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0B7B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67369A9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631606" w14:textId="271F3829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50E3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2297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1A5A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DD07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7F5C4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037E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23B5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07BE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342B32A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D68DEB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0F47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28F0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A2B9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BD06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3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A920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5699D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5861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953BF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164,5</w:t>
                        </w:r>
                      </w:p>
                    </w:tc>
                  </w:tr>
                  <w:tr w:rsidR="008D3564" w:rsidRPr="008D3564" w14:paraId="5C2AF56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43E1B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367B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2BBD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0186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8730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5763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8019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56A9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9F9BD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6D2B67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14556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Обеспечение деятельности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1CBE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BCD22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D727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25FE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П4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A0B25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E67E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9119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9875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A85245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AF3C57" w14:textId="4E63B3C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Обеспечение правопорядка и профилактика правонарушений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AA9D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5C19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508A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CD475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3722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3C54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7DA4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23EE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685871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CF353C" w14:textId="4A0B65F3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выполнения органами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39F1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EADA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D8134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6794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B254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4F42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A4CF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A8DF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2D874DE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9BCEA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5496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1D48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6D2E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8FCA3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4D36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3A92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1B08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2647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CD9E8A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C40B2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ECC3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156B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C82C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5DA2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П4 2 01 71330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386B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7FD9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D157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1D08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720753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BE8C47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1882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54E6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2E3F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3D045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DD51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9452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1FEA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6866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8D3564" w:rsidRPr="008D3564" w14:paraId="2F03EFB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3D8D0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5936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83A2E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0E17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B67B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19F1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61BC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8983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7CCE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8D3564" w:rsidRPr="008D3564" w14:paraId="4BBCDEF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10F83B" w14:textId="24E60665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Культура, физическая культура, спорт, молодежная политика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0FCF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A088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B3D5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0FCB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FE04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FD96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896D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3D38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8D3564" w:rsidRPr="008D3564" w14:paraId="4045FBF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C29CE6" w14:textId="027129FD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Молодежная политика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09DD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673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DBC2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0B1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95BB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4485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D22D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492,2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325D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494,8</w:t>
                        </w:r>
                      </w:p>
                    </w:tc>
                  </w:tr>
                  <w:tr w:rsidR="008D3564" w:rsidRPr="008D3564" w14:paraId="6827E84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DFC889" w14:textId="13F441F9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Организация и проведение мероприятий в сфере молодежной политики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1D04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34A0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0912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116CD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981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2B56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98ED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D0CB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8D3564" w:rsidRPr="008D3564" w14:paraId="723CFF6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07572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трудовой занятости молодежи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A6EE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139A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2411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C19C8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01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9F705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A680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AB944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634A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8D3564" w:rsidRPr="008D3564" w14:paraId="45E9E92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1E953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4E48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2D01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A3C72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1C7C1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01 П5020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D12C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9434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9C14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CC7D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262,0</w:t>
                        </w:r>
                      </w:p>
                    </w:tc>
                  </w:tr>
                  <w:tr w:rsidR="008D3564" w:rsidRPr="008D3564" w14:paraId="64190F9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A3636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292A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42FB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C2B4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A4A1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01 S4330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C424B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C1D0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081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168C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232,8</w:t>
                        </w:r>
                      </w:p>
                    </w:tc>
                  </w:tr>
                  <w:tr w:rsidR="008D3564" w:rsidRPr="008D3564" w14:paraId="2AFB241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7744A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91BB1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C36E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6B26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B60A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3 01 S4330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C01D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4682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FCB8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230,2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3E59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232,8</w:t>
                        </w:r>
                      </w:p>
                    </w:tc>
                  </w:tr>
                  <w:tr w:rsidR="008D3564" w:rsidRPr="008D3564" w14:paraId="0537DF0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A360F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CCA8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6226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6D19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898AD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A14F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7E32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6BD9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8C0F6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8D3564" w:rsidRPr="008D3564" w14:paraId="6A737AC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73C5A4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7203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0ED6F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59E9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6AFA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20525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0469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425C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D50D7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8D3564" w:rsidRPr="008D3564" w14:paraId="71212205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39321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43F0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61DB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298A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A00E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5BD8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8B6C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C871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B6C7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8D3564" w:rsidRPr="008D3564" w14:paraId="46C0164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22FFDF" w14:textId="22D8162F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Культура, физическая культура, спорт, молодежная политика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BED0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5C0F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D322B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E794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3530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8032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239C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496B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8D3564" w:rsidRPr="008D3564" w14:paraId="08789EA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2433D8" w14:textId="1F68E49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Культура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E5B9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0BB5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383B5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4890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7DD7F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7BF5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35 244,2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801B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31 716,3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9B3CC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30 444,5</w:t>
                        </w:r>
                      </w:p>
                    </w:tc>
                  </w:tr>
                  <w:tr w:rsidR="008D3564" w:rsidRPr="008D3564" w14:paraId="505391E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6C25A5" w14:textId="06E4310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Поддержка народного творчества и национальных культур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ECF9C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36B1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3E27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9085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6602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83D6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D8A9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DAFE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8D3564" w:rsidRPr="008D3564" w14:paraId="5A88594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12007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(услуги, работы) муниципальных учреждений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A7FC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A06A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2715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8004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4BBE4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D004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3891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4079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8D3564" w:rsidRPr="008D3564" w14:paraId="0BD15AC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D6EA6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EBBF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230BC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88BDE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E9CE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B4916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9CE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18 883,3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B751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D06C2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19 629,0</w:t>
                        </w:r>
                      </w:p>
                    </w:tc>
                  </w:tr>
                  <w:tr w:rsidR="008D3564" w:rsidRPr="008D3564" w14:paraId="54B79EA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943285" w14:textId="35F9ECD9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Развитие и укрепление кадрового потенциала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631B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1AD3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254C4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EB35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77F6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48FF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8542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6639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7624F0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4EB315" w14:textId="055C787C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софинансирования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О мероприятиях по реализации государственной социальной политики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38DF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E33E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E221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3D32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02 S0360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C766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BF2A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D7D9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C57D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239827B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7E660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Предоставление субсидий бюджетным, автономным учреждениям и иным 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1E0E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2CFDB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0E2F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45AD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02 S0360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2EE5D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3379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15 470,4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B64C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9307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DD4A2B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397AB8" w14:textId="5747CC98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Укрепление материально-технической базы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25A9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F365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7BAE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EB0C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506E6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75C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890,5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9B1F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1D1C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8D3564" w:rsidRPr="008D3564" w14:paraId="118A74B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7375BC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дооснащению объектов культуры с целью повышения уровня доступности для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78A8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D302C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1DD4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6173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П5030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AA14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E37F4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968B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785C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FC3696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AB35F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4311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0875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842CD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B836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П5030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0802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5FB8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37E9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0FD74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5544E6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AEA83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развитию общественной инфраструктуры муниципального значения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7861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F9B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43EA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9A5C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D4BE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894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848,4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844B1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4050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7AB96F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503EA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813F5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6824A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5212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9D76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E8FA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E6AE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848,4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C4E9F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4F8B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70679A4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CB83E1" w14:textId="37D24AD5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Капитальный ремонт объектов культуры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8F3C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02C5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66A2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766B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S0350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038EE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8E4C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01B70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C234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8D3564" w:rsidRPr="008D3564" w14:paraId="79F60B9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97977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99ED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26B54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0544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1554F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1 03 S0350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68EF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CB33D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90C0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12 087,3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2A89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10 815,5</w:t>
                        </w:r>
                      </w:p>
                    </w:tc>
                  </w:tr>
                  <w:tr w:rsidR="008D3564" w:rsidRPr="008D3564" w14:paraId="034B3C6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27729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635F9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58381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6CC8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5BC4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9BD2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F613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5 306,1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502E3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5 513,6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09F6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5 729,4</w:t>
                        </w:r>
                      </w:p>
                    </w:tc>
                  </w:tr>
                  <w:tr w:rsidR="008D3564" w:rsidRPr="008D3564" w14:paraId="0ACE29B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59E900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4CA9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02FD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CEEB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1D16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FC2F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AA0DD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E1B1B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6AC3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270DE01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23ADF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D6D8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4C7B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2D85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73DE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1F14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6ED0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417C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6202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5929D2D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59ECF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E515E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8511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F023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800BD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531E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B4EE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3FE7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AA73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71F012E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8A91F8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Непрограммные расходы органов местного самоуправления по вопросам социальной политики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0EA7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36A30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19F9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864E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773B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35D2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CF82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DD541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5ED294C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112CB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Доплаты к пенсиям муниципальных служащих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EE10D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0831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4E23E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C506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Г1120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8506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5ADD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DFCB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9F8C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3DCC058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A3B4F2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6189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E0CD9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3C1B4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1EE81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Г1120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DC93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1DE3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5 188,1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9B7B0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5 395,6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CC97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5 611,4</w:t>
                        </w:r>
                      </w:p>
                    </w:tc>
                  </w:tr>
                  <w:tr w:rsidR="008D3564" w:rsidRPr="008D3564" w14:paraId="783EB29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FCAEC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CB1FD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90DF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E203F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BF91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50A6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2369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9E4C7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E842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652E21C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568F0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B97AF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AF793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CA669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CE4B0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2130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58DE9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61203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1D25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74E51B9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D3428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AB66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8028C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A8685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B72D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647EF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67A8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C140C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DF4EF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0BD3915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60631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вопросам социальной политики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C677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E8CC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F2C4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6CE98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6472E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DBD4C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7FA4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CCF4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271DE45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7BF0E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Оказание других видов социальной помощи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D4C7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FB95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B46E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EE12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Г3000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3C506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E5ED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CE0B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8F93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60D5FE0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CCD6C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59A5C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3AAB2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C5A0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BBC48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П 00 Г3000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6EF80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2E43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D950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EA2D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118,0</w:t>
                        </w:r>
                      </w:p>
                    </w:tc>
                  </w:tr>
                  <w:tr w:rsidR="008D3564" w:rsidRPr="008D3564" w14:paraId="6E0C479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80662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DCDFA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7D0DE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8BBA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8646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3A8FE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AF84A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81F9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49B7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200DEAFC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247AB2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83FA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1D649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A9162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C498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2CDC5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0D368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DF142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7F5C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66AF447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FC78A6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AD4D8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82EF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1CB7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05D4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C655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BE77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F41B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C9CC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32985E8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E286A8" w14:textId="1DBED061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Муниципальная программа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Культура, физическая культура, спорт, молодежная политика в МО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54DD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CD1A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70EB2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F974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П1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F959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EB95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DA43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4A1F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7168845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6EFCFE" w14:textId="0BBA2E4F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Подпрограмма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Физическая культура и спорт 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EC6C9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0EF8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652A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1D68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3B8F8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FD68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57 318,5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A7CD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8207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2A2CDE5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A9C875" w14:textId="02B26B2D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Повышение интересов различных категорий граждан к занятиям физической культурой и спортом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7C1C0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4C05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6D42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95DEE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01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95876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7876C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725E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8E1E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14266E5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5B7BB1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Обеспечение деятельности (услуги, работы) муниципальных учреждений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A4E9F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B0E9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09DA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0B42B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0BE0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FC7B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BE76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C77D8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7DBE567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63ED7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9939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41E2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8F30F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5652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01 П0160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9FC39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1E59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13 400,3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4DC85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C0B6F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13 936,3</w:t>
                        </w:r>
                      </w:p>
                    </w:tc>
                  </w:tr>
                  <w:tr w:rsidR="008D3564" w:rsidRPr="008D3564" w14:paraId="7DB6E9F7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078047" w14:textId="56ECD044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Основное мероприятие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Укрепление материально-технической базы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D0D91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2440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D0706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75DCD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A501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4631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43 918,2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EB21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7857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D80F60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3A94C6" w14:textId="0F2722F0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Разработка проектно-сметной документации для объекта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Капитальный ремонт футбольного поля открытого стадиона широкого профиля МУ ФОК г.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6A6D6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F51E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2A9AD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6FFE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П5080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8BF9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E67B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599,0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19B04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8C90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4E6838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6B80C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380D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58FB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BCA4F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10A41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П5080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74E26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1E322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599,0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77F85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7FBF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D32035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500923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Капитальный ремонт спортивных объектов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7B67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44F0C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7D6AE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F54AB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S4060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41647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B721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41 793,9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99E0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34BC8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7730A30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B67766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0F3B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61E7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FF3D3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DB3B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S4060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826D2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A34F4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41 793,9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265C2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A8E39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1FC40C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EC104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Мероприятия по развитию общественной инфраструктуры муниципального значения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3A27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F9DA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73579C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8D7C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E246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C23E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1 525,3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E37D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4AC8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D0EE12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4D1829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A4B3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95E0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E11A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C7C5A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П1 2 02 S4840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F60A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EBAC7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1 525,3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456B0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273AF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333F7C9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DFE4C3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58000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0507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F3D0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91DB4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96B9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59CA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A8BD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831E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01891E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9BD30C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FC488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A78373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EB2BB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F829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4AB17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86AD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A878A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295E6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82CD9C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A232FF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8B1F9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473A6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9909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21170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7E86B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032CB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D83E1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D262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FE72B56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AAAA8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5D396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7063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AE0C9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626D89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503F4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98243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B320C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FCA2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478E3E1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764D8D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89BC6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0D1B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BE7BFA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B1318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Д 00 Г1130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C6E90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E6A6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91715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B57D2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18DB4E8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F1EAA7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C3D5C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8ECBCE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170D8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86EF5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Д 00 Г1130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3D384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7FB1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1 204,4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C02CA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711,9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7F0B2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8D3564" w:rsidRPr="008D3564" w14:paraId="6CB140C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615555" w14:textId="68921340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Совет депутатов муниципального образования 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Бокситогорского района Ленинградской области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137D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B396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962C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34E0C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A0A67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1FBB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591,5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70243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613,5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29D3D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636,3</w:t>
                        </w:r>
                      </w:p>
                    </w:tc>
                  </w:tr>
                  <w:tr w:rsidR="008D3564" w:rsidRPr="008D3564" w14:paraId="11EBEDD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0F631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5A58B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90AC7D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A054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C90AA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A9674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EBEFC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591,5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5974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613,5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D2D96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636,3</w:t>
                        </w:r>
                      </w:p>
                    </w:tc>
                  </w:tr>
                  <w:tr w:rsidR="008D3564" w:rsidRPr="008D3564" w14:paraId="56703978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0EF57E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ECADB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D09E7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5B3CE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3C3A5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960B7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41DBF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591,5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A0A4D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613,5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E0AD9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636,3</w:t>
                        </w:r>
                      </w:p>
                    </w:tc>
                  </w:tr>
                  <w:tr w:rsidR="008D3564" w:rsidRPr="008D3564" w14:paraId="39369ECA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59929A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59E7E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22471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0ECDD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FCAF8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Г0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E71E9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8C8DF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591,5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9304A1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613,5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969DF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636,3</w:t>
                        </w:r>
                      </w:p>
                    </w:tc>
                  </w:tr>
                  <w:tr w:rsidR="008D3564" w:rsidRPr="008D3564" w14:paraId="2FBF9A34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767CAD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Обеспечение деятельности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99FC1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6A141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91A6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B3F90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Г1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65C5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55D92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549,5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5785C0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571,5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6E33A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594,3</w:t>
                        </w:r>
                      </w:p>
                    </w:tc>
                  </w:tr>
                  <w:tr w:rsidR="008D3564" w:rsidRPr="008D3564" w14:paraId="73AB2F10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8B9A40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Обеспечение деятельности Совета депутатов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A96F8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28658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CCFEC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5724B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281C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E8B7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549,5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D4D2E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571,5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AC28E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594,3</w:t>
                        </w:r>
                      </w:p>
                    </w:tc>
                  </w:tr>
                  <w:tr w:rsidR="008D3564" w:rsidRPr="008D3564" w14:paraId="42A6D2B9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397BB7" w14:textId="55A2D56A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Исполнение функций органов местного самоуправления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4BDB8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248F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256A0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C6110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1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B7017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C1028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8A16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9BC37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11,1</w:t>
                        </w:r>
                      </w:p>
                    </w:tc>
                  </w:tr>
                  <w:tr w:rsidR="008D3564" w:rsidRPr="008D3564" w14:paraId="579839C1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EECDEA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5E41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F6696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35A3E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EDCA8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1 00 Г0150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24A9E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9CD6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D3093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10,7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15923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11,1</w:t>
                        </w:r>
                      </w:p>
                    </w:tc>
                  </w:tr>
                  <w:tr w:rsidR="008D3564" w:rsidRPr="008D3564" w14:paraId="0DFC7C3D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EC7ACE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2FF4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C666A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5DA1F5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71B2D2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1 00 П7030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A0732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E6EA9A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539,2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66E9F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560,8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E87C7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583,2</w:t>
                        </w:r>
                      </w:p>
                    </w:tc>
                  </w:tr>
                  <w:tr w:rsidR="008D3564" w:rsidRPr="008D3564" w14:paraId="428D7CF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36E5CF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1B122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939DB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151BA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D3217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Г1 1 00 П7030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B7FB3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2C77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539,2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F99D6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560,8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18E81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583,2</w:t>
                        </w:r>
                      </w:p>
                    </w:tc>
                  </w:tr>
                  <w:tr w:rsidR="008D3564" w:rsidRPr="008D3564" w14:paraId="29A54D3E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012205" w14:textId="77777777" w:rsidR="008D3564" w:rsidRPr="008D3564" w:rsidRDefault="008D3564" w:rsidP="008D3564">
                        <w:pPr>
                          <w:widowControl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82FC6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1A969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0F48FD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6FE5C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Г2 0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6CE00C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004F5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F1C62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4AB8E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b/>
                            <w:bCs/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</w:tr>
                  <w:tr w:rsidR="008D3564" w:rsidRPr="008D3564" w14:paraId="0A46E113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9101A4" w14:textId="77777777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по решению общегосударственных вопросов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F8BA4E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10385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C4E8B6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466C3F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00000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B37C7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BA90F6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57FBE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67417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</w:tr>
                  <w:tr w:rsidR="008D3564" w:rsidRPr="008D3564" w14:paraId="49D6BB4B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3558F6" w14:textId="29914C9B" w:rsidR="008D3564" w:rsidRPr="008D3564" w:rsidRDefault="008D3564" w:rsidP="008D356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 xml:space="preserve">Премирование и награждение юридических и физических лиц по решению Совета депутатов МО 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>Город Пикалево</w:t>
                        </w:r>
                        <w:r w:rsidR="00CA0CB2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t xml:space="preserve"> вне системы оплаты труда 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A2C50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6CD04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7F9CAB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AA3AA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987C6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4EA02B7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770B4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1F7C894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</w:tr>
                  <w:tr w:rsidR="008D3564" w:rsidRPr="008D3564" w14:paraId="18C87D0F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DC166B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</w: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br/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54EF7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lastRenderedPageBreak/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873BE5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B58D63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A1F871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8EB8F9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5B2212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36B87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14ED83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</w:tr>
                  <w:tr w:rsidR="008D3564" w:rsidRPr="008D3564" w14:paraId="58FFAC72" w14:textId="77777777" w:rsidTr="008D3564">
                    <w:trPr>
                      <w:gridAfter w:val="1"/>
                      <w:wAfter w:w="22" w:type="dxa"/>
                      <w:trHeight w:val="345"/>
                    </w:trPr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727733" w14:textId="77777777" w:rsidR="008D3564" w:rsidRPr="008D3564" w:rsidRDefault="008D3564" w:rsidP="008D3564">
                        <w:pPr>
                          <w:widowControl/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</w:r>
                        <w:r w:rsidRPr="008D3564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53B5B1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002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6E4328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13390A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77FF080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Г2 1 00 Г3010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3A3D5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F50CA9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979BADC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E024AE3" w14:textId="77777777" w:rsidR="008D3564" w:rsidRPr="008D3564" w:rsidRDefault="008D3564" w:rsidP="008D3564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3564">
                          <w:rPr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</w:tr>
                </w:tbl>
                <w:p w14:paraId="63878447" w14:textId="77777777" w:rsidR="008D3564" w:rsidRPr="008D3564" w:rsidRDefault="008D3564" w:rsidP="008D3564">
                  <w:pPr>
                    <w:widowControl/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4C84205" w14:textId="719FD2CC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B66DD23" w14:textId="3E98E078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9E83177" w14:textId="11CCF609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F078438" w14:textId="7C40B54A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977DB88" w14:textId="69D49427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B448957" w14:textId="77777777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51AFCF1" w14:textId="77777777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8272670" w14:textId="380398E6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D0D8CB0" w14:textId="43BB8CEC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D1A0797" w14:textId="18F61032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2D7FF9E" w14:textId="2E4ABF8B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4A2F385" w14:textId="1D54546A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7372B38" w14:textId="78C82B82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23A085F" w14:textId="7A1E2C2D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291B7ED" w14:textId="1F8FE67D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E8A1875" w14:textId="53CAB2B2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23648DB" w14:textId="17571283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26DE823" w14:textId="2B00B434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50DEB48" w14:textId="37D40FE1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D7206AC" w14:textId="656E469A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2977FD3" w14:textId="5EE3DA20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633E5B3" w14:textId="56269A8D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203FCA6" w14:textId="66DE410C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77250FB" w14:textId="64DAE1F0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C1A9273" w14:textId="49E50BB7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2FF47A4" w14:textId="7D26AB34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F82D869" w14:textId="7BD0D34F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54772AA" w14:textId="1CCA65F8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BB69338" w14:textId="5B372ADC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E740F30" w14:textId="140D5DDB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FD64FD5" w14:textId="77777777" w:rsidR="0054380D" w:rsidRDefault="0054380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94A84B4" w14:textId="77777777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4694E46" w14:textId="77777777" w:rsidR="008D3564" w:rsidRDefault="008D356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DEF502E" w14:textId="0327BAD3" w:rsidR="007A74DD" w:rsidRPr="00F43046" w:rsidRDefault="007A74D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1939F09" w14:textId="2F35C189" w:rsidR="007A74DD" w:rsidRDefault="007A74DD" w:rsidP="007A74DD"/>
          <w:p w14:paraId="3C4E8401" w14:textId="2B2AEF09" w:rsidR="00001DE6" w:rsidRDefault="00001DE6" w:rsidP="007A74DD"/>
          <w:p w14:paraId="2920E97D" w14:textId="6EAA233E" w:rsidR="00001DE6" w:rsidRDefault="00001DE6" w:rsidP="007A74DD"/>
          <w:p w14:paraId="101702A1" w14:textId="5DCC8CC4" w:rsidR="00001DE6" w:rsidRDefault="00001DE6" w:rsidP="007A74DD"/>
          <w:p w14:paraId="0B41107A" w14:textId="5A21C08E" w:rsidR="00001DE6" w:rsidRDefault="00001DE6" w:rsidP="007A74DD"/>
          <w:p w14:paraId="5BE4F62E" w14:textId="79C52071" w:rsidR="00001DE6" w:rsidRDefault="00001DE6" w:rsidP="007A74DD"/>
          <w:p w14:paraId="1A7A982C" w14:textId="77777777" w:rsidR="00001DE6" w:rsidRDefault="00001DE6" w:rsidP="007A74DD"/>
          <w:p w14:paraId="3748DC42" w14:textId="77777777" w:rsidR="007A74DD" w:rsidRDefault="007A74DD" w:rsidP="007A74DD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14:paraId="0BAD132A" w14:textId="77777777" w:rsidR="00502509" w:rsidRPr="00B2229A" w:rsidRDefault="00502509" w:rsidP="00502509">
            <w:pPr>
              <w:ind w:firstLineChars="1601" w:firstLine="4483"/>
              <w:jc w:val="right"/>
              <w:rPr>
                <w:sz w:val="28"/>
                <w:szCs w:val="28"/>
              </w:rPr>
            </w:pPr>
            <w:r w:rsidRPr="00B2229A">
              <w:rPr>
                <w:sz w:val="28"/>
                <w:szCs w:val="28"/>
              </w:rPr>
              <w:lastRenderedPageBreak/>
              <w:t>УСТАНОВЛЕНЫ</w:t>
            </w:r>
          </w:p>
          <w:p w14:paraId="09C4F5D9" w14:textId="77777777" w:rsidR="00502509" w:rsidRPr="00B2229A" w:rsidRDefault="00502509" w:rsidP="00502509">
            <w:pPr>
              <w:ind w:left="4536"/>
              <w:jc w:val="right"/>
              <w:rPr>
                <w:sz w:val="28"/>
                <w:szCs w:val="28"/>
              </w:rPr>
            </w:pPr>
            <w:r w:rsidRPr="00B2229A">
              <w:rPr>
                <w:sz w:val="28"/>
                <w:szCs w:val="28"/>
              </w:rPr>
              <w:t>решением Совета депутатов</w:t>
            </w:r>
          </w:p>
          <w:p w14:paraId="64183329" w14:textId="181AA07A" w:rsidR="00502509" w:rsidRPr="00B2229A" w:rsidRDefault="00502509" w:rsidP="00502509">
            <w:pPr>
              <w:ind w:left="4536"/>
              <w:jc w:val="right"/>
              <w:rPr>
                <w:sz w:val="28"/>
                <w:szCs w:val="28"/>
              </w:rPr>
            </w:pPr>
            <w:r w:rsidRPr="00B2229A">
              <w:rPr>
                <w:sz w:val="28"/>
                <w:szCs w:val="28"/>
              </w:rPr>
              <w:t xml:space="preserve">МО </w:t>
            </w:r>
            <w:r w:rsidR="00CA0CB2">
              <w:rPr>
                <w:sz w:val="28"/>
                <w:szCs w:val="28"/>
              </w:rPr>
              <w:t>«</w:t>
            </w:r>
            <w:r w:rsidRPr="00B2229A">
              <w:rPr>
                <w:sz w:val="28"/>
                <w:szCs w:val="28"/>
              </w:rPr>
              <w:t>Город Пикалево</w:t>
            </w:r>
            <w:r w:rsidR="00CA0CB2">
              <w:rPr>
                <w:sz w:val="28"/>
                <w:szCs w:val="28"/>
              </w:rPr>
              <w:t>»</w:t>
            </w:r>
          </w:p>
          <w:p w14:paraId="0F6FA7FB" w14:textId="77777777" w:rsidR="00502509" w:rsidRPr="00B2229A" w:rsidRDefault="00502509" w:rsidP="00502509">
            <w:pPr>
              <w:ind w:left="4536"/>
              <w:jc w:val="right"/>
              <w:rPr>
                <w:sz w:val="28"/>
                <w:szCs w:val="28"/>
              </w:rPr>
            </w:pPr>
            <w:r w:rsidRPr="00B2229A">
              <w:rPr>
                <w:sz w:val="28"/>
                <w:szCs w:val="28"/>
              </w:rPr>
              <w:t xml:space="preserve">от декабря 2020 года № </w:t>
            </w:r>
          </w:p>
          <w:p w14:paraId="498BF3DE" w14:textId="5D8A1108" w:rsidR="00502509" w:rsidRPr="00B2229A" w:rsidRDefault="00502509" w:rsidP="00502509">
            <w:pPr>
              <w:ind w:left="4536"/>
              <w:jc w:val="right"/>
              <w:rPr>
                <w:sz w:val="28"/>
                <w:szCs w:val="28"/>
              </w:rPr>
            </w:pPr>
            <w:r w:rsidRPr="00B2229A">
              <w:rPr>
                <w:sz w:val="28"/>
                <w:szCs w:val="28"/>
              </w:rPr>
              <w:t xml:space="preserve">(приложение № </w:t>
            </w:r>
            <w:r w:rsidR="00C74266">
              <w:rPr>
                <w:sz w:val="28"/>
                <w:szCs w:val="28"/>
              </w:rPr>
              <w:t>7</w:t>
            </w:r>
            <w:r w:rsidRPr="00B2229A">
              <w:rPr>
                <w:sz w:val="28"/>
                <w:szCs w:val="28"/>
              </w:rPr>
              <w:t>)</w:t>
            </w:r>
          </w:p>
          <w:p w14:paraId="19176185" w14:textId="77777777" w:rsidR="00502509" w:rsidRDefault="00502509" w:rsidP="00502509">
            <w:pPr>
              <w:ind w:firstLineChars="2066" w:firstLine="4132"/>
              <w:jc w:val="right"/>
            </w:pPr>
          </w:p>
          <w:p w14:paraId="3104E4F0" w14:textId="77777777" w:rsidR="00502509" w:rsidRDefault="00502509" w:rsidP="0050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9E">
              <w:rPr>
                <w:b/>
                <w:bCs/>
                <w:sz w:val="28"/>
                <w:szCs w:val="28"/>
              </w:rPr>
              <w:t xml:space="preserve">Субсидии юридическим лицам (за исключением субсидий муниципальным учреждениям), индивидуальным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641F9E">
              <w:rPr>
                <w:b/>
                <w:bCs/>
                <w:sz w:val="28"/>
                <w:szCs w:val="28"/>
              </w:rPr>
              <w:t>редпринимателям, а также физическим лицам – производителям товаров, работ, услуг</w:t>
            </w:r>
          </w:p>
          <w:p w14:paraId="23CF98D1" w14:textId="77777777" w:rsidR="00502509" w:rsidRDefault="00502509" w:rsidP="00502509">
            <w:pPr>
              <w:ind w:firstLineChars="2066" w:firstLine="4132"/>
            </w:pPr>
          </w:p>
          <w:p w14:paraId="6E26444B" w14:textId="77777777" w:rsidR="00502509" w:rsidRDefault="00502509" w:rsidP="00502509">
            <w:pPr>
              <w:ind w:firstLineChars="2066" w:firstLine="4132"/>
            </w:pPr>
          </w:p>
          <w:tbl>
            <w:tblPr>
              <w:tblStyle w:val="ab"/>
              <w:tblW w:w="9701" w:type="dxa"/>
              <w:tblLook w:val="04A0" w:firstRow="1" w:lastRow="0" w:firstColumn="1" w:lastColumn="0" w:noHBand="0" w:noVBand="1"/>
            </w:tblPr>
            <w:tblGrid>
              <w:gridCol w:w="793"/>
              <w:gridCol w:w="8908"/>
            </w:tblGrid>
            <w:tr w:rsidR="00502509" w:rsidRPr="00502509" w14:paraId="36FB1A85" w14:textId="77777777" w:rsidTr="00255E8F">
              <w:trPr>
                <w:trHeight w:val="721"/>
              </w:trPr>
              <w:tc>
                <w:tcPr>
                  <w:tcW w:w="793" w:type="dxa"/>
                  <w:tcBorders>
                    <w:right w:val="single" w:sz="4" w:space="0" w:color="auto"/>
                  </w:tcBorders>
                  <w:vAlign w:val="center"/>
                </w:tcPr>
                <w:p w14:paraId="4D16DE31" w14:textId="77777777" w:rsidR="00502509" w:rsidRPr="00502509" w:rsidRDefault="00502509" w:rsidP="005025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14:paraId="0156DBD7" w14:textId="77777777" w:rsidR="00255E8F" w:rsidRPr="00502509" w:rsidRDefault="00502509" w:rsidP="00255E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>п. п.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C7901" w14:textId="6B78B45A" w:rsidR="00502509" w:rsidRPr="00502509" w:rsidRDefault="00502509" w:rsidP="005025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509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муниципальной программы МО </w:t>
                  </w:r>
                  <w:r w:rsidR="00CA0CB2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502509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Pr="00502509">
                    <w:rPr>
                      <w:b/>
                      <w:bCs/>
                      <w:sz w:val="24"/>
                      <w:szCs w:val="24"/>
                    </w:rPr>
                    <w:br/>
                    <w:t>субсидии</w:t>
                  </w:r>
                </w:p>
              </w:tc>
            </w:tr>
            <w:tr w:rsidR="00502509" w:rsidRPr="00502509" w14:paraId="3196C7A6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5A3528C5" w14:textId="77777777" w:rsidR="00502509" w:rsidRPr="00502509" w:rsidRDefault="00502509" w:rsidP="005025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0035" w14:textId="06DE3E0F" w:rsidR="00502509" w:rsidRPr="00502509" w:rsidRDefault="00502509" w:rsidP="0050250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 xml:space="preserve">Муниципальная программа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 xml:space="preserve">Развитие малого и среднего предпринимательства на территории муниципального образования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b/>
                      <w:sz w:val="24"/>
                      <w:szCs w:val="24"/>
                    </w:rPr>
                    <w:t>»</w:t>
                  </w:r>
                  <w:r w:rsidRPr="00502509">
                    <w:rPr>
                      <w:b/>
                      <w:sz w:val="24"/>
                      <w:szCs w:val="24"/>
                    </w:rPr>
                    <w:t xml:space="preserve"> Бокситогорского района Ленинградской области (моногорода)</w:t>
                  </w:r>
                </w:p>
              </w:tc>
            </w:tr>
            <w:tr w:rsidR="00502509" w:rsidRPr="00502509" w14:paraId="09DB89BF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0075EF58" w14:textId="77777777" w:rsidR="00502509" w:rsidRPr="00502509" w:rsidRDefault="00502509" w:rsidP="00502509">
                  <w:pPr>
                    <w:pStyle w:val="af0"/>
                    <w:numPr>
                      <w:ilvl w:val="1"/>
                      <w:numId w:val="40"/>
                    </w:numPr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BB3BF" w14:textId="77777777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502509" w:rsidRPr="00502509">
                    <w:rPr>
                      <w:sz w:val="24"/>
                      <w:szCs w:val="24"/>
                    </w:rPr>
                    <w:t>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      </w:r>
                </w:p>
              </w:tc>
            </w:tr>
            <w:tr w:rsidR="00502509" w:rsidRPr="00502509" w14:paraId="76631FC1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46401DC8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60BE" w14:textId="77777777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502509" w:rsidRPr="00502509">
                    <w:rPr>
                      <w:sz w:val="24"/>
                      <w:szCs w:val="24"/>
                    </w:rPr>
                    <w:t>ранты начинающим субъектам малого предпринимательства, организующим собственное дело</w:t>
                  </w:r>
                </w:p>
              </w:tc>
            </w:tr>
            <w:tr w:rsidR="00502509" w:rsidRPr="00502509" w14:paraId="24FFDE15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53C61AEF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2B59" w14:textId="77777777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Субсидии </w:t>
                  </w:r>
                  <w:r w:rsidR="00502509" w:rsidRPr="00502509">
                    <w:rPr>
                      <w:rFonts w:cs="Arial"/>
                      <w:sz w:val="24"/>
                      <w:szCs w:val="24"/>
                    </w:rPr>
                    <w:t>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            </w:r>
                </w:p>
              </w:tc>
            </w:tr>
            <w:tr w:rsidR="00502509" w:rsidRPr="00502509" w14:paraId="2729D398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06F7A313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C267" w14:textId="77777777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="00502509" w:rsidRPr="00502509">
                    <w:rPr>
                      <w:sz w:val="24"/>
                      <w:szCs w:val="24"/>
                    </w:rPr>
                    <w:t>инансовое обеспечение затрат субъект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      </w:r>
                </w:p>
              </w:tc>
            </w:tr>
            <w:tr w:rsidR="00502509" w:rsidRPr="00502509" w14:paraId="10EBE818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0AA73075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AC1DC" w14:textId="0D7E2589" w:rsidR="00502509" w:rsidRPr="00502509" w:rsidRDefault="00502509" w:rsidP="00502509">
                  <w:pPr>
                    <w:jc w:val="both"/>
                    <w:rPr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 xml:space="preserve">Муниципальная программа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 xml:space="preserve">Безопасность в МО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02509" w:rsidRPr="00502509" w14:paraId="46825B5D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4533AC06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2AB5" w14:textId="0BA288C7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инансовое обеспечение затрат муниципального унитарного предприятия </w:t>
                  </w:r>
                  <w:r w:rsidR="00CA0CB2">
                    <w:rPr>
                      <w:sz w:val="24"/>
                      <w:szCs w:val="24"/>
                    </w:rPr>
                    <w:t>«</w:t>
                  </w:r>
                  <w:r w:rsidR="00502509" w:rsidRPr="00502509">
                    <w:rPr>
                      <w:sz w:val="24"/>
                      <w:szCs w:val="24"/>
                    </w:rPr>
                    <w:t>Комфорт-сервис</w:t>
                  </w:r>
                  <w:r w:rsidR="00CA0CB2">
                    <w:rPr>
                      <w:sz w:val="24"/>
                      <w:szCs w:val="24"/>
                    </w:rPr>
                    <w:t>»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 на обеспечение деятельности дежурно-диспетчерской службы</w:t>
                  </w:r>
                </w:p>
              </w:tc>
            </w:tr>
            <w:tr w:rsidR="00502509" w:rsidRPr="00502509" w14:paraId="29F3FB8B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11F7D10F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F0DB" w14:textId="03C7814D" w:rsidR="00502509" w:rsidRPr="00502509" w:rsidRDefault="00502509" w:rsidP="00502509">
                  <w:pPr>
                    <w:jc w:val="both"/>
                    <w:rPr>
                      <w:sz w:val="24"/>
                      <w:szCs w:val="24"/>
                    </w:rPr>
                  </w:pPr>
                  <w:r w:rsidRPr="00502509">
                    <w:rPr>
                      <w:b/>
                      <w:sz w:val="24"/>
                      <w:szCs w:val="24"/>
                    </w:rPr>
                    <w:t xml:space="preserve">Муниципальная программа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 xml:space="preserve">Управление собственностью, земельными ресурсами и градостроительная деятельность МО </w:t>
                  </w:r>
                  <w:r w:rsidR="00CA0CB2">
                    <w:rPr>
                      <w:b/>
                      <w:sz w:val="24"/>
                      <w:szCs w:val="24"/>
                    </w:rPr>
                    <w:t>«</w:t>
                  </w:r>
                  <w:r w:rsidRPr="00502509">
                    <w:rPr>
                      <w:b/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02509" w:rsidRPr="00502509" w14:paraId="4F4C9B94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1005D240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910E" w14:textId="3A0A0B81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озмещение затрат организациям, осуществляющим управление и обслуживание жилищного фонда в МО </w:t>
                  </w:r>
                  <w:r w:rsidR="00CA0CB2">
                    <w:rPr>
                      <w:sz w:val="24"/>
                      <w:szCs w:val="24"/>
                    </w:rPr>
                    <w:t>«</w:t>
                  </w:r>
                  <w:r w:rsidR="00502509" w:rsidRPr="00502509">
                    <w:rPr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sz w:val="24"/>
                      <w:szCs w:val="24"/>
                    </w:rPr>
                    <w:t>»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, и ресурсоснабжающим организациям по установке общедомовых приборов учета коммунальных ресурсов в многоквартирных домах соразмерно доле помещений, находящихся в </w:t>
                  </w:r>
                  <w:hyperlink r:id="rId14" w:tooltip="Муниципальная собственность" w:history="1">
                    <w:r w:rsidR="00502509" w:rsidRPr="00502509">
                      <w:rPr>
                        <w:rStyle w:val="af4"/>
                        <w:color w:val="auto"/>
                        <w:sz w:val="24"/>
                        <w:szCs w:val="24"/>
                        <w:u w:val="none"/>
                      </w:rPr>
                      <w:t>муниципальной собственности</w:t>
                    </w:r>
                  </w:hyperlink>
                  <w:r w:rsidR="00502509" w:rsidRPr="00502509">
                    <w:rPr>
                      <w:sz w:val="24"/>
                      <w:szCs w:val="24"/>
                    </w:rPr>
                    <w:t xml:space="preserve"> МО </w:t>
                  </w:r>
                  <w:r w:rsidR="00CA0CB2">
                    <w:rPr>
                      <w:sz w:val="24"/>
                      <w:szCs w:val="24"/>
                    </w:rPr>
                    <w:t>«</w:t>
                  </w:r>
                  <w:r w:rsidR="00502509" w:rsidRPr="00502509">
                    <w:rPr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sz w:val="24"/>
                      <w:szCs w:val="24"/>
                    </w:rPr>
                    <w:t>»</w:t>
                  </w:r>
                  <w:r w:rsidR="00502509" w:rsidRPr="00502509">
                    <w:rPr>
                      <w:sz w:val="24"/>
                      <w:szCs w:val="24"/>
                    </w:rPr>
                    <w:t>, в праве общей собственности на это имущество</w:t>
                  </w:r>
                </w:p>
              </w:tc>
            </w:tr>
            <w:tr w:rsidR="00502509" w:rsidRPr="00502509" w14:paraId="6CAA5777" w14:textId="77777777" w:rsidTr="00502509">
              <w:tc>
                <w:tcPr>
                  <w:tcW w:w="793" w:type="dxa"/>
                  <w:tcBorders>
                    <w:right w:val="single" w:sz="4" w:space="0" w:color="auto"/>
                  </w:tcBorders>
                </w:tcPr>
                <w:p w14:paraId="48F96045" w14:textId="77777777" w:rsidR="00502509" w:rsidRPr="00502509" w:rsidRDefault="00502509" w:rsidP="00502509">
                  <w:pPr>
                    <w:jc w:val="center"/>
                    <w:rPr>
                      <w:sz w:val="24"/>
                      <w:szCs w:val="24"/>
                    </w:rPr>
                  </w:pPr>
                  <w:r w:rsidRPr="00502509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8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194D" w14:textId="593B59FC" w:rsidR="00502509" w:rsidRPr="00502509" w:rsidRDefault="00255E8F" w:rsidP="0050250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озмещение затрат организациям, осуществляющим управление и обслуживание жилищного фонда в МО </w:t>
                  </w:r>
                  <w:r w:rsidR="00CA0CB2">
                    <w:rPr>
                      <w:sz w:val="24"/>
                      <w:szCs w:val="24"/>
                    </w:rPr>
                    <w:t>«</w:t>
                  </w:r>
                  <w:r w:rsidR="00502509" w:rsidRPr="00502509">
                    <w:rPr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sz w:val="24"/>
                      <w:szCs w:val="24"/>
                    </w:rPr>
                    <w:t>»</w:t>
                  </w:r>
                  <w:r w:rsidR="00502509" w:rsidRPr="00502509">
                    <w:rPr>
                      <w:sz w:val="24"/>
                      <w:szCs w:val="24"/>
                    </w:rPr>
                    <w:t xml:space="preserve">, на выполнение ремонтных, восстановительных и иных работ, касающихся общего имущества в многоквартирных домах соразмерно доле помещений, находящихся в муниципальной собственности МО </w:t>
                  </w:r>
                  <w:r w:rsidR="00CA0CB2">
                    <w:rPr>
                      <w:sz w:val="24"/>
                      <w:szCs w:val="24"/>
                    </w:rPr>
                    <w:t>«</w:t>
                  </w:r>
                  <w:r w:rsidR="00502509" w:rsidRPr="00502509">
                    <w:rPr>
                      <w:sz w:val="24"/>
                      <w:szCs w:val="24"/>
                    </w:rPr>
                    <w:t>Город Пикалево</w:t>
                  </w:r>
                  <w:r w:rsidR="00CA0CB2">
                    <w:rPr>
                      <w:sz w:val="24"/>
                      <w:szCs w:val="24"/>
                    </w:rPr>
                    <w:t>»</w:t>
                  </w:r>
                  <w:r w:rsidR="00502509" w:rsidRPr="00502509">
                    <w:rPr>
                      <w:sz w:val="24"/>
                      <w:szCs w:val="24"/>
                    </w:rPr>
                    <w:t>, в праве общей собственности на это имущество</w:t>
                  </w:r>
                </w:p>
              </w:tc>
            </w:tr>
          </w:tbl>
          <w:p w14:paraId="0D3FB3C2" w14:textId="77777777" w:rsidR="004F02E8" w:rsidRDefault="004F02E8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14:paraId="264286C4" w14:textId="77777777" w:rsidR="004F02E8" w:rsidRDefault="004F02E8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14:paraId="5E2FAC3D" w14:textId="77777777" w:rsidR="004F02E8" w:rsidRDefault="004F02E8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14:paraId="3BAF8D4E" w14:textId="6138E17F"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lastRenderedPageBreak/>
              <w:t>УТВЕРЖДЕНЫ</w:t>
            </w:r>
          </w:p>
          <w:p w14:paraId="58CCAB32" w14:textId="77777777"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решением Совета депутатов</w:t>
            </w:r>
          </w:p>
          <w:p w14:paraId="3ED09067" w14:textId="5F1A42A1"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 xml:space="preserve">МО </w:t>
            </w:r>
            <w:r w:rsidR="00CA0CB2">
              <w:rPr>
                <w:sz w:val="28"/>
                <w:szCs w:val="28"/>
              </w:rPr>
              <w:t>«</w:t>
            </w:r>
            <w:r w:rsidRPr="00A6619F">
              <w:rPr>
                <w:sz w:val="28"/>
                <w:szCs w:val="28"/>
              </w:rPr>
              <w:t>Город Пикалево</w:t>
            </w:r>
            <w:r w:rsidR="00CA0CB2">
              <w:rPr>
                <w:sz w:val="28"/>
                <w:szCs w:val="28"/>
              </w:rPr>
              <w:t>»</w:t>
            </w:r>
          </w:p>
          <w:p w14:paraId="6240A731" w14:textId="0AA55516"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от декабря 20</w:t>
            </w:r>
            <w:r w:rsidR="00001DE6">
              <w:rPr>
                <w:sz w:val="28"/>
                <w:szCs w:val="28"/>
              </w:rPr>
              <w:t>20</w:t>
            </w:r>
            <w:r w:rsidRPr="00A6619F">
              <w:rPr>
                <w:sz w:val="28"/>
                <w:szCs w:val="28"/>
              </w:rPr>
              <w:t xml:space="preserve"> года № </w:t>
            </w:r>
          </w:p>
          <w:p w14:paraId="655AF298" w14:textId="74021015"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 xml:space="preserve">(приложение № </w:t>
            </w:r>
            <w:r w:rsidR="00C74266">
              <w:rPr>
                <w:sz w:val="28"/>
                <w:szCs w:val="28"/>
              </w:rPr>
              <w:t>8</w:t>
            </w:r>
            <w:r w:rsidRPr="00A6619F">
              <w:rPr>
                <w:sz w:val="28"/>
                <w:szCs w:val="28"/>
              </w:rPr>
              <w:t>)</w:t>
            </w:r>
          </w:p>
          <w:p w14:paraId="6D198B5B" w14:textId="77777777" w:rsidR="00B851B4" w:rsidRPr="00A6619F" w:rsidRDefault="00B851B4" w:rsidP="00B851B4">
            <w:pPr>
              <w:widowControl/>
              <w:ind w:left="4536"/>
              <w:rPr>
                <w:sz w:val="28"/>
                <w:szCs w:val="28"/>
              </w:rPr>
            </w:pPr>
          </w:p>
          <w:p w14:paraId="08040F9C" w14:textId="77777777" w:rsidR="00B851B4" w:rsidRPr="00A6619F" w:rsidRDefault="00B851B4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14:paraId="1ED7765E" w14:textId="77777777" w:rsidR="00B851B4" w:rsidRPr="00A6619F" w:rsidRDefault="00B851B4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A6619F">
              <w:rPr>
                <w:b/>
                <w:bCs/>
                <w:sz w:val="28"/>
                <w:szCs w:val="28"/>
              </w:rPr>
              <w:t xml:space="preserve">Формы и объем межбюджетных трансфертов бюджету </w:t>
            </w:r>
          </w:p>
          <w:p w14:paraId="4AE4AB72" w14:textId="77777777" w:rsidR="00B851B4" w:rsidRPr="00A6619F" w:rsidRDefault="00B851B4" w:rsidP="00B851B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6619F">
              <w:rPr>
                <w:b/>
                <w:bCs/>
                <w:sz w:val="28"/>
                <w:szCs w:val="28"/>
              </w:rPr>
              <w:t xml:space="preserve">Бокситогорского муниципального района </w:t>
            </w:r>
            <w:r w:rsidRPr="00A6619F">
              <w:rPr>
                <w:b/>
                <w:sz w:val="28"/>
                <w:szCs w:val="28"/>
              </w:rPr>
              <w:t xml:space="preserve">Ленинградской области </w:t>
            </w:r>
          </w:p>
          <w:p w14:paraId="41921034" w14:textId="77777777" w:rsidR="00B851B4" w:rsidRPr="00A6619F" w:rsidRDefault="00A705CE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6818A1">
              <w:rPr>
                <w:b/>
                <w:sz w:val="28"/>
                <w:szCs w:val="28"/>
              </w:rPr>
              <w:t>2021 год и на плановый период 2022 и 2023</w:t>
            </w:r>
            <w:r w:rsidR="00B851B4" w:rsidRPr="00A6619F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1B8461ED" w14:textId="77777777" w:rsidR="00B851B4" w:rsidRPr="00A6619F" w:rsidRDefault="00B851B4" w:rsidP="00B851B4">
            <w:pPr>
              <w:widowControl/>
              <w:jc w:val="center"/>
              <w:rPr>
                <w:sz w:val="24"/>
                <w:szCs w:val="24"/>
              </w:rPr>
            </w:pPr>
          </w:p>
          <w:tbl>
            <w:tblPr>
              <w:tblW w:w="48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0"/>
              <w:gridCol w:w="1601"/>
              <w:gridCol w:w="1467"/>
              <w:gridCol w:w="1467"/>
            </w:tblGrid>
            <w:tr w:rsidR="00B851B4" w:rsidRPr="00A6619F" w14:paraId="5F9BAEBF" w14:textId="77777777" w:rsidTr="00AB2CDF">
              <w:trPr>
                <w:trHeight w:val="630"/>
              </w:trPr>
              <w:tc>
                <w:tcPr>
                  <w:tcW w:w="25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D7C11" w14:textId="77777777"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A7D7024" w14:textId="77777777"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3F85C" w14:textId="77777777"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  <w:r w:rsidRPr="00A6619F">
                    <w:rPr>
                      <w:b/>
                      <w:bCs/>
                      <w:sz w:val="24"/>
                      <w:szCs w:val="24"/>
                    </w:rPr>
                    <w:br/>
                    <w:t>(тысяч рублей)</w:t>
                  </w:r>
                </w:p>
              </w:tc>
            </w:tr>
            <w:tr w:rsidR="00C74266" w:rsidRPr="00A6619F" w14:paraId="2A71944F" w14:textId="77777777" w:rsidTr="00C74266">
              <w:trPr>
                <w:trHeight w:val="184"/>
              </w:trPr>
              <w:tc>
                <w:tcPr>
                  <w:tcW w:w="25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BC09B" w14:textId="77777777" w:rsidR="00C74266" w:rsidRPr="00A6619F" w:rsidRDefault="00C74266" w:rsidP="00C74266">
                  <w:pPr>
                    <w:widowControl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5" w:type="pct"/>
                  <w:hideMark/>
                </w:tcPr>
                <w:p w14:paraId="7668F7BC" w14:textId="653A2166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4266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783" w:type="pct"/>
                  <w:shd w:val="clear" w:color="auto" w:fill="auto"/>
                  <w:hideMark/>
                </w:tcPr>
                <w:p w14:paraId="33F4EA33" w14:textId="25CD81DB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4266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83" w:type="pct"/>
                  <w:hideMark/>
                </w:tcPr>
                <w:p w14:paraId="55C96697" w14:textId="65B5905C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4266">
                    <w:rPr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C74266" w:rsidRPr="00A6619F" w14:paraId="79C0BC4A" w14:textId="77777777" w:rsidTr="00C74266">
              <w:trPr>
                <w:trHeight w:val="184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3724A" w14:textId="77777777" w:rsidR="00C74266" w:rsidRPr="00A6619F" w:rsidRDefault="00C74266" w:rsidP="00C74266">
                  <w:pPr>
                    <w:widowControl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467AF" w14:textId="41FEBE8B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4266">
                    <w:rPr>
                      <w:b/>
                      <w:bCs/>
                      <w:sz w:val="24"/>
                      <w:szCs w:val="24"/>
                    </w:rPr>
                    <w:t>1 314,6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A8681" w14:textId="495E8FEB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939,4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6EC37" w14:textId="7B9B4158" w:rsidR="00C74266" w:rsidRPr="00C74266" w:rsidRDefault="00C74266" w:rsidP="00C7426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976,9</w:t>
                  </w:r>
                </w:p>
              </w:tc>
            </w:tr>
            <w:tr w:rsidR="00C74266" w:rsidRPr="00A6619F" w14:paraId="1C029FB1" w14:textId="77777777" w:rsidTr="00C74266">
              <w:trPr>
                <w:trHeight w:val="184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45991" w14:textId="77777777" w:rsidR="00C74266" w:rsidRPr="00A6619F" w:rsidRDefault="00C74266" w:rsidP="00C74266">
                  <w:pPr>
                    <w:widowControl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D0517" w14:textId="0618E29F" w:rsidR="00C74266" w:rsidRPr="00C74266" w:rsidRDefault="00C74266" w:rsidP="00C7426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1 314,6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90F1C" w14:textId="003F9070" w:rsidR="00C74266" w:rsidRPr="00C74266" w:rsidRDefault="00C74266" w:rsidP="00C7426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939,4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57127" w14:textId="57C9A7E1" w:rsidR="00C74266" w:rsidRPr="00C74266" w:rsidRDefault="00C74266" w:rsidP="00C7426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976,9</w:t>
                  </w:r>
                </w:p>
              </w:tc>
            </w:tr>
            <w:tr w:rsidR="00C74266" w:rsidRPr="00A6619F" w14:paraId="6E8F02F6" w14:textId="77777777" w:rsidTr="00C74266">
              <w:trPr>
                <w:trHeight w:val="1270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4F775" w14:textId="77777777" w:rsidR="00C74266" w:rsidRPr="00A6619F" w:rsidRDefault="00C74266" w:rsidP="00C74266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исполнение полномочий по осуществлению внешнего муниципального финансового контроля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861925" w14:textId="7AADF74D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539,2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F91E2" w14:textId="21045156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560,8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C6517" w14:textId="4F6647C9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583,2</w:t>
                  </w:r>
                </w:p>
              </w:tc>
            </w:tr>
            <w:tr w:rsidR="00C74266" w:rsidRPr="00A6619F" w14:paraId="3BFDEE2F" w14:textId="77777777" w:rsidTr="00C74266">
              <w:trPr>
                <w:trHeight w:val="1260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18EE0" w14:textId="77777777" w:rsidR="00C74266" w:rsidRPr="00A6619F" w:rsidRDefault="00C74266" w:rsidP="00C74266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исполнение полномочий по осуществлению муниципального жилищного контроля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31CCA" w14:textId="2D6F5F4D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43D23" w14:textId="6086E625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A33B1" w14:textId="6B5D224B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74266" w:rsidRPr="00A6619F" w14:paraId="312DF28A" w14:textId="77777777" w:rsidTr="00C74266">
              <w:trPr>
                <w:trHeight w:val="1702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75599" w14:textId="77777777" w:rsidR="00C74266" w:rsidRPr="00A6619F" w:rsidRDefault="00C74266" w:rsidP="00C74266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осуществление полномочий в области создания, содержания и организации деятельности аварийно-спасательных служб и (или) аварийно-спасательных формирований 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8B7DDE" w14:textId="261974BE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8525D" w14:textId="5A19E3AF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378,6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C93C7" w14:textId="7D3E93D9" w:rsidR="00C74266" w:rsidRPr="00C74266" w:rsidRDefault="00C74266" w:rsidP="00C74266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74266">
                    <w:rPr>
                      <w:bCs/>
                      <w:sz w:val="24"/>
                      <w:szCs w:val="24"/>
                    </w:rPr>
                    <w:t>393,7</w:t>
                  </w:r>
                </w:p>
              </w:tc>
            </w:tr>
          </w:tbl>
          <w:p w14:paraId="4ABE6948" w14:textId="77777777" w:rsidR="00B851B4" w:rsidRPr="00A6619F" w:rsidRDefault="00B851B4" w:rsidP="00B851B4">
            <w:pPr>
              <w:widowControl/>
              <w:rPr>
                <w:sz w:val="24"/>
                <w:szCs w:val="24"/>
              </w:rPr>
            </w:pPr>
          </w:p>
          <w:p w14:paraId="05D9BE22" w14:textId="77777777" w:rsidR="00B851B4" w:rsidRPr="00A6619F" w:rsidRDefault="00B851B4" w:rsidP="00E87497">
            <w:pPr>
              <w:widowControl/>
              <w:rPr>
                <w:sz w:val="24"/>
                <w:szCs w:val="24"/>
              </w:rPr>
            </w:pPr>
          </w:p>
        </w:tc>
      </w:tr>
    </w:tbl>
    <w:p w14:paraId="3296A5F2" w14:textId="77777777" w:rsidR="00B851B4" w:rsidRPr="00A6619F" w:rsidRDefault="00B851B4" w:rsidP="00043A6A"/>
    <w:p w14:paraId="7B3EA0D7" w14:textId="77777777" w:rsidR="00001DE6" w:rsidRDefault="00001DE6" w:rsidP="00B851B4">
      <w:pPr>
        <w:sectPr w:rsidR="00001DE6" w:rsidSect="008D356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8"/>
        <w:gridCol w:w="5243"/>
      </w:tblGrid>
      <w:tr w:rsidR="00B851B4" w:rsidRPr="00A6619F" w14:paraId="69135E89" w14:textId="77777777" w:rsidTr="00AB2CDF">
        <w:tc>
          <w:tcPr>
            <w:tcW w:w="4788" w:type="dxa"/>
          </w:tcPr>
          <w:p w14:paraId="4D460360" w14:textId="77777777" w:rsidR="00B851B4" w:rsidRPr="00A6619F" w:rsidRDefault="00B851B4" w:rsidP="00B851B4">
            <w:pPr>
              <w:spacing w:line="283" w:lineRule="exact"/>
              <w:jc w:val="right"/>
              <w:rPr>
                <w:spacing w:val="-2"/>
                <w:position w:val="-2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</w:tcPr>
          <w:p w14:paraId="11FC67A6" w14:textId="77777777"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УТВЕРЖДЕН</w:t>
            </w:r>
          </w:p>
          <w:p w14:paraId="1B2102C1" w14:textId="77777777"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решением Совета депутатов</w:t>
            </w:r>
          </w:p>
          <w:p w14:paraId="5C736979" w14:textId="4601D526"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 xml:space="preserve">МО </w:t>
            </w:r>
            <w:r w:rsidR="00CA0CB2">
              <w:rPr>
                <w:sz w:val="28"/>
                <w:szCs w:val="28"/>
              </w:rPr>
              <w:t>«</w:t>
            </w:r>
            <w:r w:rsidRPr="00A6619F">
              <w:rPr>
                <w:sz w:val="28"/>
                <w:szCs w:val="28"/>
              </w:rPr>
              <w:t>Город Пикалево</w:t>
            </w:r>
            <w:r w:rsidR="00CA0CB2">
              <w:rPr>
                <w:sz w:val="28"/>
                <w:szCs w:val="28"/>
              </w:rPr>
              <w:t>»</w:t>
            </w:r>
          </w:p>
          <w:p w14:paraId="52A22C1C" w14:textId="61620DC2"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 xml:space="preserve">от декабря </w:t>
            </w:r>
            <w:r w:rsidR="00001DE6">
              <w:rPr>
                <w:sz w:val="28"/>
                <w:szCs w:val="28"/>
              </w:rPr>
              <w:t>2020</w:t>
            </w:r>
            <w:r w:rsidRPr="00A6619F">
              <w:rPr>
                <w:sz w:val="28"/>
                <w:szCs w:val="28"/>
              </w:rPr>
              <w:t xml:space="preserve"> года № </w:t>
            </w:r>
          </w:p>
          <w:p w14:paraId="32831041" w14:textId="182A9615" w:rsidR="00B851B4" w:rsidRPr="00A6619F" w:rsidRDefault="006E351D" w:rsidP="00AB2CDF">
            <w:pPr>
              <w:tabs>
                <w:tab w:val="left" w:pos="2019"/>
              </w:tabs>
              <w:spacing w:line="283" w:lineRule="exact"/>
              <w:ind w:left="177" w:right="-63"/>
              <w:jc w:val="right"/>
              <w:rPr>
                <w:spacing w:val="-2"/>
                <w:position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440A0" w:rsidRPr="00A6619F">
              <w:rPr>
                <w:sz w:val="28"/>
                <w:szCs w:val="28"/>
              </w:rPr>
              <w:t xml:space="preserve">(приложение № </w:t>
            </w:r>
            <w:r w:rsidR="00C74266">
              <w:rPr>
                <w:sz w:val="28"/>
                <w:szCs w:val="28"/>
              </w:rPr>
              <w:t>9</w:t>
            </w:r>
            <w:r w:rsidR="00D440A0" w:rsidRPr="00A6619F">
              <w:rPr>
                <w:sz w:val="28"/>
                <w:szCs w:val="28"/>
              </w:rPr>
              <w:t>)</w:t>
            </w:r>
          </w:p>
        </w:tc>
      </w:tr>
    </w:tbl>
    <w:p w14:paraId="271E8E34" w14:textId="77777777" w:rsidR="00D960DF" w:rsidRDefault="00D960DF" w:rsidP="008418F7">
      <w:pPr>
        <w:widowControl/>
        <w:jc w:val="center"/>
        <w:rPr>
          <w:b/>
          <w:bCs/>
          <w:sz w:val="28"/>
          <w:szCs w:val="28"/>
        </w:rPr>
      </w:pPr>
    </w:p>
    <w:p w14:paraId="5A4231F6" w14:textId="77777777" w:rsidR="008418F7" w:rsidRPr="008418F7" w:rsidRDefault="008418F7" w:rsidP="008418F7">
      <w:pPr>
        <w:widowControl/>
        <w:jc w:val="center"/>
        <w:rPr>
          <w:b/>
          <w:bCs/>
          <w:sz w:val="28"/>
          <w:szCs w:val="28"/>
        </w:rPr>
      </w:pPr>
      <w:r w:rsidRPr="008418F7">
        <w:rPr>
          <w:b/>
          <w:bCs/>
          <w:sz w:val="28"/>
          <w:szCs w:val="28"/>
        </w:rPr>
        <w:t xml:space="preserve">Порядок предоставления </w:t>
      </w:r>
    </w:p>
    <w:p w14:paraId="388398BD" w14:textId="77777777" w:rsidR="008418F7" w:rsidRPr="008418F7" w:rsidRDefault="008418F7" w:rsidP="008418F7">
      <w:pPr>
        <w:widowControl/>
        <w:jc w:val="center"/>
        <w:rPr>
          <w:b/>
          <w:sz w:val="28"/>
          <w:szCs w:val="28"/>
        </w:rPr>
      </w:pPr>
      <w:r w:rsidRPr="008418F7">
        <w:rPr>
          <w:b/>
          <w:sz w:val="28"/>
          <w:szCs w:val="28"/>
        </w:rPr>
        <w:t xml:space="preserve">бюджету Бокситогорского муниципального района </w:t>
      </w:r>
    </w:p>
    <w:p w14:paraId="2B87537E" w14:textId="77777777" w:rsidR="008418F7" w:rsidRPr="008418F7" w:rsidRDefault="008418F7" w:rsidP="008418F7">
      <w:pPr>
        <w:widowControl/>
        <w:jc w:val="center"/>
        <w:rPr>
          <w:b/>
          <w:sz w:val="28"/>
          <w:szCs w:val="28"/>
        </w:rPr>
      </w:pPr>
      <w:r w:rsidRPr="008418F7">
        <w:rPr>
          <w:b/>
          <w:sz w:val="28"/>
          <w:szCs w:val="28"/>
        </w:rPr>
        <w:t xml:space="preserve">Ленинградской области межбюджетных трансфертов </w:t>
      </w:r>
    </w:p>
    <w:p w14:paraId="019AD188" w14:textId="141910B0" w:rsidR="008418F7" w:rsidRPr="008418F7" w:rsidRDefault="008418F7" w:rsidP="008418F7">
      <w:pPr>
        <w:widowControl/>
        <w:jc w:val="center"/>
        <w:rPr>
          <w:sz w:val="28"/>
          <w:szCs w:val="28"/>
        </w:rPr>
      </w:pPr>
      <w:r w:rsidRPr="008418F7">
        <w:rPr>
          <w:b/>
          <w:sz w:val="28"/>
          <w:szCs w:val="28"/>
        </w:rPr>
        <w:t xml:space="preserve">на реализацию отдельных полномочий МО </w:t>
      </w:r>
      <w:r w:rsidR="00CA0CB2">
        <w:rPr>
          <w:b/>
          <w:sz w:val="28"/>
          <w:szCs w:val="28"/>
        </w:rPr>
        <w:t>«</w:t>
      </w:r>
      <w:r w:rsidRPr="008418F7">
        <w:rPr>
          <w:b/>
          <w:sz w:val="28"/>
          <w:szCs w:val="28"/>
        </w:rPr>
        <w:t>Город Пикалево</w:t>
      </w:r>
      <w:r w:rsidR="00CA0CB2">
        <w:rPr>
          <w:b/>
          <w:sz w:val="28"/>
          <w:szCs w:val="28"/>
        </w:rPr>
        <w:t>»</w:t>
      </w:r>
      <w:r w:rsidRPr="008418F7">
        <w:rPr>
          <w:b/>
          <w:sz w:val="28"/>
          <w:szCs w:val="28"/>
        </w:rPr>
        <w:t xml:space="preserve"> </w:t>
      </w:r>
    </w:p>
    <w:p w14:paraId="2B651032" w14:textId="77777777" w:rsidR="008418F7" w:rsidRPr="008418F7" w:rsidRDefault="008418F7" w:rsidP="008418F7">
      <w:pPr>
        <w:widowControl/>
        <w:ind w:firstLine="720"/>
        <w:jc w:val="center"/>
        <w:rPr>
          <w:sz w:val="28"/>
          <w:szCs w:val="28"/>
        </w:rPr>
      </w:pPr>
    </w:p>
    <w:p w14:paraId="5F2B1412" w14:textId="138B0501" w:rsidR="008418F7" w:rsidRPr="008418F7" w:rsidRDefault="008418F7" w:rsidP="008418F7">
      <w:pPr>
        <w:widowControl/>
        <w:numPr>
          <w:ilvl w:val="0"/>
          <w:numId w:val="6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Настоящий порядок, в соответствии с Бюджетным кодексом Российской Федерации, </w:t>
      </w:r>
      <w:r w:rsidR="008C4921">
        <w:rPr>
          <w:sz w:val="28"/>
          <w:szCs w:val="28"/>
        </w:rPr>
        <w:t xml:space="preserve">Федеральным законом </w:t>
      </w:r>
      <w:r w:rsidRPr="008418F7">
        <w:rPr>
          <w:sz w:val="28"/>
          <w:szCs w:val="28"/>
        </w:rPr>
        <w:t xml:space="preserve">от 6 октября 2003 года № 131-ФЗ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, устанавливает порядок и условия предоставления из бюджета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межбюджетных трансфертов бюджету Бокситогорского муниципального района Ленинградской области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на реализацию полномочий:</w:t>
      </w:r>
    </w:p>
    <w:p w14:paraId="12ADEDF1" w14:textId="77777777" w:rsidR="008418F7" w:rsidRPr="008418F7" w:rsidRDefault="008418F7" w:rsidP="008418F7">
      <w:pPr>
        <w:widowControl/>
        <w:tabs>
          <w:tab w:val="left" w:pos="108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 в области создания, содержания и организации деятельности аварийно-спасательных служб и (или) аварийно-спасательных формирований;</w:t>
      </w:r>
    </w:p>
    <w:p w14:paraId="358DE7DB" w14:textId="77777777" w:rsidR="008418F7" w:rsidRPr="008418F7" w:rsidRDefault="008418F7" w:rsidP="008418F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по осуществлению муниципального жилищного контроля; </w:t>
      </w:r>
    </w:p>
    <w:p w14:paraId="200483F8" w14:textId="3453F4B6" w:rsidR="008418F7" w:rsidRPr="008418F7" w:rsidRDefault="008418F7" w:rsidP="008418F7">
      <w:pPr>
        <w:widowControl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контрольно-счетного органа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по осуществлению внешнего муниципального финансового контроля (далее </w:t>
      </w:r>
      <w:r w:rsidRPr="008418F7">
        <w:rPr>
          <w:b/>
          <w:sz w:val="28"/>
          <w:szCs w:val="28"/>
        </w:rPr>
        <w:t>-</w:t>
      </w:r>
      <w:r w:rsidRPr="008418F7">
        <w:rPr>
          <w:sz w:val="28"/>
          <w:szCs w:val="28"/>
        </w:rPr>
        <w:t xml:space="preserve"> межбюджетные трансферты).</w:t>
      </w:r>
    </w:p>
    <w:p w14:paraId="6847788A" w14:textId="38FF4A0A" w:rsidR="008418F7" w:rsidRPr="008418F7" w:rsidRDefault="008418F7" w:rsidP="008418F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2. Межбюджетные трансферты предоставляются на безвозмездной и безвозвратной основе в пределах бюджетных ассигнований, утвержденных в сводной бюджетной росписи бюджета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.  </w:t>
      </w:r>
    </w:p>
    <w:p w14:paraId="18E82FDC" w14:textId="77777777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3. Условием для предоставления межбюджетных трансфертов являются:</w:t>
      </w:r>
    </w:p>
    <w:p w14:paraId="1E80C9B7" w14:textId="39E6006F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соглашение о передаче полномочий в области создания, содержания и организации деятельности аварийно-спасательных служб и (или) аварийно-спасательных формирований администрации Бокситогорского муниципального района Ленинградской области, заключенное между администрацией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bCs/>
          <w:sz w:val="28"/>
          <w:szCs w:val="28"/>
        </w:rPr>
        <w:t xml:space="preserve"> и администрацией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области;</w:t>
      </w:r>
    </w:p>
    <w:p w14:paraId="4DC72D33" w14:textId="309C6C33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соглашение о передаче полномочий по осуществлению муниципального жилищного контроля администрации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 xml:space="preserve">Ленинградской области, заключенное между администрацией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bCs/>
          <w:sz w:val="28"/>
          <w:szCs w:val="28"/>
        </w:rPr>
        <w:t xml:space="preserve"> и администрацией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области;</w:t>
      </w:r>
    </w:p>
    <w:p w14:paraId="6D1DCE73" w14:textId="7A44EF18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 соглашение о передаче полномочий контрольно-счетного органа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комиссии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 xml:space="preserve">Ленинградской области, заключенное между Советом депутатов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bCs/>
          <w:sz w:val="28"/>
          <w:szCs w:val="28"/>
        </w:rPr>
        <w:t xml:space="preserve"> и советом депутатов Бокситогорского муниципального района</w:t>
      </w:r>
      <w:r w:rsidRPr="008418F7">
        <w:rPr>
          <w:sz w:val="28"/>
          <w:szCs w:val="28"/>
        </w:rPr>
        <w:t xml:space="preserve"> Ленинградской области.</w:t>
      </w:r>
    </w:p>
    <w:p w14:paraId="2B85F236" w14:textId="77777777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lastRenderedPageBreak/>
        <w:t>4. Межбюджетные трансферты предоставляются на обеспечение расходов бюджета Бокситогорского муниципального района Ленинградской области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на реализацию задач и мероприятий в определенной отрасли в соответствии с заключенными соглашениями:</w:t>
      </w:r>
    </w:p>
    <w:p w14:paraId="4CA9D2C4" w14:textId="77777777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в области создания, содержания и организации деятельности аварийно-спасательных служб и (или) аварийно-спасательных формирований ежеквартально не позднее 25 числа первого месяца квартала в размере не менее 1/4 от годовых назначений;</w:t>
      </w:r>
    </w:p>
    <w:p w14:paraId="2A07782E" w14:textId="77777777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для реализации полномочий по осуществлению муниципального жилищного контроля ежеквартально не позднее 3 числа первого месяца квартала в размере не менее 1/4 от годовых назначений;</w:t>
      </w:r>
    </w:p>
    <w:p w14:paraId="7B9A416B" w14:textId="19EEFD7D" w:rsidR="008418F7" w:rsidRPr="00E9124F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для реализации полномочий контрольно-счетного органа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 xml:space="preserve">Город </w:t>
      </w:r>
      <w:r w:rsidRPr="00E9124F">
        <w:rPr>
          <w:sz w:val="28"/>
          <w:szCs w:val="28"/>
        </w:rPr>
        <w:t>Пикалево</w:t>
      </w:r>
      <w:r w:rsidR="00CA0CB2">
        <w:rPr>
          <w:sz w:val="28"/>
          <w:szCs w:val="28"/>
        </w:rPr>
        <w:t>»</w:t>
      </w:r>
      <w:r w:rsidRPr="00E9124F">
        <w:rPr>
          <w:sz w:val="28"/>
          <w:szCs w:val="28"/>
        </w:rPr>
        <w:t xml:space="preserve"> по осуществлению внешнего муниципального финансового контроля ежеквартально в равных долях от годовых назначений не позднее </w:t>
      </w:r>
      <w:r w:rsidR="00700461">
        <w:rPr>
          <w:sz w:val="28"/>
          <w:szCs w:val="28"/>
        </w:rPr>
        <w:t>5</w:t>
      </w:r>
      <w:r w:rsidRPr="00E9124F">
        <w:rPr>
          <w:sz w:val="28"/>
          <w:szCs w:val="28"/>
        </w:rPr>
        <w:t xml:space="preserve"> числа первого месяца квартала.</w:t>
      </w:r>
    </w:p>
    <w:p w14:paraId="67CC955D" w14:textId="212738A8" w:rsidR="008418F7" w:rsidRPr="00E9124F" w:rsidRDefault="008418F7" w:rsidP="00E9124F">
      <w:pPr>
        <w:widowControl/>
        <w:tabs>
          <w:tab w:val="num" w:pos="0"/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>5.</w:t>
      </w:r>
      <w:r w:rsidR="00E9124F">
        <w:rPr>
          <w:sz w:val="28"/>
          <w:szCs w:val="28"/>
        </w:rPr>
        <w:t xml:space="preserve"> </w:t>
      </w:r>
      <w:r w:rsidRPr="00E9124F">
        <w:rPr>
          <w:sz w:val="28"/>
          <w:szCs w:val="28"/>
        </w:rPr>
        <w:t>Перечисление межбюджетных</w:t>
      </w:r>
      <w:r w:rsidRPr="008418F7">
        <w:rPr>
          <w:sz w:val="28"/>
          <w:szCs w:val="28"/>
        </w:rPr>
        <w:t xml:space="preserve"> трансфертов осуществляется администрацией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на счета администрации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 и совета депутатов Бокситогорского муниципального района Ленинградской области (далее – Получатели межбюджетных трансфертов).</w:t>
      </w:r>
    </w:p>
    <w:p w14:paraId="2E8AF56A" w14:textId="364374D5" w:rsidR="008418F7" w:rsidRPr="00E9124F" w:rsidRDefault="008418F7" w:rsidP="008418F7">
      <w:pPr>
        <w:widowControl/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 xml:space="preserve">6. Получатели межбюджетных трансфертов ежеквартально, в срок до 15 числа месяца, следующего за отчетным кварталом, представляют в администрацию МО </w:t>
      </w:r>
      <w:r w:rsidR="00CA0CB2">
        <w:rPr>
          <w:sz w:val="28"/>
          <w:szCs w:val="28"/>
        </w:rPr>
        <w:t>«</w:t>
      </w:r>
      <w:r w:rsidRPr="00E9124F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E9124F">
        <w:rPr>
          <w:sz w:val="28"/>
          <w:szCs w:val="28"/>
        </w:rPr>
        <w:t xml:space="preserve"> (отдел финансов) отчет о расходовании средств межбюджетных трансфертов.</w:t>
      </w:r>
    </w:p>
    <w:p w14:paraId="23F5BB2D" w14:textId="109443FC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>7. Неисполнение или ненадлежащее исполнение обязательств по соглашению рассматривается как нецелевое использование средств бюджета</w:t>
      </w:r>
      <w:r w:rsidRPr="008418F7">
        <w:rPr>
          <w:sz w:val="28"/>
          <w:szCs w:val="28"/>
        </w:rPr>
        <w:t xml:space="preserve">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, с применением мер ответственности, предусмотренных законодательством Российской Федерации. </w:t>
      </w:r>
    </w:p>
    <w:p w14:paraId="251A74C2" w14:textId="7D0952BE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8. В случае установления факта нецелевого использования межбюджетных трансфертов, администрация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принимает решение о возврате межбюджетных трансфертов в доход бюджета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и в течение 3 рабочих дней направляет Получателю трансфертов решение о возврате межбюджетных трансфертов.</w:t>
      </w:r>
    </w:p>
    <w:p w14:paraId="02FDEDED" w14:textId="77777777"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9. Получатель межбюджетных трансфертов в течение 10 рабочих дней с момента получения решения о возврате межбюджетных трансфертов обязан произвести возврат ранее полученных сумм межбюджетных трансфертов, указанных в данном решении о возврате, в полном объеме.</w:t>
      </w:r>
    </w:p>
    <w:p w14:paraId="629D6075" w14:textId="0F15F205" w:rsidR="008418F7" w:rsidRPr="008418F7" w:rsidRDefault="008418F7" w:rsidP="008418F7">
      <w:pPr>
        <w:widowControl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10. В случае если Получатель межбюджетных трансфертов не возвратил межбюджетные трансферты в бюджет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в установленный срок или возвратил их не в полном объеме, администрация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обращается в суд с заявлением о возврате ранее перечисленных сумм межбюджетных трансфертов в соответствии с законодательством Российской Федерации.</w:t>
      </w:r>
    </w:p>
    <w:p w14:paraId="4A8A4DA9" w14:textId="0049E88A" w:rsidR="008418F7" w:rsidRPr="008418F7" w:rsidRDefault="008418F7" w:rsidP="008418F7">
      <w:pPr>
        <w:widowControl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lastRenderedPageBreak/>
        <w:t xml:space="preserve">11. Межбюджетные трансферты, не использованные в течение текущего года, перечисляются в доход бюджета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в установленные сроки.</w:t>
      </w:r>
    </w:p>
    <w:p w14:paraId="36D21F1E" w14:textId="5EACB5A7" w:rsidR="008418F7" w:rsidRPr="008418F7" w:rsidRDefault="008418F7" w:rsidP="008418F7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t xml:space="preserve">12. Контроль над целевым использованием бюджетных средств осуществляется администрацией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>.</w:t>
      </w:r>
    </w:p>
    <w:p w14:paraId="360089C1" w14:textId="4494DE3D" w:rsidR="008418F7" w:rsidRPr="008418F7" w:rsidRDefault="008418F7" w:rsidP="008418F7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t xml:space="preserve">13. Ответственность за несоблюдение настоящего Порядка возлагается на администрацию МО </w:t>
      </w:r>
      <w:r w:rsidR="00CA0CB2">
        <w:rPr>
          <w:sz w:val="28"/>
          <w:szCs w:val="28"/>
        </w:rPr>
        <w:t>«</w:t>
      </w:r>
      <w:r w:rsidRPr="008418F7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8418F7">
        <w:rPr>
          <w:sz w:val="28"/>
          <w:szCs w:val="28"/>
        </w:rPr>
        <w:t xml:space="preserve"> и Получателя межбюджетных трансфертов.</w:t>
      </w:r>
    </w:p>
    <w:p w14:paraId="4DB1925F" w14:textId="77777777" w:rsidR="008418F7" w:rsidRPr="008418F7" w:rsidRDefault="008418F7" w:rsidP="008418F7">
      <w:pPr>
        <w:widowControl/>
        <w:ind w:firstLine="720"/>
        <w:jc w:val="center"/>
        <w:rPr>
          <w:sz w:val="28"/>
          <w:szCs w:val="28"/>
        </w:rPr>
      </w:pPr>
    </w:p>
    <w:p w14:paraId="30491783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F17BDA0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CD29670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5E23582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22B8882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B209342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BBE0F04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552BD3B" w14:textId="77777777"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23263CA" w14:textId="77777777" w:rsidR="00632DA4" w:rsidRDefault="00632DA4" w:rsidP="00B851B4">
      <w:pPr>
        <w:keepNext/>
        <w:keepLines/>
        <w:ind w:left="9360"/>
        <w:jc w:val="right"/>
        <w:rPr>
          <w:caps/>
          <w:sz w:val="28"/>
          <w:szCs w:val="28"/>
        </w:rPr>
      </w:pPr>
    </w:p>
    <w:p w14:paraId="522B10AD" w14:textId="77777777" w:rsidR="00E9124F" w:rsidRPr="00E9124F" w:rsidRDefault="00E9124F" w:rsidP="00E9124F">
      <w:pPr>
        <w:rPr>
          <w:sz w:val="28"/>
          <w:szCs w:val="28"/>
        </w:rPr>
      </w:pPr>
    </w:p>
    <w:p w14:paraId="592BA3F3" w14:textId="77777777" w:rsidR="00E9124F" w:rsidRPr="00E9124F" w:rsidRDefault="00E9124F" w:rsidP="00E9124F">
      <w:pPr>
        <w:rPr>
          <w:sz w:val="28"/>
          <w:szCs w:val="28"/>
        </w:rPr>
      </w:pPr>
    </w:p>
    <w:p w14:paraId="7A3D78B7" w14:textId="77777777" w:rsidR="00E9124F" w:rsidRPr="00E9124F" w:rsidRDefault="00E9124F" w:rsidP="00E9124F">
      <w:pPr>
        <w:rPr>
          <w:sz w:val="28"/>
          <w:szCs w:val="28"/>
        </w:rPr>
      </w:pPr>
    </w:p>
    <w:p w14:paraId="234D03B6" w14:textId="77777777" w:rsidR="00E9124F" w:rsidRPr="00E9124F" w:rsidRDefault="00E9124F" w:rsidP="00E9124F">
      <w:pPr>
        <w:rPr>
          <w:sz w:val="28"/>
          <w:szCs w:val="28"/>
        </w:rPr>
      </w:pPr>
    </w:p>
    <w:p w14:paraId="5C942113" w14:textId="77777777" w:rsidR="00E9124F" w:rsidRPr="00E9124F" w:rsidRDefault="00E9124F" w:rsidP="00E9124F">
      <w:pPr>
        <w:rPr>
          <w:sz w:val="28"/>
          <w:szCs w:val="28"/>
        </w:rPr>
      </w:pPr>
    </w:p>
    <w:p w14:paraId="39C5CC71" w14:textId="77777777" w:rsidR="00E9124F" w:rsidRPr="00E9124F" w:rsidRDefault="00E9124F" w:rsidP="00E9124F">
      <w:pPr>
        <w:rPr>
          <w:sz w:val="28"/>
          <w:szCs w:val="28"/>
        </w:rPr>
      </w:pPr>
    </w:p>
    <w:p w14:paraId="7440CC29" w14:textId="77777777" w:rsidR="00E9124F" w:rsidRPr="00E9124F" w:rsidRDefault="00E9124F" w:rsidP="00E9124F">
      <w:pPr>
        <w:rPr>
          <w:sz w:val="28"/>
          <w:szCs w:val="28"/>
        </w:rPr>
      </w:pPr>
    </w:p>
    <w:p w14:paraId="74E53B2D" w14:textId="77777777" w:rsidR="00E9124F" w:rsidRPr="00E9124F" w:rsidRDefault="00E9124F" w:rsidP="00E9124F">
      <w:pPr>
        <w:rPr>
          <w:sz w:val="28"/>
          <w:szCs w:val="28"/>
        </w:rPr>
      </w:pPr>
    </w:p>
    <w:p w14:paraId="191C17F9" w14:textId="77777777" w:rsidR="00E9124F" w:rsidRPr="00E9124F" w:rsidRDefault="00E9124F" w:rsidP="00E9124F">
      <w:pPr>
        <w:rPr>
          <w:sz w:val="28"/>
          <w:szCs w:val="28"/>
        </w:rPr>
      </w:pPr>
    </w:p>
    <w:p w14:paraId="65D07137" w14:textId="77777777" w:rsidR="00E9124F" w:rsidRPr="00E9124F" w:rsidRDefault="00E9124F" w:rsidP="00E9124F">
      <w:pPr>
        <w:rPr>
          <w:sz w:val="28"/>
          <w:szCs w:val="28"/>
        </w:rPr>
      </w:pPr>
    </w:p>
    <w:p w14:paraId="089428F2" w14:textId="77777777" w:rsidR="00E9124F" w:rsidRPr="00E9124F" w:rsidRDefault="00E9124F" w:rsidP="00E9124F">
      <w:pPr>
        <w:rPr>
          <w:sz w:val="28"/>
          <w:szCs w:val="28"/>
        </w:rPr>
      </w:pPr>
    </w:p>
    <w:p w14:paraId="36F376D9" w14:textId="77777777" w:rsidR="00E9124F" w:rsidRPr="00E9124F" w:rsidRDefault="00E9124F" w:rsidP="00E9124F">
      <w:pPr>
        <w:rPr>
          <w:sz w:val="28"/>
          <w:szCs w:val="28"/>
        </w:rPr>
      </w:pPr>
    </w:p>
    <w:p w14:paraId="35233FBE" w14:textId="77777777" w:rsidR="00E9124F" w:rsidRPr="00E9124F" w:rsidRDefault="00E9124F" w:rsidP="00E9124F">
      <w:pPr>
        <w:rPr>
          <w:sz w:val="28"/>
          <w:szCs w:val="28"/>
        </w:rPr>
      </w:pPr>
    </w:p>
    <w:p w14:paraId="24513EDB" w14:textId="77777777" w:rsidR="00E9124F" w:rsidRPr="00E9124F" w:rsidRDefault="00E9124F" w:rsidP="00E9124F">
      <w:pPr>
        <w:rPr>
          <w:sz w:val="28"/>
          <w:szCs w:val="28"/>
        </w:rPr>
      </w:pPr>
    </w:p>
    <w:p w14:paraId="3F9A7E78" w14:textId="77777777" w:rsidR="00001DE6" w:rsidRDefault="00001DE6" w:rsidP="00E9124F">
      <w:pPr>
        <w:rPr>
          <w:sz w:val="28"/>
          <w:szCs w:val="28"/>
        </w:rPr>
        <w:sectPr w:rsidR="00001DE6" w:rsidSect="008D356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4DD92C6" w14:textId="77777777" w:rsidR="00B851B4" w:rsidRPr="00DB0F70" w:rsidRDefault="00B851B4" w:rsidP="00B851B4">
      <w:pPr>
        <w:keepNext/>
        <w:keepLines/>
        <w:ind w:left="9360"/>
        <w:jc w:val="right"/>
        <w:rPr>
          <w:caps/>
          <w:sz w:val="28"/>
          <w:szCs w:val="28"/>
        </w:rPr>
      </w:pPr>
      <w:r w:rsidRPr="00DB0F70">
        <w:rPr>
          <w:caps/>
          <w:sz w:val="28"/>
          <w:szCs w:val="28"/>
        </w:rPr>
        <w:lastRenderedPageBreak/>
        <w:t>Утверждена</w:t>
      </w:r>
    </w:p>
    <w:p w14:paraId="2354953E" w14:textId="77777777"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>решением Совета депутатов</w:t>
      </w:r>
    </w:p>
    <w:p w14:paraId="7EEE20CB" w14:textId="0E3EA031"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 xml:space="preserve">МО </w:t>
      </w:r>
      <w:r w:rsidR="00CA0CB2">
        <w:rPr>
          <w:sz w:val="28"/>
          <w:szCs w:val="28"/>
        </w:rPr>
        <w:t>«</w:t>
      </w:r>
      <w:r w:rsidRPr="00DB0F70">
        <w:rPr>
          <w:sz w:val="28"/>
          <w:szCs w:val="28"/>
        </w:rPr>
        <w:t>Город Пикалево</w:t>
      </w:r>
      <w:r w:rsidR="00CA0CB2">
        <w:rPr>
          <w:sz w:val="28"/>
          <w:szCs w:val="28"/>
        </w:rPr>
        <w:t>»</w:t>
      </w:r>
      <w:r w:rsidRPr="00DB0F70">
        <w:rPr>
          <w:sz w:val="28"/>
          <w:szCs w:val="28"/>
        </w:rPr>
        <w:t xml:space="preserve"> </w:t>
      </w:r>
    </w:p>
    <w:p w14:paraId="106D1192" w14:textId="632E1426"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bookmarkStart w:id="4" w:name="_GoBack"/>
      <w:bookmarkEnd w:id="4"/>
      <w:r w:rsidRPr="00DB0F70">
        <w:rPr>
          <w:sz w:val="28"/>
          <w:szCs w:val="28"/>
        </w:rPr>
        <w:t>от декабря 20</w:t>
      </w:r>
      <w:r w:rsidR="00720EEC">
        <w:rPr>
          <w:sz w:val="28"/>
          <w:szCs w:val="28"/>
        </w:rPr>
        <w:t>20</w:t>
      </w:r>
      <w:r w:rsidRPr="00DB0F70">
        <w:rPr>
          <w:sz w:val="28"/>
          <w:szCs w:val="28"/>
        </w:rPr>
        <w:t xml:space="preserve"> года № </w:t>
      </w:r>
    </w:p>
    <w:p w14:paraId="4347D166" w14:textId="63B36A87"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>(приложение</w:t>
      </w:r>
      <w:r w:rsidR="00502509">
        <w:rPr>
          <w:sz w:val="28"/>
          <w:szCs w:val="28"/>
        </w:rPr>
        <w:t xml:space="preserve"> </w:t>
      </w:r>
      <w:r w:rsidR="00C74266">
        <w:rPr>
          <w:sz w:val="28"/>
          <w:szCs w:val="28"/>
        </w:rPr>
        <w:t>10</w:t>
      </w:r>
      <w:r w:rsidRPr="00DB0F70">
        <w:rPr>
          <w:sz w:val="28"/>
          <w:szCs w:val="28"/>
        </w:rPr>
        <w:t>)</w:t>
      </w:r>
    </w:p>
    <w:p w14:paraId="35391B35" w14:textId="77777777" w:rsidR="00A00426" w:rsidRPr="00DB0F70" w:rsidRDefault="00A00426" w:rsidP="00B851B4">
      <w:pPr>
        <w:keepNext/>
        <w:keepLines/>
        <w:widowControl/>
        <w:jc w:val="center"/>
        <w:outlineLvl w:val="1"/>
        <w:rPr>
          <w:b/>
          <w:bCs/>
          <w:iCs/>
          <w:sz w:val="28"/>
          <w:szCs w:val="28"/>
        </w:rPr>
      </w:pPr>
    </w:p>
    <w:p w14:paraId="6AD5A255" w14:textId="77777777" w:rsidR="005B28CA" w:rsidRPr="00DB0F70" w:rsidRDefault="005B28CA" w:rsidP="005B28CA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DB0F70">
        <w:rPr>
          <w:b/>
          <w:bCs/>
          <w:iCs/>
          <w:color w:val="000000"/>
          <w:sz w:val="28"/>
          <w:szCs w:val="28"/>
        </w:rPr>
        <w:t xml:space="preserve">Программа муниципальных внутренних заимствований </w:t>
      </w:r>
    </w:p>
    <w:p w14:paraId="20C18E2B" w14:textId="12EA7B69" w:rsidR="005B28CA" w:rsidRDefault="005B28CA" w:rsidP="005B28CA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DB0F70">
        <w:rPr>
          <w:b/>
          <w:bCs/>
          <w:iCs/>
          <w:color w:val="000000"/>
          <w:sz w:val="28"/>
          <w:szCs w:val="28"/>
        </w:rPr>
        <w:t xml:space="preserve">МО </w:t>
      </w:r>
      <w:r w:rsidR="00CA0CB2">
        <w:rPr>
          <w:b/>
          <w:bCs/>
          <w:iCs/>
          <w:color w:val="000000"/>
          <w:sz w:val="28"/>
          <w:szCs w:val="28"/>
        </w:rPr>
        <w:t>«</w:t>
      </w:r>
      <w:r w:rsidRPr="00DB0F70">
        <w:rPr>
          <w:b/>
          <w:bCs/>
          <w:iCs/>
          <w:color w:val="000000"/>
          <w:sz w:val="28"/>
          <w:szCs w:val="28"/>
        </w:rPr>
        <w:t>Город Пикалево</w:t>
      </w:r>
      <w:r w:rsidR="00CA0CB2">
        <w:rPr>
          <w:b/>
          <w:bCs/>
          <w:iCs/>
          <w:color w:val="000000"/>
          <w:sz w:val="28"/>
          <w:szCs w:val="28"/>
        </w:rPr>
        <w:t>»</w:t>
      </w:r>
      <w:r w:rsidRPr="00DB0F70">
        <w:rPr>
          <w:b/>
          <w:bCs/>
          <w:iCs/>
          <w:color w:val="000000"/>
          <w:sz w:val="28"/>
          <w:szCs w:val="28"/>
        </w:rPr>
        <w:t xml:space="preserve"> на </w:t>
      </w:r>
      <w:r w:rsidR="006818A1">
        <w:rPr>
          <w:b/>
          <w:bCs/>
          <w:iCs/>
          <w:color w:val="000000"/>
          <w:sz w:val="28"/>
          <w:szCs w:val="28"/>
        </w:rPr>
        <w:t>2021 год и на плановый период 2022 и 2023</w:t>
      </w:r>
      <w:r w:rsidRPr="00DB0F70">
        <w:rPr>
          <w:b/>
          <w:bCs/>
          <w:iCs/>
          <w:color w:val="000000"/>
          <w:sz w:val="28"/>
          <w:szCs w:val="28"/>
        </w:rPr>
        <w:t xml:space="preserve"> годов</w:t>
      </w:r>
    </w:p>
    <w:p w14:paraId="488D35FF" w14:textId="77777777" w:rsidR="00491611" w:rsidRDefault="00491611" w:rsidP="005B28CA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14:paraId="2EB414FB" w14:textId="77777777" w:rsidR="00491611" w:rsidRPr="00F56A80" w:rsidRDefault="00491611" w:rsidP="00491611">
      <w:pPr>
        <w:widowControl/>
        <w:numPr>
          <w:ilvl w:val="0"/>
          <w:numId w:val="32"/>
        </w:numPr>
        <w:ind w:left="360"/>
        <w:jc w:val="center"/>
        <w:rPr>
          <w:sz w:val="28"/>
          <w:szCs w:val="28"/>
        </w:rPr>
      </w:pPr>
      <w:r w:rsidRPr="00F56A80">
        <w:rPr>
          <w:sz w:val="28"/>
          <w:szCs w:val="28"/>
        </w:rPr>
        <w:t>Муниципальные внутренние заимствования МО «Город Пикалево» на 2021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31"/>
        <w:gridCol w:w="3686"/>
        <w:gridCol w:w="3402"/>
      </w:tblGrid>
      <w:tr w:rsidR="00491611" w:rsidRPr="006D2DBC" w14:paraId="08A7DC73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644" w:type="dxa"/>
            <w:vMerge w:val="restart"/>
          </w:tcPr>
          <w:p w14:paraId="4D95B909" w14:textId="77777777" w:rsidR="00491611" w:rsidRPr="006D2DBC" w:rsidRDefault="00491611" w:rsidP="00B339E4">
            <w:pPr>
              <w:keepNext/>
              <w:keepLines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Hlk56073479"/>
            <w:r w:rsidRPr="006D2DBC">
              <w:rPr>
                <w:b/>
                <w:color w:val="000000"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10519" w:type="dxa"/>
            <w:gridSpan w:val="3"/>
          </w:tcPr>
          <w:p w14:paraId="03E87A48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202</w:t>
            </w:r>
            <w:r w:rsidRPr="006D2DBC">
              <w:rPr>
                <w:b/>
                <w:sz w:val="24"/>
                <w:szCs w:val="24"/>
                <w:lang w:val="en-US"/>
              </w:rPr>
              <w:t>1</w:t>
            </w:r>
            <w:r w:rsidRPr="006D2DB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91611" w:rsidRPr="006D2DBC" w14:paraId="7D9C0012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644" w:type="dxa"/>
            <w:vMerge/>
          </w:tcPr>
          <w:p w14:paraId="2AC0D569" w14:textId="77777777" w:rsidR="00491611" w:rsidRPr="006D2DBC" w:rsidRDefault="00491611" w:rsidP="00B339E4">
            <w:pPr>
              <w:keepNext/>
              <w:keepLines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2C7E85F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объем</w:t>
            </w:r>
          </w:p>
          <w:p w14:paraId="0A2A6C71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привлеч</w:t>
            </w:r>
            <w:r w:rsidRPr="006D2DBC">
              <w:rPr>
                <w:b/>
                <w:sz w:val="24"/>
                <w:szCs w:val="24"/>
              </w:rPr>
              <w:t>е</w:t>
            </w:r>
            <w:r w:rsidRPr="006D2DBC">
              <w:rPr>
                <w:b/>
                <w:sz w:val="24"/>
                <w:szCs w:val="24"/>
              </w:rPr>
              <w:t xml:space="preserve">ния долговых обязательств </w:t>
            </w:r>
          </w:p>
          <w:p w14:paraId="188EDC0E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3686" w:type="dxa"/>
          </w:tcPr>
          <w:p w14:paraId="3B9CD6FC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предельные</w:t>
            </w:r>
          </w:p>
          <w:p w14:paraId="0AF0497B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 сроки погашения </w:t>
            </w:r>
          </w:p>
          <w:p w14:paraId="3F3FB58C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долговых обязательств</w:t>
            </w:r>
          </w:p>
          <w:p w14:paraId="0A2488BD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E7C13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объем </w:t>
            </w:r>
          </w:p>
          <w:p w14:paraId="790AAE54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погашения долговых обязательств</w:t>
            </w:r>
          </w:p>
          <w:p w14:paraId="29CECD05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491611" w:rsidRPr="006D2DBC" w14:paraId="7E446A24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44" w:type="dxa"/>
          </w:tcPr>
          <w:p w14:paraId="64BBA8C6" w14:textId="77777777" w:rsidR="00491611" w:rsidRPr="006D2DBC" w:rsidRDefault="00491611" w:rsidP="00B339E4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431" w:type="dxa"/>
          </w:tcPr>
          <w:p w14:paraId="0E46A60D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9 400,0</w:t>
            </w:r>
          </w:p>
        </w:tc>
        <w:tc>
          <w:tcPr>
            <w:tcW w:w="3686" w:type="dxa"/>
          </w:tcPr>
          <w:p w14:paraId="475CE656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до 2 лет</w:t>
            </w:r>
          </w:p>
        </w:tc>
        <w:tc>
          <w:tcPr>
            <w:tcW w:w="3402" w:type="dxa"/>
          </w:tcPr>
          <w:p w14:paraId="51FD5220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7 000,0</w:t>
            </w:r>
          </w:p>
        </w:tc>
      </w:tr>
      <w:tr w:rsidR="00491611" w:rsidRPr="006D2DBC" w14:paraId="6D644C04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644" w:type="dxa"/>
          </w:tcPr>
          <w:p w14:paraId="21A8E316" w14:textId="77777777" w:rsidR="00491611" w:rsidRPr="006D2DBC" w:rsidRDefault="00491611" w:rsidP="00B339E4">
            <w:pPr>
              <w:keepNext/>
              <w:keepLines/>
              <w:ind w:left="113" w:firstLine="67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14:paraId="671C8E25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9 400,0</w:t>
            </w:r>
          </w:p>
        </w:tc>
        <w:tc>
          <w:tcPr>
            <w:tcW w:w="3686" w:type="dxa"/>
          </w:tcPr>
          <w:p w14:paraId="4D860266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6DE8B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7 000,0</w:t>
            </w:r>
          </w:p>
        </w:tc>
      </w:tr>
      <w:bookmarkEnd w:id="5"/>
    </w:tbl>
    <w:p w14:paraId="3BC52745" w14:textId="77777777" w:rsidR="00491611" w:rsidRPr="006D2DBC" w:rsidRDefault="00491611" w:rsidP="00491611">
      <w:pPr>
        <w:ind w:left="360"/>
        <w:jc w:val="both"/>
        <w:rPr>
          <w:b/>
          <w:sz w:val="24"/>
          <w:szCs w:val="24"/>
        </w:rPr>
      </w:pPr>
    </w:p>
    <w:p w14:paraId="1580589D" w14:textId="77777777" w:rsidR="00491611" w:rsidRPr="006D2DBC" w:rsidRDefault="00491611" w:rsidP="00491611">
      <w:pPr>
        <w:widowControl/>
        <w:numPr>
          <w:ilvl w:val="0"/>
          <w:numId w:val="32"/>
        </w:numPr>
        <w:ind w:left="426" w:hanging="426"/>
        <w:jc w:val="center"/>
        <w:rPr>
          <w:sz w:val="28"/>
          <w:szCs w:val="28"/>
        </w:rPr>
      </w:pPr>
      <w:r w:rsidRPr="006D2DBC">
        <w:rPr>
          <w:sz w:val="28"/>
          <w:szCs w:val="28"/>
        </w:rPr>
        <w:t>Муниципальные внутренние заимствования МО «Город Пикалево» на плановый период 2022 и 2023 годов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843"/>
        <w:gridCol w:w="1559"/>
        <w:gridCol w:w="1843"/>
        <w:gridCol w:w="1843"/>
        <w:gridCol w:w="1559"/>
        <w:gridCol w:w="1843"/>
      </w:tblGrid>
      <w:tr w:rsidR="00491611" w:rsidRPr="006D2DBC" w14:paraId="60778ABD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673" w:type="dxa"/>
            <w:vMerge w:val="restart"/>
          </w:tcPr>
          <w:p w14:paraId="77D42AA4" w14:textId="77777777" w:rsidR="00491611" w:rsidRPr="006D2DBC" w:rsidRDefault="00491611" w:rsidP="00B339E4">
            <w:pPr>
              <w:keepNext/>
              <w:keepLines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6D2DBC">
              <w:rPr>
                <w:b/>
                <w:color w:val="000000"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5245" w:type="dxa"/>
            <w:gridSpan w:val="3"/>
          </w:tcPr>
          <w:p w14:paraId="2174CAD8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5245" w:type="dxa"/>
            <w:gridSpan w:val="3"/>
          </w:tcPr>
          <w:p w14:paraId="18967E4A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2023 год</w:t>
            </w:r>
          </w:p>
        </w:tc>
      </w:tr>
      <w:tr w:rsidR="006D2DBC" w:rsidRPr="006D2DBC" w14:paraId="2015E45C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673" w:type="dxa"/>
            <w:vMerge/>
          </w:tcPr>
          <w:p w14:paraId="651254CB" w14:textId="77777777" w:rsidR="00491611" w:rsidRPr="006D2DBC" w:rsidRDefault="00491611" w:rsidP="00B339E4">
            <w:pPr>
              <w:keepNext/>
              <w:keepLines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BCB50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объем</w:t>
            </w:r>
          </w:p>
          <w:p w14:paraId="75C36E30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привлеч</w:t>
            </w:r>
            <w:r w:rsidRPr="006D2DBC">
              <w:rPr>
                <w:b/>
                <w:sz w:val="24"/>
                <w:szCs w:val="24"/>
              </w:rPr>
              <w:t>е</w:t>
            </w:r>
            <w:r w:rsidRPr="006D2DBC">
              <w:rPr>
                <w:b/>
                <w:sz w:val="24"/>
                <w:szCs w:val="24"/>
              </w:rPr>
              <w:t>ния долговых обязательств</w:t>
            </w:r>
          </w:p>
          <w:p w14:paraId="65671521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559" w:type="dxa"/>
          </w:tcPr>
          <w:p w14:paraId="3EA29032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предельные</w:t>
            </w:r>
          </w:p>
          <w:p w14:paraId="7D8295A4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 сроки погашения </w:t>
            </w:r>
          </w:p>
          <w:p w14:paraId="15B3BFB9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долговых обязательств</w:t>
            </w:r>
          </w:p>
          <w:p w14:paraId="2BCEDB86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869D0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объем </w:t>
            </w:r>
          </w:p>
          <w:p w14:paraId="58902B00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погашения долговых обязательств</w:t>
            </w:r>
          </w:p>
          <w:p w14:paraId="2DCE820E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</w:tcPr>
          <w:p w14:paraId="666031DE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объем</w:t>
            </w:r>
          </w:p>
          <w:p w14:paraId="1366093D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привлеч</w:t>
            </w:r>
            <w:r w:rsidRPr="006D2DBC">
              <w:rPr>
                <w:b/>
                <w:sz w:val="24"/>
                <w:szCs w:val="24"/>
              </w:rPr>
              <w:t>е</w:t>
            </w:r>
            <w:r w:rsidRPr="006D2DBC">
              <w:rPr>
                <w:b/>
                <w:sz w:val="24"/>
                <w:szCs w:val="24"/>
              </w:rPr>
              <w:t>ния долговых обязательств</w:t>
            </w:r>
          </w:p>
          <w:p w14:paraId="4C7D18BD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559" w:type="dxa"/>
          </w:tcPr>
          <w:p w14:paraId="762AF19C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предельные</w:t>
            </w:r>
          </w:p>
          <w:p w14:paraId="6883DD8A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 сроки погашения </w:t>
            </w:r>
          </w:p>
          <w:p w14:paraId="25D6D851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долговых обязательств</w:t>
            </w:r>
          </w:p>
          <w:p w14:paraId="3E356575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1FEAA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 xml:space="preserve">объем </w:t>
            </w:r>
          </w:p>
          <w:p w14:paraId="13138C56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погашения долговых обязательств</w:t>
            </w:r>
          </w:p>
          <w:p w14:paraId="6FFB8B24" w14:textId="77777777" w:rsidR="00491611" w:rsidRPr="006D2DBC" w:rsidRDefault="00491611" w:rsidP="00B339E4">
            <w:pPr>
              <w:keepNext/>
              <w:keepLines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6D2DBC" w:rsidRPr="006D2DBC" w14:paraId="34B341C9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73" w:type="dxa"/>
          </w:tcPr>
          <w:p w14:paraId="02E64FB4" w14:textId="77777777" w:rsidR="00491611" w:rsidRPr="006D2DBC" w:rsidRDefault="00491611" w:rsidP="00B339E4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</w:tcPr>
          <w:p w14:paraId="588C5B4B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B974137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до 2 лет</w:t>
            </w:r>
          </w:p>
        </w:tc>
        <w:tc>
          <w:tcPr>
            <w:tcW w:w="1843" w:type="dxa"/>
          </w:tcPr>
          <w:p w14:paraId="14AD93DB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2 400,0</w:t>
            </w:r>
          </w:p>
        </w:tc>
        <w:tc>
          <w:tcPr>
            <w:tcW w:w="1843" w:type="dxa"/>
          </w:tcPr>
          <w:p w14:paraId="620DE6DD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A5E8FDD" w14:textId="77777777" w:rsidR="00491611" w:rsidRPr="006D2DBC" w:rsidRDefault="00491611" w:rsidP="00B339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C1FA7C" w14:textId="77777777" w:rsidR="00491611" w:rsidRPr="006D2DBC" w:rsidRDefault="00491611" w:rsidP="00B339E4">
            <w:pPr>
              <w:keepNext/>
              <w:keepLines/>
              <w:tabs>
                <w:tab w:val="left" w:pos="390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6D2DBC">
              <w:rPr>
                <w:sz w:val="24"/>
                <w:szCs w:val="24"/>
              </w:rPr>
              <w:t>0,0</w:t>
            </w:r>
          </w:p>
        </w:tc>
      </w:tr>
      <w:tr w:rsidR="006D2DBC" w:rsidRPr="006D2DBC" w14:paraId="5E5B9469" w14:textId="77777777" w:rsidTr="006D2DB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673" w:type="dxa"/>
          </w:tcPr>
          <w:p w14:paraId="5BEF9495" w14:textId="77777777" w:rsidR="00491611" w:rsidRPr="006D2DBC" w:rsidRDefault="00491611" w:rsidP="00B339E4">
            <w:pPr>
              <w:keepNext/>
              <w:keepLines/>
              <w:ind w:left="113" w:firstLine="67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11240CCC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F0B9A78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31B573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2 400,0</w:t>
            </w:r>
          </w:p>
        </w:tc>
        <w:tc>
          <w:tcPr>
            <w:tcW w:w="1843" w:type="dxa"/>
          </w:tcPr>
          <w:p w14:paraId="6D0ADE08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4F4D06A" w14:textId="77777777" w:rsidR="00491611" w:rsidRPr="006D2DBC" w:rsidRDefault="00491611" w:rsidP="00B339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C67EB" w14:textId="77777777" w:rsidR="00491611" w:rsidRPr="006D2DBC" w:rsidRDefault="00491611" w:rsidP="00B339E4">
            <w:pPr>
              <w:keepNext/>
              <w:keepLines/>
              <w:tabs>
                <w:tab w:val="left" w:pos="390"/>
                <w:tab w:val="center" w:pos="600"/>
              </w:tabs>
              <w:jc w:val="center"/>
              <w:rPr>
                <w:b/>
                <w:sz w:val="24"/>
                <w:szCs w:val="24"/>
              </w:rPr>
            </w:pPr>
            <w:r w:rsidRPr="006D2DBC">
              <w:rPr>
                <w:b/>
                <w:sz w:val="24"/>
                <w:szCs w:val="24"/>
              </w:rPr>
              <w:t>0,0</w:t>
            </w:r>
          </w:p>
        </w:tc>
      </w:tr>
    </w:tbl>
    <w:p w14:paraId="7A596B83" w14:textId="77777777" w:rsidR="00491611" w:rsidRDefault="00491611" w:rsidP="00491611">
      <w:pPr>
        <w:ind w:left="360"/>
        <w:jc w:val="both"/>
        <w:rPr>
          <w:b/>
          <w:sz w:val="28"/>
          <w:szCs w:val="28"/>
        </w:rPr>
      </w:pPr>
    </w:p>
    <w:sectPr w:rsidR="00491611" w:rsidSect="008D3564">
      <w:pgSz w:w="16838" w:h="11906" w:orient="landscape"/>
      <w:pgMar w:top="1418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2197" w14:textId="77777777" w:rsidR="00A55A2F" w:rsidRDefault="00A55A2F">
      <w:pPr>
        <w:widowControl/>
        <w:rPr>
          <w:sz w:val="24"/>
        </w:rPr>
      </w:pPr>
      <w:r>
        <w:rPr>
          <w:sz w:val="24"/>
        </w:rPr>
        <w:separator/>
      </w:r>
    </w:p>
  </w:endnote>
  <w:endnote w:type="continuationSeparator" w:id="0">
    <w:p w14:paraId="18D56973" w14:textId="77777777" w:rsidR="00A55A2F" w:rsidRDefault="00A55A2F">
      <w:pPr>
        <w:widowControl/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1F2B" w14:textId="77777777" w:rsidR="00A55A2F" w:rsidRDefault="00A55A2F">
    <w:pPr>
      <w:pStyle w:val="af2"/>
      <w:jc w:val="right"/>
    </w:pPr>
  </w:p>
  <w:p w14:paraId="17B8A5B1" w14:textId="77777777" w:rsidR="00A55A2F" w:rsidRDefault="00A55A2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CB7C" w14:textId="77777777" w:rsidR="00A55A2F" w:rsidRDefault="00A55A2F">
      <w:pPr>
        <w:widowControl/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14:paraId="5D3A1545" w14:textId="77777777" w:rsidR="00A55A2F" w:rsidRDefault="00A55A2F">
      <w:pPr>
        <w:widowControl/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16A6" w14:textId="1B9C811D" w:rsidR="00A55A2F" w:rsidRPr="00722B0A" w:rsidRDefault="00A55A2F" w:rsidP="00722B0A">
    <w:pPr>
      <w:pStyle w:val="ae"/>
      <w:jc w:val="center"/>
      <w:rPr>
        <w:rFonts w:ascii="Times New Roman" w:hAnsi="Times New Roman"/>
        <w:sz w:val="24"/>
        <w:szCs w:val="24"/>
      </w:rPr>
    </w:pPr>
    <w:r w:rsidRPr="00722B0A">
      <w:rPr>
        <w:rFonts w:ascii="Times New Roman" w:hAnsi="Times New Roman"/>
        <w:sz w:val="24"/>
        <w:szCs w:val="24"/>
      </w:rPr>
      <w:fldChar w:fldCharType="begin"/>
    </w:r>
    <w:r w:rsidRPr="00722B0A">
      <w:rPr>
        <w:rFonts w:ascii="Times New Roman" w:hAnsi="Times New Roman"/>
        <w:sz w:val="24"/>
        <w:szCs w:val="24"/>
      </w:rPr>
      <w:instrText>PAGE   \* MERGEFORMAT</w:instrText>
    </w:r>
    <w:r w:rsidRPr="00722B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36</w:t>
    </w:r>
    <w:r w:rsidRPr="00722B0A">
      <w:rPr>
        <w:rFonts w:ascii="Times New Roman" w:hAnsi="Times New Roman"/>
        <w:sz w:val="24"/>
        <w:szCs w:val="24"/>
      </w:rPr>
      <w:fldChar w:fldCharType="end"/>
    </w:r>
  </w:p>
  <w:p w14:paraId="0E83AFC1" w14:textId="77777777" w:rsidR="00A55A2F" w:rsidRPr="00582B9B" w:rsidRDefault="00A55A2F" w:rsidP="00582B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2F8"/>
    <w:multiLevelType w:val="hybridMultilevel"/>
    <w:tmpl w:val="0156A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F54696"/>
    <w:multiLevelType w:val="hybridMultilevel"/>
    <w:tmpl w:val="FD3696D4"/>
    <w:lvl w:ilvl="0" w:tplc="0419000F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122EC"/>
    <w:multiLevelType w:val="hybridMultilevel"/>
    <w:tmpl w:val="61AEADE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A7A0F1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 w15:restartNumberingAfterBreak="0">
    <w:nsid w:val="0C676EE7"/>
    <w:multiLevelType w:val="multilevel"/>
    <w:tmpl w:val="CB8AFC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46" w:hanging="2160"/>
      </w:pPr>
      <w:rPr>
        <w:rFonts w:cs="Times New Roman" w:hint="default"/>
      </w:rPr>
    </w:lvl>
  </w:abstractNum>
  <w:abstractNum w:abstractNumId="5" w15:restartNumberingAfterBreak="0">
    <w:nsid w:val="0F764F49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 w15:restartNumberingAfterBreak="0">
    <w:nsid w:val="144E2F2B"/>
    <w:multiLevelType w:val="hybridMultilevel"/>
    <w:tmpl w:val="A266A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4AE1940"/>
    <w:multiLevelType w:val="hybridMultilevel"/>
    <w:tmpl w:val="8B3AC83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6631344"/>
    <w:multiLevelType w:val="hybridMultilevel"/>
    <w:tmpl w:val="74DA2E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D476F32"/>
    <w:multiLevelType w:val="multilevel"/>
    <w:tmpl w:val="DD04730E"/>
    <w:lvl w:ilvl="0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0" w15:restartNumberingAfterBreak="0">
    <w:nsid w:val="1F862207"/>
    <w:multiLevelType w:val="hybridMultilevel"/>
    <w:tmpl w:val="3E1AD63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5BE1869"/>
    <w:multiLevelType w:val="hybridMultilevel"/>
    <w:tmpl w:val="7EF86946"/>
    <w:lvl w:ilvl="0" w:tplc="F3B28E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C1512"/>
    <w:multiLevelType w:val="hybridMultilevel"/>
    <w:tmpl w:val="DE66888C"/>
    <w:lvl w:ilvl="0" w:tplc="BA3621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iCs w:val="0"/>
        <w:strike w:val="0"/>
        <w:color w:val="auto"/>
      </w:rPr>
    </w:lvl>
    <w:lvl w:ilvl="1" w:tplc="1178685E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312101F4"/>
    <w:multiLevelType w:val="hybridMultilevel"/>
    <w:tmpl w:val="46E8C64A"/>
    <w:lvl w:ilvl="0" w:tplc="0A8AB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C9018F"/>
    <w:multiLevelType w:val="hybridMultilevel"/>
    <w:tmpl w:val="EB1C13F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8AB30BC"/>
    <w:multiLevelType w:val="hybridMultilevel"/>
    <w:tmpl w:val="A76E9F44"/>
    <w:lvl w:ilvl="0" w:tplc="59C8C24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D2182"/>
    <w:multiLevelType w:val="hybridMultilevel"/>
    <w:tmpl w:val="627244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74786"/>
    <w:multiLevelType w:val="multilevel"/>
    <w:tmpl w:val="54CA2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D0310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0" w15:restartNumberingAfterBreak="0">
    <w:nsid w:val="46561DA2"/>
    <w:multiLevelType w:val="hybridMultilevel"/>
    <w:tmpl w:val="FB327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7CA6516"/>
    <w:multiLevelType w:val="hybridMultilevel"/>
    <w:tmpl w:val="AE72DC10"/>
    <w:lvl w:ilvl="0" w:tplc="0419000F">
      <w:start w:val="1"/>
      <w:numFmt w:val="decimal"/>
      <w:lvlText w:val="%1."/>
      <w:lvlJc w:val="left"/>
      <w:pPr>
        <w:ind w:left="3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  <w:rPr>
        <w:rFonts w:cs="Times New Roman"/>
      </w:rPr>
    </w:lvl>
  </w:abstractNum>
  <w:abstractNum w:abstractNumId="22" w15:restartNumberingAfterBreak="0">
    <w:nsid w:val="4A804B7E"/>
    <w:multiLevelType w:val="hybridMultilevel"/>
    <w:tmpl w:val="443E4F06"/>
    <w:lvl w:ilvl="0" w:tplc="F7728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D0089"/>
    <w:multiLevelType w:val="hybridMultilevel"/>
    <w:tmpl w:val="6A7ED5E2"/>
    <w:lvl w:ilvl="0" w:tplc="0F50C3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51D17E3F"/>
    <w:multiLevelType w:val="hybridMultilevel"/>
    <w:tmpl w:val="8B8CE578"/>
    <w:lvl w:ilvl="0" w:tplc="E63077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 w15:restartNumberingAfterBreak="0">
    <w:nsid w:val="524A3266"/>
    <w:multiLevelType w:val="hybridMultilevel"/>
    <w:tmpl w:val="7C3A5E96"/>
    <w:lvl w:ilvl="0" w:tplc="381022A0">
      <w:start w:val="1"/>
      <w:numFmt w:val="decimal"/>
      <w:lvlText w:val="%1.1."/>
      <w:lvlJc w:val="left"/>
      <w:pPr>
        <w:ind w:left="92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  <w:rPr>
        <w:rFonts w:cs="Times New Roman"/>
      </w:rPr>
    </w:lvl>
  </w:abstractNum>
  <w:abstractNum w:abstractNumId="26" w15:restartNumberingAfterBreak="0">
    <w:nsid w:val="55C655AB"/>
    <w:multiLevelType w:val="multilevel"/>
    <w:tmpl w:val="F1D669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5AF06F8E"/>
    <w:multiLevelType w:val="hybridMultilevel"/>
    <w:tmpl w:val="F8AEF0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5B5A4260"/>
    <w:multiLevelType w:val="hybridMultilevel"/>
    <w:tmpl w:val="64126F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A52DA1"/>
    <w:multiLevelType w:val="hybridMultilevel"/>
    <w:tmpl w:val="583C485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0" w15:restartNumberingAfterBreak="0">
    <w:nsid w:val="62AA6BAC"/>
    <w:multiLevelType w:val="hybridMultilevel"/>
    <w:tmpl w:val="E74621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D2C130E"/>
    <w:multiLevelType w:val="hybridMultilevel"/>
    <w:tmpl w:val="13FC1D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 w:hint="default"/>
      </w:rPr>
    </w:lvl>
  </w:abstractNum>
  <w:abstractNum w:abstractNumId="33" w15:restartNumberingAfterBreak="0">
    <w:nsid w:val="6EDB1AC8"/>
    <w:multiLevelType w:val="hybridMultilevel"/>
    <w:tmpl w:val="57885A28"/>
    <w:lvl w:ilvl="0" w:tplc="82D25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07C1E1B"/>
    <w:multiLevelType w:val="multilevel"/>
    <w:tmpl w:val="A6F223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5" w15:restartNumberingAfterBreak="0">
    <w:nsid w:val="70983DF7"/>
    <w:multiLevelType w:val="multilevel"/>
    <w:tmpl w:val="986CF0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01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1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2987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20866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18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21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  <w:color w:val="auto"/>
      </w:rPr>
    </w:lvl>
  </w:abstractNum>
  <w:abstractNum w:abstractNumId="36" w15:restartNumberingAfterBreak="0">
    <w:nsid w:val="78A17DB3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7" w15:restartNumberingAfterBreak="0">
    <w:nsid w:val="7DC709A9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31"/>
  </w:num>
  <w:num w:numId="7">
    <w:abstractNumId w:val="17"/>
  </w:num>
  <w:num w:numId="8">
    <w:abstractNumId w:val="11"/>
  </w:num>
  <w:num w:numId="9">
    <w:abstractNumId w:val="23"/>
  </w:num>
  <w:num w:numId="10">
    <w:abstractNumId w:val="7"/>
  </w:num>
  <w:num w:numId="11">
    <w:abstractNumId w:val="25"/>
  </w:num>
  <w:num w:numId="12">
    <w:abstractNumId w:val="14"/>
  </w:num>
  <w:num w:numId="13">
    <w:abstractNumId w:val="6"/>
  </w:num>
  <w:num w:numId="14">
    <w:abstractNumId w:val="29"/>
  </w:num>
  <w:num w:numId="15">
    <w:abstractNumId w:val="26"/>
  </w:num>
  <w:num w:numId="16">
    <w:abstractNumId w:val="31"/>
  </w:num>
  <w:num w:numId="17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0"/>
  </w:num>
  <w:num w:numId="21">
    <w:abstractNumId w:val="9"/>
  </w:num>
  <w:num w:numId="22">
    <w:abstractNumId w:val="24"/>
  </w:num>
  <w:num w:numId="23">
    <w:abstractNumId w:val="34"/>
  </w:num>
  <w:num w:numId="24">
    <w:abstractNumId w:val="32"/>
  </w:num>
  <w:num w:numId="25">
    <w:abstractNumId w:val="20"/>
  </w:num>
  <w:num w:numId="26">
    <w:abstractNumId w:val="30"/>
  </w:num>
  <w:num w:numId="27">
    <w:abstractNumId w:val="33"/>
  </w:num>
  <w:num w:numId="28">
    <w:abstractNumId w:val="36"/>
  </w:num>
  <w:num w:numId="29">
    <w:abstractNumId w:val="19"/>
  </w:num>
  <w:num w:numId="30">
    <w:abstractNumId w:val="37"/>
  </w:num>
  <w:num w:numId="31">
    <w:abstractNumId w:val="35"/>
  </w:num>
  <w:num w:numId="32">
    <w:abstractNumId w:val="22"/>
  </w:num>
  <w:num w:numId="33">
    <w:abstractNumId w:val="15"/>
  </w:num>
  <w:num w:numId="34">
    <w:abstractNumId w:val="28"/>
  </w:num>
  <w:num w:numId="35">
    <w:abstractNumId w:val="8"/>
  </w:num>
  <w:num w:numId="36">
    <w:abstractNumId w:val="27"/>
  </w:num>
  <w:num w:numId="37">
    <w:abstractNumId w:val="10"/>
  </w:num>
  <w:num w:numId="38">
    <w:abstractNumId w:val="16"/>
  </w:num>
  <w:num w:numId="39">
    <w:abstractNumId w:val="5"/>
  </w:num>
  <w:num w:numId="4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E1"/>
    <w:rsid w:val="00000CD7"/>
    <w:rsid w:val="00001DE6"/>
    <w:rsid w:val="00001E51"/>
    <w:rsid w:val="0000298F"/>
    <w:rsid w:val="000077AA"/>
    <w:rsid w:val="00011509"/>
    <w:rsid w:val="00012014"/>
    <w:rsid w:val="00012515"/>
    <w:rsid w:val="00013298"/>
    <w:rsid w:val="00013864"/>
    <w:rsid w:val="00014D3D"/>
    <w:rsid w:val="0001508E"/>
    <w:rsid w:val="0001563D"/>
    <w:rsid w:val="00016B54"/>
    <w:rsid w:val="00017867"/>
    <w:rsid w:val="000200B0"/>
    <w:rsid w:val="00020381"/>
    <w:rsid w:val="0002190B"/>
    <w:rsid w:val="0002227D"/>
    <w:rsid w:val="00024566"/>
    <w:rsid w:val="00027E97"/>
    <w:rsid w:val="00030B59"/>
    <w:rsid w:val="00031D48"/>
    <w:rsid w:val="000330A1"/>
    <w:rsid w:val="000360D7"/>
    <w:rsid w:val="000361A6"/>
    <w:rsid w:val="000372FA"/>
    <w:rsid w:val="000375EA"/>
    <w:rsid w:val="000419B1"/>
    <w:rsid w:val="00043929"/>
    <w:rsid w:val="00043A6A"/>
    <w:rsid w:val="00043F67"/>
    <w:rsid w:val="00046C96"/>
    <w:rsid w:val="0004719E"/>
    <w:rsid w:val="0004746A"/>
    <w:rsid w:val="00052B23"/>
    <w:rsid w:val="0005329C"/>
    <w:rsid w:val="00055380"/>
    <w:rsid w:val="00056ABD"/>
    <w:rsid w:val="00061436"/>
    <w:rsid w:val="00061563"/>
    <w:rsid w:val="00066B2A"/>
    <w:rsid w:val="000708E1"/>
    <w:rsid w:val="00070E2F"/>
    <w:rsid w:val="00071C7B"/>
    <w:rsid w:val="00071F70"/>
    <w:rsid w:val="00073B06"/>
    <w:rsid w:val="0007674E"/>
    <w:rsid w:val="00077B77"/>
    <w:rsid w:val="00080782"/>
    <w:rsid w:val="00081C92"/>
    <w:rsid w:val="00086A23"/>
    <w:rsid w:val="00090C36"/>
    <w:rsid w:val="000927AA"/>
    <w:rsid w:val="00092DA6"/>
    <w:rsid w:val="00096782"/>
    <w:rsid w:val="00097129"/>
    <w:rsid w:val="000977EC"/>
    <w:rsid w:val="00097C7B"/>
    <w:rsid w:val="000A0253"/>
    <w:rsid w:val="000A1166"/>
    <w:rsid w:val="000A1A4F"/>
    <w:rsid w:val="000A3F1B"/>
    <w:rsid w:val="000A7AAE"/>
    <w:rsid w:val="000B132F"/>
    <w:rsid w:val="000B22A1"/>
    <w:rsid w:val="000B63B7"/>
    <w:rsid w:val="000B6BE1"/>
    <w:rsid w:val="000B71F2"/>
    <w:rsid w:val="000B7612"/>
    <w:rsid w:val="000B7DF0"/>
    <w:rsid w:val="000C1389"/>
    <w:rsid w:val="000C2D48"/>
    <w:rsid w:val="000C452F"/>
    <w:rsid w:val="000C4C0F"/>
    <w:rsid w:val="000C6B1E"/>
    <w:rsid w:val="000C7EB5"/>
    <w:rsid w:val="000D0156"/>
    <w:rsid w:val="000D3C7B"/>
    <w:rsid w:val="000D6749"/>
    <w:rsid w:val="000E0267"/>
    <w:rsid w:val="000E0AFF"/>
    <w:rsid w:val="000E1018"/>
    <w:rsid w:val="000E1209"/>
    <w:rsid w:val="000E17D6"/>
    <w:rsid w:val="000E2B3A"/>
    <w:rsid w:val="000E2DCC"/>
    <w:rsid w:val="000E46D5"/>
    <w:rsid w:val="000E68F7"/>
    <w:rsid w:val="000E75C2"/>
    <w:rsid w:val="000F032B"/>
    <w:rsid w:val="000F0869"/>
    <w:rsid w:val="000F18E0"/>
    <w:rsid w:val="000F1A37"/>
    <w:rsid w:val="000F37AD"/>
    <w:rsid w:val="000F563A"/>
    <w:rsid w:val="000F58CD"/>
    <w:rsid w:val="00100309"/>
    <w:rsid w:val="00100618"/>
    <w:rsid w:val="00102C05"/>
    <w:rsid w:val="0010363E"/>
    <w:rsid w:val="00103FBD"/>
    <w:rsid w:val="00110919"/>
    <w:rsid w:val="00112DC1"/>
    <w:rsid w:val="00112FD7"/>
    <w:rsid w:val="00113879"/>
    <w:rsid w:val="0011440C"/>
    <w:rsid w:val="001159F7"/>
    <w:rsid w:val="0011736D"/>
    <w:rsid w:val="001235DB"/>
    <w:rsid w:val="00126455"/>
    <w:rsid w:val="0012704E"/>
    <w:rsid w:val="001274F6"/>
    <w:rsid w:val="00130478"/>
    <w:rsid w:val="001323F5"/>
    <w:rsid w:val="00134887"/>
    <w:rsid w:val="00141A2D"/>
    <w:rsid w:val="00145DDF"/>
    <w:rsid w:val="001467FD"/>
    <w:rsid w:val="001509DD"/>
    <w:rsid w:val="00150FED"/>
    <w:rsid w:val="00156CCB"/>
    <w:rsid w:val="00160767"/>
    <w:rsid w:val="00160AB3"/>
    <w:rsid w:val="00160AB9"/>
    <w:rsid w:val="00161CC7"/>
    <w:rsid w:val="001651C1"/>
    <w:rsid w:val="00166071"/>
    <w:rsid w:val="00166B42"/>
    <w:rsid w:val="001700DC"/>
    <w:rsid w:val="001726C9"/>
    <w:rsid w:val="00172C44"/>
    <w:rsid w:val="00173327"/>
    <w:rsid w:val="00173609"/>
    <w:rsid w:val="00173ECD"/>
    <w:rsid w:val="00174830"/>
    <w:rsid w:val="00176192"/>
    <w:rsid w:val="001764C1"/>
    <w:rsid w:val="00176870"/>
    <w:rsid w:val="00176BFB"/>
    <w:rsid w:val="001772A6"/>
    <w:rsid w:val="00177CDA"/>
    <w:rsid w:val="00180C65"/>
    <w:rsid w:val="00182210"/>
    <w:rsid w:val="00185192"/>
    <w:rsid w:val="001857B3"/>
    <w:rsid w:val="0018585E"/>
    <w:rsid w:val="00190C7A"/>
    <w:rsid w:val="00192D20"/>
    <w:rsid w:val="00194299"/>
    <w:rsid w:val="001963A7"/>
    <w:rsid w:val="00196F83"/>
    <w:rsid w:val="001A029C"/>
    <w:rsid w:val="001A0D23"/>
    <w:rsid w:val="001A0F14"/>
    <w:rsid w:val="001A539B"/>
    <w:rsid w:val="001B1C97"/>
    <w:rsid w:val="001B2ADA"/>
    <w:rsid w:val="001B2CCD"/>
    <w:rsid w:val="001B50A0"/>
    <w:rsid w:val="001B5733"/>
    <w:rsid w:val="001B62EF"/>
    <w:rsid w:val="001B7501"/>
    <w:rsid w:val="001B76BE"/>
    <w:rsid w:val="001C0632"/>
    <w:rsid w:val="001C394D"/>
    <w:rsid w:val="001C4578"/>
    <w:rsid w:val="001C4914"/>
    <w:rsid w:val="001C5753"/>
    <w:rsid w:val="001C7096"/>
    <w:rsid w:val="001C72C3"/>
    <w:rsid w:val="001C7564"/>
    <w:rsid w:val="001D1EAC"/>
    <w:rsid w:val="001D1EAF"/>
    <w:rsid w:val="001D479D"/>
    <w:rsid w:val="001D5254"/>
    <w:rsid w:val="001E12F8"/>
    <w:rsid w:val="001E1581"/>
    <w:rsid w:val="001E1856"/>
    <w:rsid w:val="001E1D1B"/>
    <w:rsid w:val="001E3DA7"/>
    <w:rsid w:val="001E4490"/>
    <w:rsid w:val="001E4CEF"/>
    <w:rsid w:val="001E6468"/>
    <w:rsid w:val="001E6476"/>
    <w:rsid w:val="001E700C"/>
    <w:rsid w:val="001F0EDE"/>
    <w:rsid w:val="0020116D"/>
    <w:rsid w:val="002023C4"/>
    <w:rsid w:val="00204181"/>
    <w:rsid w:val="00206DCF"/>
    <w:rsid w:val="00207B7F"/>
    <w:rsid w:val="002112FB"/>
    <w:rsid w:val="00211D6B"/>
    <w:rsid w:val="00212342"/>
    <w:rsid w:val="00212B73"/>
    <w:rsid w:val="0021351D"/>
    <w:rsid w:val="00213C0E"/>
    <w:rsid w:val="0021649A"/>
    <w:rsid w:val="002164F1"/>
    <w:rsid w:val="00216B31"/>
    <w:rsid w:val="00220A4E"/>
    <w:rsid w:val="00222424"/>
    <w:rsid w:val="002241D7"/>
    <w:rsid w:val="002243C5"/>
    <w:rsid w:val="002244BC"/>
    <w:rsid w:val="00226CCE"/>
    <w:rsid w:val="00230A93"/>
    <w:rsid w:val="0023329B"/>
    <w:rsid w:val="00234150"/>
    <w:rsid w:val="0023562E"/>
    <w:rsid w:val="00235D4C"/>
    <w:rsid w:val="00236558"/>
    <w:rsid w:val="0023720A"/>
    <w:rsid w:val="00240295"/>
    <w:rsid w:val="00240714"/>
    <w:rsid w:val="00240986"/>
    <w:rsid w:val="00243F50"/>
    <w:rsid w:val="002516EB"/>
    <w:rsid w:val="00251872"/>
    <w:rsid w:val="00251908"/>
    <w:rsid w:val="00252713"/>
    <w:rsid w:val="00252C3A"/>
    <w:rsid w:val="00253346"/>
    <w:rsid w:val="002549A8"/>
    <w:rsid w:val="00254A4C"/>
    <w:rsid w:val="00255E8F"/>
    <w:rsid w:val="002565A9"/>
    <w:rsid w:val="00257C02"/>
    <w:rsid w:val="00262461"/>
    <w:rsid w:val="002626FB"/>
    <w:rsid w:val="00263FF0"/>
    <w:rsid w:val="0026698E"/>
    <w:rsid w:val="00270941"/>
    <w:rsid w:val="00270B9B"/>
    <w:rsid w:val="002723B1"/>
    <w:rsid w:val="002735BD"/>
    <w:rsid w:val="00275086"/>
    <w:rsid w:val="00277812"/>
    <w:rsid w:val="00277D05"/>
    <w:rsid w:val="002800AD"/>
    <w:rsid w:val="0028224E"/>
    <w:rsid w:val="0028632F"/>
    <w:rsid w:val="002879F8"/>
    <w:rsid w:val="00290C78"/>
    <w:rsid w:val="002913C0"/>
    <w:rsid w:val="00293B80"/>
    <w:rsid w:val="00293DAC"/>
    <w:rsid w:val="0029493E"/>
    <w:rsid w:val="002954E3"/>
    <w:rsid w:val="002A09EE"/>
    <w:rsid w:val="002A20B3"/>
    <w:rsid w:val="002A371C"/>
    <w:rsid w:val="002A3D82"/>
    <w:rsid w:val="002A5B75"/>
    <w:rsid w:val="002A62F2"/>
    <w:rsid w:val="002A6324"/>
    <w:rsid w:val="002A7163"/>
    <w:rsid w:val="002A756D"/>
    <w:rsid w:val="002B0C8C"/>
    <w:rsid w:val="002B0F80"/>
    <w:rsid w:val="002B1070"/>
    <w:rsid w:val="002B18A3"/>
    <w:rsid w:val="002B1A64"/>
    <w:rsid w:val="002B3EF1"/>
    <w:rsid w:val="002B6F7C"/>
    <w:rsid w:val="002C418E"/>
    <w:rsid w:val="002C739E"/>
    <w:rsid w:val="002C79CD"/>
    <w:rsid w:val="002C7C44"/>
    <w:rsid w:val="002C7DD1"/>
    <w:rsid w:val="002D0376"/>
    <w:rsid w:val="002D108B"/>
    <w:rsid w:val="002D11B0"/>
    <w:rsid w:val="002D1B17"/>
    <w:rsid w:val="002D2CB8"/>
    <w:rsid w:val="002D4132"/>
    <w:rsid w:val="002D497C"/>
    <w:rsid w:val="002D523C"/>
    <w:rsid w:val="002E15E7"/>
    <w:rsid w:val="002E23A0"/>
    <w:rsid w:val="002E655B"/>
    <w:rsid w:val="002E7052"/>
    <w:rsid w:val="002F0E6D"/>
    <w:rsid w:val="002F10AB"/>
    <w:rsid w:val="002F211B"/>
    <w:rsid w:val="002F25D8"/>
    <w:rsid w:val="002F380F"/>
    <w:rsid w:val="002F7E95"/>
    <w:rsid w:val="002F7F54"/>
    <w:rsid w:val="0030032F"/>
    <w:rsid w:val="0030146F"/>
    <w:rsid w:val="00301608"/>
    <w:rsid w:val="003027E1"/>
    <w:rsid w:val="00304049"/>
    <w:rsid w:val="003041D7"/>
    <w:rsid w:val="00304244"/>
    <w:rsid w:val="00305610"/>
    <w:rsid w:val="00310863"/>
    <w:rsid w:val="00310919"/>
    <w:rsid w:val="00311E7B"/>
    <w:rsid w:val="003121DC"/>
    <w:rsid w:val="00312330"/>
    <w:rsid w:val="00313EB5"/>
    <w:rsid w:val="0031492C"/>
    <w:rsid w:val="003149A1"/>
    <w:rsid w:val="00315F60"/>
    <w:rsid w:val="00317886"/>
    <w:rsid w:val="00317BF7"/>
    <w:rsid w:val="00320B20"/>
    <w:rsid w:val="00322944"/>
    <w:rsid w:val="003239D0"/>
    <w:rsid w:val="00323A76"/>
    <w:rsid w:val="00325F85"/>
    <w:rsid w:val="00327365"/>
    <w:rsid w:val="00330291"/>
    <w:rsid w:val="00330AB6"/>
    <w:rsid w:val="00330D28"/>
    <w:rsid w:val="00330EB2"/>
    <w:rsid w:val="003315BA"/>
    <w:rsid w:val="00337A83"/>
    <w:rsid w:val="00337D67"/>
    <w:rsid w:val="00341189"/>
    <w:rsid w:val="00341DCD"/>
    <w:rsid w:val="00342B25"/>
    <w:rsid w:val="00343CD6"/>
    <w:rsid w:val="00351ABB"/>
    <w:rsid w:val="00352A28"/>
    <w:rsid w:val="00354B70"/>
    <w:rsid w:val="003571D0"/>
    <w:rsid w:val="00357521"/>
    <w:rsid w:val="003614D1"/>
    <w:rsid w:val="00362215"/>
    <w:rsid w:val="00362B4A"/>
    <w:rsid w:val="00363B80"/>
    <w:rsid w:val="00364057"/>
    <w:rsid w:val="003665CE"/>
    <w:rsid w:val="00374086"/>
    <w:rsid w:val="003741B2"/>
    <w:rsid w:val="00374C3F"/>
    <w:rsid w:val="00375514"/>
    <w:rsid w:val="003760EC"/>
    <w:rsid w:val="00376C4A"/>
    <w:rsid w:val="003773E7"/>
    <w:rsid w:val="00377414"/>
    <w:rsid w:val="00377825"/>
    <w:rsid w:val="00380BCB"/>
    <w:rsid w:val="00381E13"/>
    <w:rsid w:val="00382D81"/>
    <w:rsid w:val="00386693"/>
    <w:rsid w:val="00386EDE"/>
    <w:rsid w:val="00391F59"/>
    <w:rsid w:val="003922B4"/>
    <w:rsid w:val="003939A8"/>
    <w:rsid w:val="00394EE1"/>
    <w:rsid w:val="0039673A"/>
    <w:rsid w:val="00396F48"/>
    <w:rsid w:val="003A01D0"/>
    <w:rsid w:val="003A1631"/>
    <w:rsid w:val="003A21E1"/>
    <w:rsid w:val="003A2813"/>
    <w:rsid w:val="003A45A3"/>
    <w:rsid w:val="003A7807"/>
    <w:rsid w:val="003B006C"/>
    <w:rsid w:val="003B1B8B"/>
    <w:rsid w:val="003B2E95"/>
    <w:rsid w:val="003B442E"/>
    <w:rsid w:val="003B5F35"/>
    <w:rsid w:val="003B639D"/>
    <w:rsid w:val="003B63A4"/>
    <w:rsid w:val="003B6BC7"/>
    <w:rsid w:val="003B72BF"/>
    <w:rsid w:val="003C0008"/>
    <w:rsid w:val="003C0CD5"/>
    <w:rsid w:val="003C0D98"/>
    <w:rsid w:val="003C0DF9"/>
    <w:rsid w:val="003C12C1"/>
    <w:rsid w:val="003C142E"/>
    <w:rsid w:val="003C3A9F"/>
    <w:rsid w:val="003C6497"/>
    <w:rsid w:val="003C7803"/>
    <w:rsid w:val="003D093C"/>
    <w:rsid w:val="003D0BBD"/>
    <w:rsid w:val="003D221D"/>
    <w:rsid w:val="003D742D"/>
    <w:rsid w:val="003D7740"/>
    <w:rsid w:val="003E3E03"/>
    <w:rsid w:val="003E5562"/>
    <w:rsid w:val="003E6ECD"/>
    <w:rsid w:val="003F0747"/>
    <w:rsid w:val="003F1ACE"/>
    <w:rsid w:val="003F1FF6"/>
    <w:rsid w:val="003F448E"/>
    <w:rsid w:val="003F48A7"/>
    <w:rsid w:val="003F49F5"/>
    <w:rsid w:val="003F5078"/>
    <w:rsid w:val="003F6870"/>
    <w:rsid w:val="0040001A"/>
    <w:rsid w:val="0040083D"/>
    <w:rsid w:val="00400EA9"/>
    <w:rsid w:val="00404340"/>
    <w:rsid w:val="00404A8A"/>
    <w:rsid w:val="00406705"/>
    <w:rsid w:val="0041064F"/>
    <w:rsid w:val="00410700"/>
    <w:rsid w:val="00411C66"/>
    <w:rsid w:val="00412FFF"/>
    <w:rsid w:val="00413D88"/>
    <w:rsid w:val="00414877"/>
    <w:rsid w:val="00414FA7"/>
    <w:rsid w:val="00416779"/>
    <w:rsid w:val="004177A7"/>
    <w:rsid w:val="00417FF8"/>
    <w:rsid w:val="00423058"/>
    <w:rsid w:val="0042451D"/>
    <w:rsid w:val="00424A37"/>
    <w:rsid w:val="00424E65"/>
    <w:rsid w:val="00426307"/>
    <w:rsid w:val="00426C62"/>
    <w:rsid w:val="00430317"/>
    <w:rsid w:val="004304F7"/>
    <w:rsid w:val="00430905"/>
    <w:rsid w:val="004351F9"/>
    <w:rsid w:val="00435F34"/>
    <w:rsid w:val="00436624"/>
    <w:rsid w:val="00437943"/>
    <w:rsid w:val="00440E88"/>
    <w:rsid w:val="00443A7A"/>
    <w:rsid w:val="00444420"/>
    <w:rsid w:val="004462DB"/>
    <w:rsid w:val="004537E6"/>
    <w:rsid w:val="00455BBB"/>
    <w:rsid w:val="00460D07"/>
    <w:rsid w:val="0046167A"/>
    <w:rsid w:val="00463369"/>
    <w:rsid w:val="00463B40"/>
    <w:rsid w:val="00464664"/>
    <w:rsid w:val="00474293"/>
    <w:rsid w:val="0047561C"/>
    <w:rsid w:val="004759BD"/>
    <w:rsid w:val="00477943"/>
    <w:rsid w:val="00483561"/>
    <w:rsid w:val="00484AB3"/>
    <w:rsid w:val="00486799"/>
    <w:rsid w:val="00487E85"/>
    <w:rsid w:val="00491611"/>
    <w:rsid w:val="00492129"/>
    <w:rsid w:val="00493616"/>
    <w:rsid w:val="004940DB"/>
    <w:rsid w:val="00495006"/>
    <w:rsid w:val="004952D2"/>
    <w:rsid w:val="004956E9"/>
    <w:rsid w:val="004A13F3"/>
    <w:rsid w:val="004A21CE"/>
    <w:rsid w:val="004A51B6"/>
    <w:rsid w:val="004A54E0"/>
    <w:rsid w:val="004A5722"/>
    <w:rsid w:val="004A7768"/>
    <w:rsid w:val="004B0075"/>
    <w:rsid w:val="004B08CE"/>
    <w:rsid w:val="004B1C63"/>
    <w:rsid w:val="004B2F71"/>
    <w:rsid w:val="004B355A"/>
    <w:rsid w:val="004B67E8"/>
    <w:rsid w:val="004C176D"/>
    <w:rsid w:val="004C3A41"/>
    <w:rsid w:val="004C5F2A"/>
    <w:rsid w:val="004D0251"/>
    <w:rsid w:val="004D18B9"/>
    <w:rsid w:val="004D2A29"/>
    <w:rsid w:val="004D352B"/>
    <w:rsid w:val="004D3E50"/>
    <w:rsid w:val="004D4132"/>
    <w:rsid w:val="004D431A"/>
    <w:rsid w:val="004D5767"/>
    <w:rsid w:val="004D635D"/>
    <w:rsid w:val="004D71FB"/>
    <w:rsid w:val="004D77E5"/>
    <w:rsid w:val="004E09B7"/>
    <w:rsid w:val="004E1604"/>
    <w:rsid w:val="004E253E"/>
    <w:rsid w:val="004E2561"/>
    <w:rsid w:val="004E62D6"/>
    <w:rsid w:val="004F02E8"/>
    <w:rsid w:val="004F0C7F"/>
    <w:rsid w:val="004F2E89"/>
    <w:rsid w:val="004F2F13"/>
    <w:rsid w:val="00502509"/>
    <w:rsid w:val="00502600"/>
    <w:rsid w:val="00503BCE"/>
    <w:rsid w:val="00504656"/>
    <w:rsid w:val="00504718"/>
    <w:rsid w:val="005057EB"/>
    <w:rsid w:val="00506666"/>
    <w:rsid w:val="00506ACD"/>
    <w:rsid w:val="00506C68"/>
    <w:rsid w:val="005119A8"/>
    <w:rsid w:val="00513F59"/>
    <w:rsid w:val="00515078"/>
    <w:rsid w:val="005169F9"/>
    <w:rsid w:val="00520977"/>
    <w:rsid w:val="00520E35"/>
    <w:rsid w:val="00521F5A"/>
    <w:rsid w:val="0052210B"/>
    <w:rsid w:val="00526605"/>
    <w:rsid w:val="00527358"/>
    <w:rsid w:val="00527C5E"/>
    <w:rsid w:val="0053153C"/>
    <w:rsid w:val="005315AF"/>
    <w:rsid w:val="0053416C"/>
    <w:rsid w:val="0054045E"/>
    <w:rsid w:val="00542903"/>
    <w:rsid w:val="00542AE5"/>
    <w:rsid w:val="00543002"/>
    <w:rsid w:val="0054380D"/>
    <w:rsid w:val="00544253"/>
    <w:rsid w:val="005455CF"/>
    <w:rsid w:val="00546680"/>
    <w:rsid w:val="00547146"/>
    <w:rsid w:val="00547A7C"/>
    <w:rsid w:val="00547BED"/>
    <w:rsid w:val="0055040A"/>
    <w:rsid w:val="00550D3E"/>
    <w:rsid w:val="00553B78"/>
    <w:rsid w:val="00555257"/>
    <w:rsid w:val="00562387"/>
    <w:rsid w:val="005645B5"/>
    <w:rsid w:val="00564EA9"/>
    <w:rsid w:val="0056622A"/>
    <w:rsid w:val="00566C43"/>
    <w:rsid w:val="0056707C"/>
    <w:rsid w:val="00567790"/>
    <w:rsid w:val="00567B50"/>
    <w:rsid w:val="00570D22"/>
    <w:rsid w:val="00571028"/>
    <w:rsid w:val="005714F7"/>
    <w:rsid w:val="00571EEF"/>
    <w:rsid w:val="005722CA"/>
    <w:rsid w:val="00574945"/>
    <w:rsid w:val="00576557"/>
    <w:rsid w:val="005766C5"/>
    <w:rsid w:val="0057715C"/>
    <w:rsid w:val="00577644"/>
    <w:rsid w:val="0058215C"/>
    <w:rsid w:val="00582B9B"/>
    <w:rsid w:val="00584233"/>
    <w:rsid w:val="00586CBB"/>
    <w:rsid w:val="00586D01"/>
    <w:rsid w:val="005871AA"/>
    <w:rsid w:val="00591575"/>
    <w:rsid w:val="00591B6C"/>
    <w:rsid w:val="0059660E"/>
    <w:rsid w:val="00597441"/>
    <w:rsid w:val="00597C68"/>
    <w:rsid w:val="005A0E9F"/>
    <w:rsid w:val="005A71A4"/>
    <w:rsid w:val="005A7D69"/>
    <w:rsid w:val="005B28CA"/>
    <w:rsid w:val="005B529D"/>
    <w:rsid w:val="005B7BFE"/>
    <w:rsid w:val="005C1BDA"/>
    <w:rsid w:val="005C214B"/>
    <w:rsid w:val="005C3234"/>
    <w:rsid w:val="005C4729"/>
    <w:rsid w:val="005C52F1"/>
    <w:rsid w:val="005C6AF4"/>
    <w:rsid w:val="005C7E4E"/>
    <w:rsid w:val="005D0EB3"/>
    <w:rsid w:val="005D115C"/>
    <w:rsid w:val="005D2383"/>
    <w:rsid w:val="005D4997"/>
    <w:rsid w:val="005D5515"/>
    <w:rsid w:val="005D5570"/>
    <w:rsid w:val="005D69CF"/>
    <w:rsid w:val="005D6BED"/>
    <w:rsid w:val="005D7D15"/>
    <w:rsid w:val="005E0952"/>
    <w:rsid w:val="005E1088"/>
    <w:rsid w:val="005E3871"/>
    <w:rsid w:val="005E3AB6"/>
    <w:rsid w:val="005E3E26"/>
    <w:rsid w:val="005F6132"/>
    <w:rsid w:val="006011C3"/>
    <w:rsid w:val="00601B07"/>
    <w:rsid w:val="006030C5"/>
    <w:rsid w:val="006038F7"/>
    <w:rsid w:val="00606BFF"/>
    <w:rsid w:val="006074C8"/>
    <w:rsid w:val="00613179"/>
    <w:rsid w:val="00613FD2"/>
    <w:rsid w:val="006143A5"/>
    <w:rsid w:val="00615314"/>
    <w:rsid w:val="00615356"/>
    <w:rsid w:val="00616218"/>
    <w:rsid w:val="0061652A"/>
    <w:rsid w:val="006176B8"/>
    <w:rsid w:val="00621039"/>
    <w:rsid w:val="006225D6"/>
    <w:rsid w:val="00623AC5"/>
    <w:rsid w:val="00623ED1"/>
    <w:rsid w:val="00623F86"/>
    <w:rsid w:val="00624312"/>
    <w:rsid w:val="00625EEC"/>
    <w:rsid w:val="006266CB"/>
    <w:rsid w:val="006270AF"/>
    <w:rsid w:val="00627C8F"/>
    <w:rsid w:val="006305BB"/>
    <w:rsid w:val="00632351"/>
    <w:rsid w:val="006328F5"/>
    <w:rsid w:val="00632DA4"/>
    <w:rsid w:val="006338F4"/>
    <w:rsid w:val="006342EC"/>
    <w:rsid w:val="00635F77"/>
    <w:rsid w:val="00637EC8"/>
    <w:rsid w:val="00642781"/>
    <w:rsid w:val="00643078"/>
    <w:rsid w:val="006438E5"/>
    <w:rsid w:val="006444FA"/>
    <w:rsid w:val="0064504F"/>
    <w:rsid w:val="0064508B"/>
    <w:rsid w:val="00645578"/>
    <w:rsid w:val="00645932"/>
    <w:rsid w:val="00650F6E"/>
    <w:rsid w:val="00651ADF"/>
    <w:rsid w:val="00651EA5"/>
    <w:rsid w:val="00652586"/>
    <w:rsid w:val="00654819"/>
    <w:rsid w:val="00655C1F"/>
    <w:rsid w:val="00655F37"/>
    <w:rsid w:val="00657DC4"/>
    <w:rsid w:val="00660ADF"/>
    <w:rsid w:val="00662CA7"/>
    <w:rsid w:val="006654EE"/>
    <w:rsid w:val="00665DBC"/>
    <w:rsid w:val="006669B9"/>
    <w:rsid w:val="006671CB"/>
    <w:rsid w:val="0067002A"/>
    <w:rsid w:val="006705CD"/>
    <w:rsid w:val="006727B5"/>
    <w:rsid w:val="0067783B"/>
    <w:rsid w:val="00677DD1"/>
    <w:rsid w:val="0068004B"/>
    <w:rsid w:val="006804A5"/>
    <w:rsid w:val="006818A1"/>
    <w:rsid w:val="00682075"/>
    <w:rsid w:val="00683AD4"/>
    <w:rsid w:val="006870E6"/>
    <w:rsid w:val="0069059B"/>
    <w:rsid w:val="0069197E"/>
    <w:rsid w:val="00692723"/>
    <w:rsid w:val="00697C66"/>
    <w:rsid w:val="00697EF4"/>
    <w:rsid w:val="006A02CC"/>
    <w:rsid w:val="006A1343"/>
    <w:rsid w:val="006A2AD8"/>
    <w:rsid w:val="006A2CCD"/>
    <w:rsid w:val="006A4599"/>
    <w:rsid w:val="006A63AE"/>
    <w:rsid w:val="006A72C9"/>
    <w:rsid w:val="006A787D"/>
    <w:rsid w:val="006A7F0A"/>
    <w:rsid w:val="006B0CF0"/>
    <w:rsid w:val="006B1B76"/>
    <w:rsid w:val="006B2264"/>
    <w:rsid w:val="006B288E"/>
    <w:rsid w:val="006B2B79"/>
    <w:rsid w:val="006B347B"/>
    <w:rsid w:val="006B3CEE"/>
    <w:rsid w:val="006B3D3E"/>
    <w:rsid w:val="006B5ED0"/>
    <w:rsid w:val="006B5F7A"/>
    <w:rsid w:val="006B736E"/>
    <w:rsid w:val="006B7876"/>
    <w:rsid w:val="006B7AA4"/>
    <w:rsid w:val="006B7B5B"/>
    <w:rsid w:val="006C162E"/>
    <w:rsid w:val="006C1868"/>
    <w:rsid w:val="006C232E"/>
    <w:rsid w:val="006C33CC"/>
    <w:rsid w:val="006C3930"/>
    <w:rsid w:val="006C3E81"/>
    <w:rsid w:val="006C411B"/>
    <w:rsid w:val="006C4F46"/>
    <w:rsid w:val="006C6C35"/>
    <w:rsid w:val="006C6DDF"/>
    <w:rsid w:val="006D0907"/>
    <w:rsid w:val="006D1B44"/>
    <w:rsid w:val="006D1D8D"/>
    <w:rsid w:val="006D27A6"/>
    <w:rsid w:val="006D2DBC"/>
    <w:rsid w:val="006D3BFD"/>
    <w:rsid w:val="006D52C9"/>
    <w:rsid w:val="006E0858"/>
    <w:rsid w:val="006E1F1F"/>
    <w:rsid w:val="006E351D"/>
    <w:rsid w:val="006E7911"/>
    <w:rsid w:val="006E7C4C"/>
    <w:rsid w:val="006E7D0E"/>
    <w:rsid w:val="006F0A71"/>
    <w:rsid w:val="006F10CC"/>
    <w:rsid w:val="006F347C"/>
    <w:rsid w:val="006F3CC6"/>
    <w:rsid w:val="006F4966"/>
    <w:rsid w:val="006F5359"/>
    <w:rsid w:val="006F6287"/>
    <w:rsid w:val="00700461"/>
    <w:rsid w:val="00700730"/>
    <w:rsid w:val="00702452"/>
    <w:rsid w:val="00703316"/>
    <w:rsid w:val="0070465D"/>
    <w:rsid w:val="00705D49"/>
    <w:rsid w:val="00706013"/>
    <w:rsid w:val="00710268"/>
    <w:rsid w:val="007106BF"/>
    <w:rsid w:val="0071099F"/>
    <w:rsid w:val="00712788"/>
    <w:rsid w:val="00713CD7"/>
    <w:rsid w:val="0071502E"/>
    <w:rsid w:val="00715229"/>
    <w:rsid w:val="00715C0B"/>
    <w:rsid w:val="00716157"/>
    <w:rsid w:val="007200D4"/>
    <w:rsid w:val="0072026E"/>
    <w:rsid w:val="00720EEC"/>
    <w:rsid w:val="00721B17"/>
    <w:rsid w:val="00722B0A"/>
    <w:rsid w:val="007237CA"/>
    <w:rsid w:val="00724147"/>
    <w:rsid w:val="007250AE"/>
    <w:rsid w:val="007255C7"/>
    <w:rsid w:val="007256C4"/>
    <w:rsid w:val="00726D95"/>
    <w:rsid w:val="007306B3"/>
    <w:rsid w:val="00730EAF"/>
    <w:rsid w:val="007346F6"/>
    <w:rsid w:val="00734E70"/>
    <w:rsid w:val="00740F3A"/>
    <w:rsid w:val="00742C35"/>
    <w:rsid w:val="0074308C"/>
    <w:rsid w:val="00745BA9"/>
    <w:rsid w:val="0074639E"/>
    <w:rsid w:val="00751259"/>
    <w:rsid w:val="00751CA5"/>
    <w:rsid w:val="00752805"/>
    <w:rsid w:val="007530E9"/>
    <w:rsid w:val="00757049"/>
    <w:rsid w:val="00760708"/>
    <w:rsid w:val="007620A4"/>
    <w:rsid w:val="007623A0"/>
    <w:rsid w:val="007663D9"/>
    <w:rsid w:val="00766EEC"/>
    <w:rsid w:val="00770EF3"/>
    <w:rsid w:val="0077194E"/>
    <w:rsid w:val="00772270"/>
    <w:rsid w:val="007724A4"/>
    <w:rsid w:val="00772B54"/>
    <w:rsid w:val="00772FBA"/>
    <w:rsid w:val="00773CC6"/>
    <w:rsid w:val="007747A9"/>
    <w:rsid w:val="007757AA"/>
    <w:rsid w:val="00776023"/>
    <w:rsid w:val="00777456"/>
    <w:rsid w:val="00777619"/>
    <w:rsid w:val="007777FA"/>
    <w:rsid w:val="00782979"/>
    <w:rsid w:val="00783CC9"/>
    <w:rsid w:val="00783D11"/>
    <w:rsid w:val="00785890"/>
    <w:rsid w:val="00790C71"/>
    <w:rsid w:val="00791F6F"/>
    <w:rsid w:val="00792141"/>
    <w:rsid w:val="00792218"/>
    <w:rsid w:val="00795EA4"/>
    <w:rsid w:val="00796174"/>
    <w:rsid w:val="00796728"/>
    <w:rsid w:val="00797C0E"/>
    <w:rsid w:val="007A04D0"/>
    <w:rsid w:val="007A10A4"/>
    <w:rsid w:val="007A2D75"/>
    <w:rsid w:val="007A3E3E"/>
    <w:rsid w:val="007A4588"/>
    <w:rsid w:val="007A74DD"/>
    <w:rsid w:val="007A7CA1"/>
    <w:rsid w:val="007B25C9"/>
    <w:rsid w:val="007B2DF1"/>
    <w:rsid w:val="007B324A"/>
    <w:rsid w:val="007B679C"/>
    <w:rsid w:val="007B70A6"/>
    <w:rsid w:val="007C020A"/>
    <w:rsid w:val="007C2F6C"/>
    <w:rsid w:val="007C4167"/>
    <w:rsid w:val="007C47DC"/>
    <w:rsid w:val="007C595A"/>
    <w:rsid w:val="007C717C"/>
    <w:rsid w:val="007C787C"/>
    <w:rsid w:val="007D1A9F"/>
    <w:rsid w:val="007D5CB6"/>
    <w:rsid w:val="007E112D"/>
    <w:rsid w:val="007E246A"/>
    <w:rsid w:val="007E2C69"/>
    <w:rsid w:val="007E3ED8"/>
    <w:rsid w:val="007E41D7"/>
    <w:rsid w:val="007F0A86"/>
    <w:rsid w:val="007F3E38"/>
    <w:rsid w:val="0080138F"/>
    <w:rsid w:val="00803214"/>
    <w:rsid w:val="008056DC"/>
    <w:rsid w:val="00806A57"/>
    <w:rsid w:val="0081011F"/>
    <w:rsid w:val="00810134"/>
    <w:rsid w:val="008124B2"/>
    <w:rsid w:val="00812C00"/>
    <w:rsid w:val="008157F1"/>
    <w:rsid w:val="008223CA"/>
    <w:rsid w:val="00823BAB"/>
    <w:rsid w:val="00824F72"/>
    <w:rsid w:val="00824FF5"/>
    <w:rsid w:val="008255EB"/>
    <w:rsid w:val="00825A6D"/>
    <w:rsid w:val="00825EBF"/>
    <w:rsid w:val="008263AB"/>
    <w:rsid w:val="008324AC"/>
    <w:rsid w:val="0083357B"/>
    <w:rsid w:val="0083501B"/>
    <w:rsid w:val="00836BD3"/>
    <w:rsid w:val="008378CD"/>
    <w:rsid w:val="00840FA0"/>
    <w:rsid w:val="008418F7"/>
    <w:rsid w:val="008440E4"/>
    <w:rsid w:val="00845405"/>
    <w:rsid w:val="00847AE7"/>
    <w:rsid w:val="00851143"/>
    <w:rsid w:val="00851AC9"/>
    <w:rsid w:val="008524CB"/>
    <w:rsid w:val="0085317F"/>
    <w:rsid w:val="008555AD"/>
    <w:rsid w:val="00857A7E"/>
    <w:rsid w:val="00857E47"/>
    <w:rsid w:val="00860B22"/>
    <w:rsid w:val="00860C3B"/>
    <w:rsid w:val="00860F10"/>
    <w:rsid w:val="00863395"/>
    <w:rsid w:val="00864A20"/>
    <w:rsid w:val="00865242"/>
    <w:rsid w:val="00866CBF"/>
    <w:rsid w:val="00867F3A"/>
    <w:rsid w:val="00870A70"/>
    <w:rsid w:val="00882C10"/>
    <w:rsid w:val="00883D57"/>
    <w:rsid w:val="008868CE"/>
    <w:rsid w:val="0089581D"/>
    <w:rsid w:val="0089725A"/>
    <w:rsid w:val="008A1346"/>
    <w:rsid w:val="008A515F"/>
    <w:rsid w:val="008A568D"/>
    <w:rsid w:val="008A5EA4"/>
    <w:rsid w:val="008A6460"/>
    <w:rsid w:val="008A710F"/>
    <w:rsid w:val="008B2BBE"/>
    <w:rsid w:val="008B3101"/>
    <w:rsid w:val="008B66AC"/>
    <w:rsid w:val="008C113E"/>
    <w:rsid w:val="008C4090"/>
    <w:rsid w:val="008C4921"/>
    <w:rsid w:val="008C522A"/>
    <w:rsid w:val="008C6EFB"/>
    <w:rsid w:val="008C7E7E"/>
    <w:rsid w:val="008D0054"/>
    <w:rsid w:val="008D2211"/>
    <w:rsid w:val="008D2CA1"/>
    <w:rsid w:val="008D3564"/>
    <w:rsid w:val="008D363A"/>
    <w:rsid w:val="008D4E1B"/>
    <w:rsid w:val="008D5427"/>
    <w:rsid w:val="008D754D"/>
    <w:rsid w:val="008D7B73"/>
    <w:rsid w:val="008E1175"/>
    <w:rsid w:val="008E273D"/>
    <w:rsid w:val="008E2D4C"/>
    <w:rsid w:val="008E3064"/>
    <w:rsid w:val="008E5A76"/>
    <w:rsid w:val="008E5C2B"/>
    <w:rsid w:val="008E6C1B"/>
    <w:rsid w:val="008F024E"/>
    <w:rsid w:val="008F0299"/>
    <w:rsid w:val="008F06D3"/>
    <w:rsid w:val="008F22F8"/>
    <w:rsid w:val="008F3662"/>
    <w:rsid w:val="008F3B3F"/>
    <w:rsid w:val="008F76E7"/>
    <w:rsid w:val="008F7789"/>
    <w:rsid w:val="00901B85"/>
    <w:rsid w:val="009024CA"/>
    <w:rsid w:val="0090547E"/>
    <w:rsid w:val="0090607E"/>
    <w:rsid w:val="00906A01"/>
    <w:rsid w:val="00907C28"/>
    <w:rsid w:val="00910453"/>
    <w:rsid w:val="009149CD"/>
    <w:rsid w:val="00914D86"/>
    <w:rsid w:val="0091578E"/>
    <w:rsid w:val="00915E8A"/>
    <w:rsid w:val="00916525"/>
    <w:rsid w:val="009215E5"/>
    <w:rsid w:val="00923633"/>
    <w:rsid w:val="00924B6F"/>
    <w:rsid w:val="0092503F"/>
    <w:rsid w:val="00925D9D"/>
    <w:rsid w:val="00931E4D"/>
    <w:rsid w:val="0093437B"/>
    <w:rsid w:val="00935177"/>
    <w:rsid w:val="009354D7"/>
    <w:rsid w:val="00944F4B"/>
    <w:rsid w:val="00945487"/>
    <w:rsid w:val="00950DFD"/>
    <w:rsid w:val="00955618"/>
    <w:rsid w:val="00956285"/>
    <w:rsid w:val="00956F86"/>
    <w:rsid w:val="00957276"/>
    <w:rsid w:val="00960937"/>
    <w:rsid w:val="00964DFD"/>
    <w:rsid w:val="0096575F"/>
    <w:rsid w:val="00966D05"/>
    <w:rsid w:val="00970AED"/>
    <w:rsid w:val="0097183C"/>
    <w:rsid w:val="00971B5C"/>
    <w:rsid w:val="00971D3C"/>
    <w:rsid w:val="00972736"/>
    <w:rsid w:val="0097495D"/>
    <w:rsid w:val="00976C10"/>
    <w:rsid w:val="00977F63"/>
    <w:rsid w:val="00981739"/>
    <w:rsid w:val="00982583"/>
    <w:rsid w:val="00982E7B"/>
    <w:rsid w:val="00982E96"/>
    <w:rsid w:val="0098315C"/>
    <w:rsid w:val="00984E32"/>
    <w:rsid w:val="009900E9"/>
    <w:rsid w:val="009910D2"/>
    <w:rsid w:val="00994992"/>
    <w:rsid w:val="00997283"/>
    <w:rsid w:val="009A1988"/>
    <w:rsid w:val="009A1A03"/>
    <w:rsid w:val="009A1D53"/>
    <w:rsid w:val="009A3DE3"/>
    <w:rsid w:val="009A45DD"/>
    <w:rsid w:val="009A5209"/>
    <w:rsid w:val="009A6503"/>
    <w:rsid w:val="009B01C8"/>
    <w:rsid w:val="009B1E74"/>
    <w:rsid w:val="009B1F26"/>
    <w:rsid w:val="009B321F"/>
    <w:rsid w:val="009B399C"/>
    <w:rsid w:val="009B4BE2"/>
    <w:rsid w:val="009B648F"/>
    <w:rsid w:val="009B67EC"/>
    <w:rsid w:val="009B6F16"/>
    <w:rsid w:val="009C4136"/>
    <w:rsid w:val="009D1B33"/>
    <w:rsid w:val="009D21C5"/>
    <w:rsid w:val="009D31BA"/>
    <w:rsid w:val="009D3646"/>
    <w:rsid w:val="009D3AB6"/>
    <w:rsid w:val="009D3E05"/>
    <w:rsid w:val="009D41D0"/>
    <w:rsid w:val="009D6E20"/>
    <w:rsid w:val="009E0BFD"/>
    <w:rsid w:val="009E10A3"/>
    <w:rsid w:val="009E16A9"/>
    <w:rsid w:val="009E64D4"/>
    <w:rsid w:val="009F45B5"/>
    <w:rsid w:val="009F5243"/>
    <w:rsid w:val="009F7248"/>
    <w:rsid w:val="00A00426"/>
    <w:rsid w:val="00A03DDB"/>
    <w:rsid w:val="00A044E1"/>
    <w:rsid w:val="00A04CAC"/>
    <w:rsid w:val="00A04F56"/>
    <w:rsid w:val="00A060D7"/>
    <w:rsid w:val="00A06723"/>
    <w:rsid w:val="00A149E1"/>
    <w:rsid w:val="00A156F0"/>
    <w:rsid w:val="00A156FE"/>
    <w:rsid w:val="00A16D1E"/>
    <w:rsid w:val="00A177FC"/>
    <w:rsid w:val="00A20878"/>
    <w:rsid w:val="00A2166E"/>
    <w:rsid w:val="00A2394F"/>
    <w:rsid w:val="00A24259"/>
    <w:rsid w:val="00A253E8"/>
    <w:rsid w:val="00A25482"/>
    <w:rsid w:val="00A26A3E"/>
    <w:rsid w:val="00A275D7"/>
    <w:rsid w:val="00A27786"/>
    <w:rsid w:val="00A27C4E"/>
    <w:rsid w:val="00A27ECC"/>
    <w:rsid w:val="00A3064D"/>
    <w:rsid w:val="00A320C7"/>
    <w:rsid w:val="00A33CDE"/>
    <w:rsid w:val="00A35617"/>
    <w:rsid w:val="00A36C68"/>
    <w:rsid w:val="00A37323"/>
    <w:rsid w:val="00A41740"/>
    <w:rsid w:val="00A44663"/>
    <w:rsid w:val="00A45905"/>
    <w:rsid w:val="00A45F95"/>
    <w:rsid w:val="00A50072"/>
    <w:rsid w:val="00A518B0"/>
    <w:rsid w:val="00A51B3C"/>
    <w:rsid w:val="00A52A3A"/>
    <w:rsid w:val="00A530B0"/>
    <w:rsid w:val="00A53F42"/>
    <w:rsid w:val="00A540AF"/>
    <w:rsid w:val="00A55A2F"/>
    <w:rsid w:val="00A566ED"/>
    <w:rsid w:val="00A60ACD"/>
    <w:rsid w:val="00A61DDD"/>
    <w:rsid w:val="00A62A14"/>
    <w:rsid w:val="00A64302"/>
    <w:rsid w:val="00A64522"/>
    <w:rsid w:val="00A65F4C"/>
    <w:rsid w:val="00A6619F"/>
    <w:rsid w:val="00A705CE"/>
    <w:rsid w:val="00A72EC9"/>
    <w:rsid w:val="00A730C2"/>
    <w:rsid w:val="00A74694"/>
    <w:rsid w:val="00A749B8"/>
    <w:rsid w:val="00A74BB6"/>
    <w:rsid w:val="00A753C4"/>
    <w:rsid w:val="00A75F49"/>
    <w:rsid w:val="00A76260"/>
    <w:rsid w:val="00A80FF4"/>
    <w:rsid w:val="00A822EA"/>
    <w:rsid w:val="00A82792"/>
    <w:rsid w:val="00A84A34"/>
    <w:rsid w:val="00A855A4"/>
    <w:rsid w:val="00A85A7F"/>
    <w:rsid w:val="00A90B35"/>
    <w:rsid w:val="00A92708"/>
    <w:rsid w:val="00A92A54"/>
    <w:rsid w:val="00A94B51"/>
    <w:rsid w:val="00A96F3C"/>
    <w:rsid w:val="00A97A89"/>
    <w:rsid w:val="00AA03E5"/>
    <w:rsid w:val="00AA1A7D"/>
    <w:rsid w:val="00AA1C60"/>
    <w:rsid w:val="00AA460C"/>
    <w:rsid w:val="00AA64DE"/>
    <w:rsid w:val="00AA6C00"/>
    <w:rsid w:val="00AB0EA2"/>
    <w:rsid w:val="00AB2017"/>
    <w:rsid w:val="00AB273F"/>
    <w:rsid w:val="00AB2CDF"/>
    <w:rsid w:val="00AB3A90"/>
    <w:rsid w:val="00AB3BB2"/>
    <w:rsid w:val="00AB4B85"/>
    <w:rsid w:val="00AB4C01"/>
    <w:rsid w:val="00AB61CD"/>
    <w:rsid w:val="00AB721C"/>
    <w:rsid w:val="00AB7A70"/>
    <w:rsid w:val="00AB7D49"/>
    <w:rsid w:val="00AB7D85"/>
    <w:rsid w:val="00AC09ED"/>
    <w:rsid w:val="00AC275C"/>
    <w:rsid w:val="00AC4287"/>
    <w:rsid w:val="00AC4DF3"/>
    <w:rsid w:val="00AC693B"/>
    <w:rsid w:val="00AD00A9"/>
    <w:rsid w:val="00AD0DB0"/>
    <w:rsid w:val="00AD1DA4"/>
    <w:rsid w:val="00AD3A28"/>
    <w:rsid w:val="00AD3ADC"/>
    <w:rsid w:val="00AD60CE"/>
    <w:rsid w:val="00AD6AAE"/>
    <w:rsid w:val="00AD7AEB"/>
    <w:rsid w:val="00AE0595"/>
    <w:rsid w:val="00AE1245"/>
    <w:rsid w:val="00AE335F"/>
    <w:rsid w:val="00AE5231"/>
    <w:rsid w:val="00AE6553"/>
    <w:rsid w:val="00AE7860"/>
    <w:rsid w:val="00AF0503"/>
    <w:rsid w:val="00AF0FCB"/>
    <w:rsid w:val="00AF1F23"/>
    <w:rsid w:val="00AF2081"/>
    <w:rsid w:val="00AF3985"/>
    <w:rsid w:val="00AF45F1"/>
    <w:rsid w:val="00AF5FB4"/>
    <w:rsid w:val="00AF675A"/>
    <w:rsid w:val="00AF7231"/>
    <w:rsid w:val="00B00145"/>
    <w:rsid w:val="00B008C3"/>
    <w:rsid w:val="00B03BDF"/>
    <w:rsid w:val="00B03D58"/>
    <w:rsid w:val="00B0416D"/>
    <w:rsid w:val="00B0435A"/>
    <w:rsid w:val="00B04553"/>
    <w:rsid w:val="00B04F98"/>
    <w:rsid w:val="00B0672B"/>
    <w:rsid w:val="00B0695F"/>
    <w:rsid w:val="00B0710A"/>
    <w:rsid w:val="00B07C12"/>
    <w:rsid w:val="00B10286"/>
    <w:rsid w:val="00B10F15"/>
    <w:rsid w:val="00B119E6"/>
    <w:rsid w:val="00B17D39"/>
    <w:rsid w:val="00B21B77"/>
    <w:rsid w:val="00B23945"/>
    <w:rsid w:val="00B240AE"/>
    <w:rsid w:val="00B3180C"/>
    <w:rsid w:val="00B31AA3"/>
    <w:rsid w:val="00B3270A"/>
    <w:rsid w:val="00B37E1B"/>
    <w:rsid w:val="00B4044C"/>
    <w:rsid w:val="00B450E4"/>
    <w:rsid w:val="00B519D2"/>
    <w:rsid w:val="00B54082"/>
    <w:rsid w:val="00B56A17"/>
    <w:rsid w:val="00B56B07"/>
    <w:rsid w:val="00B60E1D"/>
    <w:rsid w:val="00B61310"/>
    <w:rsid w:val="00B616B1"/>
    <w:rsid w:val="00B61C44"/>
    <w:rsid w:val="00B62490"/>
    <w:rsid w:val="00B64F0C"/>
    <w:rsid w:val="00B72C88"/>
    <w:rsid w:val="00B75611"/>
    <w:rsid w:val="00B77B5D"/>
    <w:rsid w:val="00B8165E"/>
    <w:rsid w:val="00B82AE9"/>
    <w:rsid w:val="00B83C39"/>
    <w:rsid w:val="00B851B4"/>
    <w:rsid w:val="00B86FC1"/>
    <w:rsid w:val="00B8701A"/>
    <w:rsid w:val="00B92CF6"/>
    <w:rsid w:val="00B93E34"/>
    <w:rsid w:val="00B946E0"/>
    <w:rsid w:val="00B94CB6"/>
    <w:rsid w:val="00B96C41"/>
    <w:rsid w:val="00BA15C7"/>
    <w:rsid w:val="00BA226B"/>
    <w:rsid w:val="00BA2F23"/>
    <w:rsid w:val="00BA404E"/>
    <w:rsid w:val="00BA4BBE"/>
    <w:rsid w:val="00BA78BF"/>
    <w:rsid w:val="00BB0F44"/>
    <w:rsid w:val="00BB55B3"/>
    <w:rsid w:val="00BB58CB"/>
    <w:rsid w:val="00BB6952"/>
    <w:rsid w:val="00BC131A"/>
    <w:rsid w:val="00BC22EE"/>
    <w:rsid w:val="00BC67E7"/>
    <w:rsid w:val="00BC7C9A"/>
    <w:rsid w:val="00BD3E0F"/>
    <w:rsid w:val="00BD5E9D"/>
    <w:rsid w:val="00BD7379"/>
    <w:rsid w:val="00BD7BA8"/>
    <w:rsid w:val="00BE188A"/>
    <w:rsid w:val="00BE21D8"/>
    <w:rsid w:val="00BE49B8"/>
    <w:rsid w:val="00BF1178"/>
    <w:rsid w:val="00BF3B91"/>
    <w:rsid w:val="00BF4033"/>
    <w:rsid w:val="00BF43DE"/>
    <w:rsid w:val="00BF5298"/>
    <w:rsid w:val="00BF60DA"/>
    <w:rsid w:val="00BF6529"/>
    <w:rsid w:val="00BF6DFD"/>
    <w:rsid w:val="00BF763E"/>
    <w:rsid w:val="00C001AE"/>
    <w:rsid w:val="00C00799"/>
    <w:rsid w:val="00C047A6"/>
    <w:rsid w:val="00C04CD9"/>
    <w:rsid w:val="00C0661E"/>
    <w:rsid w:val="00C068F2"/>
    <w:rsid w:val="00C10C08"/>
    <w:rsid w:val="00C11139"/>
    <w:rsid w:val="00C14D41"/>
    <w:rsid w:val="00C170B4"/>
    <w:rsid w:val="00C179F2"/>
    <w:rsid w:val="00C21E4D"/>
    <w:rsid w:val="00C22CDA"/>
    <w:rsid w:val="00C2312F"/>
    <w:rsid w:val="00C25C3C"/>
    <w:rsid w:val="00C25EF8"/>
    <w:rsid w:val="00C26042"/>
    <w:rsid w:val="00C26319"/>
    <w:rsid w:val="00C2644F"/>
    <w:rsid w:val="00C268B0"/>
    <w:rsid w:val="00C278E7"/>
    <w:rsid w:val="00C3139F"/>
    <w:rsid w:val="00C315BB"/>
    <w:rsid w:val="00C3268B"/>
    <w:rsid w:val="00C33E0A"/>
    <w:rsid w:val="00C35FAB"/>
    <w:rsid w:val="00C41188"/>
    <w:rsid w:val="00C415FA"/>
    <w:rsid w:val="00C42B66"/>
    <w:rsid w:val="00C4387A"/>
    <w:rsid w:val="00C443ED"/>
    <w:rsid w:val="00C4523E"/>
    <w:rsid w:val="00C45D6C"/>
    <w:rsid w:val="00C46018"/>
    <w:rsid w:val="00C46167"/>
    <w:rsid w:val="00C465C4"/>
    <w:rsid w:val="00C46B8D"/>
    <w:rsid w:val="00C4732E"/>
    <w:rsid w:val="00C511BF"/>
    <w:rsid w:val="00C51A11"/>
    <w:rsid w:val="00C5283C"/>
    <w:rsid w:val="00C55317"/>
    <w:rsid w:val="00C55C07"/>
    <w:rsid w:val="00C6098E"/>
    <w:rsid w:val="00C63BFF"/>
    <w:rsid w:val="00C678E4"/>
    <w:rsid w:val="00C67EA8"/>
    <w:rsid w:val="00C70158"/>
    <w:rsid w:val="00C7081A"/>
    <w:rsid w:val="00C70FAB"/>
    <w:rsid w:val="00C72E4F"/>
    <w:rsid w:val="00C74266"/>
    <w:rsid w:val="00C766DB"/>
    <w:rsid w:val="00C76D1D"/>
    <w:rsid w:val="00C7716C"/>
    <w:rsid w:val="00C80DFC"/>
    <w:rsid w:val="00C84EA1"/>
    <w:rsid w:val="00C85005"/>
    <w:rsid w:val="00C861E3"/>
    <w:rsid w:val="00C86A26"/>
    <w:rsid w:val="00C90C37"/>
    <w:rsid w:val="00C91538"/>
    <w:rsid w:val="00C92A5E"/>
    <w:rsid w:val="00C93A47"/>
    <w:rsid w:val="00C94663"/>
    <w:rsid w:val="00C964F2"/>
    <w:rsid w:val="00C9749A"/>
    <w:rsid w:val="00CA0CB2"/>
    <w:rsid w:val="00CA12F1"/>
    <w:rsid w:val="00CA162E"/>
    <w:rsid w:val="00CA207E"/>
    <w:rsid w:val="00CA22F5"/>
    <w:rsid w:val="00CB1BED"/>
    <w:rsid w:val="00CB1E9B"/>
    <w:rsid w:val="00CB2828"/>
    <w:rsid w:val="00CB5AB0"/>
    <w:rsid w:val="00CB6B33"/>
    <w:rsid w:val="00CC24B1"/>
    <w:rsid w:val="00CC3BD1"/>
    <w:rsid w:val="00CC4788"/>
    <w:rsid w:val="00CC5F89"/>
    <w:rsid w:val="00CC5FD3"/>
    <w:rsid w:val="00CC63C0"/>
    <w:rsid w:val="00CC6987"/>
    <w:rsid w:val="00CD03CE"/>
    <w:rsid w:val="00CD1A08"/>
    <w:rsid w:val="00CD2468"/>
    <w:rsid w:val="00CD4ED5"/>
    <w:rsid w:val="00CD50DE"/>
    <w:rsid w:val="00CD5CE3"/>
    <w:rsid w:val="00CD72A7"/>
    <w:rsid w:val="00CE0197"/>
    <w:rsid w:val="00CE05BC"/>
    <w:rsid w:val="00CE156C"/>
    <w:rsid w:val="00CE4CFE"/>
    <w:rsid w:val="00CE585B"/>
    <w:rsid w:val="00CF0622"/>
    <w:rsid w:val="00CF0D5A"/>
    <w:rsid w:val="00CF135D"/>
    <w:rsid w:val="00CF2F0D"/>
    <w:rsid w:val="00CF3BB7"/>
    <w:rsid w:val="00CF3D54"/>
    <w:rsid w:val="00CF4107"/>
    <w:rsid w:val="00CF43AF"/>
    <w:rsid w:val="00CF7BAC"/>
    <w:rsid w:val="00D0005C"/>
    <w:rsid w:val="00D0214B"/>
    <w:rsid w:val="00D0634D"/>
    <w:rsid w:val="00D0689A"/>
    <w:rsid w:val="00D106AB"/>
    <w:rsid w:val="00D11654"/>
    <w:rsid w:val="00D128C4"/>
    <w:rsid w:val="00D12F51"/>
    <w:rsid w:val="00D14B8D"/>
    <w:rsid w:val="00D1646F"/>
    <w:rsid w:val="00D16836"/>
    <w:rsid w:val="00D16D1A"/>
    <w:rsid w:val="00D2000A"/>
    <w:rsid w:val="00D2002E"/>
    <w:rsid w:val="00D21F27"/>
    <w:rsid w:val="00D2305D"/>
    <w:rsid w:val="00D24D4B"/>
    <w:rsid w:val="00D26E16"/>
    <w:rsid w:val="00D326ED"/>
    <w:rsid w:val="00D32C07"/>
    <w:rsid w:val="00D331D7"/>
    <w:rsid w:val="00D333F0"/>
    <w:rsid w:val="00D34ABB"/>
    <w:rsid w:val="00D34B2A"/>
    <w:rsid w:val="00D354B7"/>
    <w:rsid w:val="00D354CC"/>
    <w:rsid w:val="00D358A9"/>
    <w:rsid w:val="00D3716D"/>
    <w:rsid w:val="00D40731"/>
    <w:rsid w:val="00D40A5F"/>
    <w:rsid w:val="00D4352E"/>
    <w:rsid w:val="00D43790"/>
    <w:rsid w:val="00D4381A"/>
    <w:rsid w:val="00D440A0"/>
    <w:rsid w:val="00D44E0B"/>
    <w:rsid w:val="00D47465"/>
    <w:rsid w:val="00D5043F"/>
    <w:rsid w:val="00D50FD0"/>
    <w:rsid w:val="00D522AF"/>
    <w:rsid w:val="00D52800"/>
    <w:rsid w:val="00D538F9"/>
    <w:rsid w:val="00D53AF3"/>
    <w:rsid w:val="00D53C56"/>
    <w:rsid w:val="00D55C88"/>
    <w:rsid w:val="00D56279"/>
    <w:rsid w:val="00D57480"/>
    <w:rsid w:val="00D607CB"/>
    <w:rsid w:val="00D60ABA"/>
    <w:rsid w:val="00D60E11"/>
    <w:rsid w:val="00D63498"/>
    <w:rsid w:val="00D65302"/>
    <w:rsid w:val="00D67F29"/>
    <w:rsid w:val="00D71045"/>
    <w:rsid w:val="00D711BD"/>
    <w:rsid w:val="00D71742"/>
    <w:rsid w:val="00D71F33"/>
    <w:rsid w:val="00D72508"/>
    <w:rsid w:val="00D728E4"/>
    <w:rsid w:val="00D7440A"/>
    <w:rsid w:val="00D75F4F"/>
    <w:rsid w:val="00D80D01"/>
    <w:rsid w:val="00D80F13"/>
    <w:rsid w:val="00D81DEB"/>
    <w:rsid w:val="00D8316A"/>
    <w:rsid w:val="00D83D22"/>
    <w:rsid w:val="00D85C0D"/>
    <w:rsid w:val="00D87DD2"/>
    <w:rsid w:val="00D925BD"/>
    <w:rsid w:val="00D92EF1"/>
    <w:rsid w:val="00D94E09"/>
    <w:rsid w:val="00D952BA"/>
    <w:rsid w:val="00D95581"/>
    <w:rsid w:val="00D95591"/>
    <w:rsid w:val="00D960DF"/>
    <w:rsid w:val="00D967B6"/>
    <w:rsid w:val="00D97233"/>
    <w:rsid w:val="00D97EE3"/>
    <w:rsid w:val="00DA108E"/>
    <w:rsid w:val="00DA4567"/>
    <w:rsid w:val="00DA4825"/>
    <w:rsid w:val="00DA4908"/>
    <w:rsid w:val="00DA4C05"/>
    <w:rsid w:val="00DA4C46"/>
    <w:rsid w:val="00DA53F7"/>
    <w:rsid w:val="00DB019D"/>
    <w:rsid w:val="00DB0F70"/>
    <w:rsid w:val="00DB278F"/>
    <w:rsid w:val="00DB3D50"/>
    <w:rsid w:val="00DB40A3"/>
    <w:rsid w:val="00DB4532"/>
    <w:rsid w:val="00DB489A"/>
    <w:rsid w:val="00DB4D0A"/>
    <w:rsid w:val="00DB4FAA"/>
    <w:rsid w:val="00DB79FD"/>
    <w:rsid w:val="00DC1A5C"/>
    <w:rsid w:val="00DC3EB6"/>
    <w:rsid w:val="00DC421D"/>
    <w:rsid w:val="00DC5DF8"/>
    <w:rsid w:val="00DC625C"/>
    <w:rsid w:val="00DD1889"/>
    <w:rsid w:val="00DD405F"/>
    <w:rsid w:val="00DD5A37"/>
    <w:rsid w:val="00DD642A"/>
    <w:rsid w:val="00DD64D7"/>
    <w:rsid w:val="00DD749D"/>
    <w:rsid w:val="00DD7E72"/>
    <w:rsid w:val="00DD7EF4"/>
    <w:rsid w:val="00DE0E15"/>
    <w:rsid w:val="00DE207D"/>
    <w:rsid w:val="00DE24EC"/>
    <w:rsid w:val="00DE2A83"/>
    <w:rsid w:val="00DE3858"/>
    <w:rsid w:val="00DE3E59"/>
    <w:rsid w:val="00DE445F"/>
    <w:rsid w:val="00DE5C25"/>
    <w:rsid w:val="00DE6DC2"/>
    <w:rsid w:val="00DF121E"/>
    <w:rsid w:val="00DF1365"/>
    <w:rsid w:val="00DF16CF"/>
    <w:rsid w:val="00DF1D59"/>
    <w:rsid w:val="00DF275D"/>
    <w:rsid w:val="00DF2E95"/>
    <w:rsid w:val="00E01206"/>
    <w:rsid w:val="00E04C58"/>
    <w:rsid w:val="00E05B9B"/>
    <w:rsid w:val="00E072A5"/>
    <w:rsid w:val="00E11172"/>
    <w:rsid w:val="00E1184D"/>
    <w:rsid w:val="00E12281"/>
    <w:rsid w:val="00E14EB7"/>
    <w:rsid w:val="00E15359"/>
    <w:rsid w:val="00E153F9"/>
    <w:rsid w:val="00E16DE8"/>
    <w:rsid w:val="00E20544"/>
    <w:rsid w:val="00E20E65"/>
    <w:rsid w:val="00E2183E"/>
    <w:rsid w:val="00E234F6"/>
    <w:rsid w:val="00E25666"/>
    <w:rsid w:val="00E25830"/>
    <w:rsid w:val="00E26D04"/>
    <w:rsid w:val="00E316F0"/>
    <w:rsid w:val="00E325A2"/>
    <w:rsid w:val="00E34522"/>
    <w:rsid w:val="00E35973"/>
    <w:rsid w:val="00E40001"/>
    <w:rsid w:val="00E40ECE"/>
    <w:rsid w:val="00E41925"/>
    <w:rsid w:val="00E41F5E"/>
    <w:rsid w:val="00E422C2"/>
    <w:rsid w:val="00E47D89"/>
    <w:rsid w:val="00E47DC4"/>
    <w:rsid w:val="00E50C97"/>
    <w:rsid w:val="00E51016"/>
    <w:rsid w:val="00E522D5"/>
    <w:rsid w:val="00E53571"/>
    <w:rsid w:val="00E55126"/>
    <w:rsid w:val="00E605C0"/>
    <w:rsid w:val="00E631F0"/>
    <w:rsid w:val="00E668D0"/>
    <w:rsid w:val="00E71D46"/>
    <w:rsid w:val="00E73DD9"/>
    <w:rsid w:val="00E747AC"/>
    <w:rsid w:val="00E75342"/>
    <w:rsid w:val="00E758F4"/>
    <w:rsid w:val="00E7619A"/>
    <w:rsid w:val="00E76CDD"/>
    <w:rsid w:val="00E823EF"/>
    <w:rsid w:val="00E87497"/>
    <w:rsid w:val="00E9053B"/>
    <w:rsid w:val="00E90D38"/>
    <w:rsid w:val="00E9124F"/>
    <w:rsid w:val="00E92426"/>
    <w:rsid w:val="00E93E6B"/>
    <w:rsid w:val="00E95BB8"/>
    <w:rsid w:val="00EA0002"/>
    <w:rsid w:val="00EA1BA1"/>
    <w:rsid w:val="00EA2765"/>
    <w:rsid w:val="00EA282E"/>
    <w:rsid w:val="00EA2CB4"/>
    <w:rsid w:val="00EA3E96"/>
    <w:rsid w:val="00EA3EA0"/>
    <w:rsid w:val="00EA5CCF"/>
    <w:rsid w:val="00EA7225"/>
    <w:rsid w:val="00EA7441"/>
    <w:rsid w:val="00EB2B47"/>
    <w:rsid w:val="00EB2F63"/>
    <w:rsid w:val="00EB51AB"/>
    <w:rsid w:val="00EB5610"/>
    <w:rsid w:val="00EB57E1"/>
    <w:rsid w:val="00EB6B80"/>
    <w:rsid w:val="00EB76F2"/>
    <w:rsid w:val="00EC1167"/>
    <w:rsid w:val="00EC118C"/>
    <w:rsid w:val="00EC1555"/>
    <w:rsid w:val="00EC1A80"/>
    <w:rsid w:val="00EC50F0"/>
    <w:rsid w:val="00EC7837"/>
    <w:rsid w:val="00ED10F2"/>
    <w:rsid w:val="00ED3E53"/>
    <w:rsid w:val="00ED405E"/>
    <w:rsid w:val="00ED5344"/>
    <w:rsid w:val="00ED7B98"/>
    <w:rsid w:val="00ED7D48"/>
    <w:rsid w:val="00EE023D"/>
    <w:rsid w:val="00EE0725"/>
    <w:rsid w:val="00EE09E4"/>
    <w:rsid w:val="00EE3369"/>
    <w:rsid w:val="00EE3AC2"/>
    <w:rsid w:val="00EE56ED"/>
    <w:rsid w:val="00EE78F8"/>
    <w:rsid w:val="00EF00EE"/>
    <w:rsid w:val="00EF0255"/>
    <w:rsid w:val="00EF54D0"/>
    <w:rsid w:val="00EF5806"/>
    <w:rsid w:val="00EF643B"/>
    <w:rsid w:val="00F06E61"/>
    <w:rsid w:val="00F102C9"/>
    <w:rsid w:val="00F11858"/>
    <w:rsid w:val="00F11AD4"/>
    <w:rsid w:val="00F11F65"/>
    <w:rsid w:val="00F1213B"/>
    <w:rsid w:val="00F12206"/>
    <w:rsid w:val="00F12615"/>
    <w:rsid w:val="00F12C69"/>
    <w:rsid w:val="00F140B4"/>
    <w:rsid w:val="00F14281"/>
    <w:rsid w:val="00F149A6"/>
    <w:rsid w:val="00F16CF4"/>
    <w:rsid w:val="00F20A33"/>
    <w:rsid w:val="00F23975"/>
    <w:rsid w:val="00F242A6"/>
    <w:rsid w:val="00F31BB2"/>
    <w:rsid w:val="00F32FC0"/>
    <w:rsid w:val="00F358D2"/>
    <w:rsid w:val="00F35E39"/>
    <w:rsid w:val="00F374DD"/>
    <w:rsid w:val="00F4200A"/>
    <w:rsid w:val="00F43046"/>
    <w:rsid w:val="00F464E6"/>
    <w:rsid w:val="00F5041D"/>
    <w:rsid w:val="00F52CDA"/>
    <w:rsid w:val="00F54086"/>
    <w:rsid w:val="00F553C0"/>
    <w:rsid w:val="00F55F1A"/>
    <w:rsid w:val="00F5784A"/>
    <w:rsid w:val="00F60E18"/>
    <w:rsid w:val="00F630AB"/>
    <w:rsid w:val="00F638C6"/>
    <w:rsid w:val="00F64B2D"/>
    <w:rsid w:val="00F71AF7"/>
    <w:rsid w:val="00F72E81"/>
    <w:rsid w:val="00F73DFF"/>
    <w:rsid w:val="00F75D6D"/>
    <w:rsid w:val="00F769DC"/>
    <w:rsid w:val="00F81FC5"/>
    <w:rsid w:val="00F82507"/>
    <w:rsid w:val="00F827BD"/>
    <w:rsid w:val="00F84C05"/>
    <w:rsid w:val="00F852A8"/>
    <w:rsid w:val="00F852F6"/>
    <w:rsid w:val="00F85C7C"/>
    <w:rsid w:val="00F86C7C"/>
    <w:rsid w:val="00F871E8"/>
    <w:rsid w:val="00F907CD"/>
    <w:rsid w:val="00F912C0"/>
    <w:rsid w:val="00F916C3"/>
    <w:rsid w:val="00F91BBC"/>
    <w:rsid w:val="00F929FC"/>
    <w:rsid w:val="00F92CBC"/>
    <w:rsid w:val="00F93A2E"/>
    <w:rsid w:val="00F95A9B"/>
    <w:rsid w:val="00F96A81"/>
    <w:rsid w:val="00F97D76"/>
    <w:rsid w:val="00FA06F7"/>
    <w:rsid w:val="00FA1307"/>
    <w:rsid w:val="00FA329E"/>
    <w:rsid w:val="00FA4CF3"/>
    <w:rsid w:val="00FA4D8A"/>
    <w:rsid w:val="00FA597C"/>
    <w:rsid w:val="00FB318C"/>
    <w:rsid w:val="00FB60F9"/>
    <w:rsid w:val="00FB707A"/>
    <w:rsid w:val="00FB76F2"/>
    <w:rsid w:val="00FB7FDE"/>
    <w:rsid w:val="00FC1490"/>
    <w:rsid w:val="00FC1B77"/>
    <w:rsid w:val="00FC3B0E"/>
    <w:rsid w:val="00FC4334"/>
    <w:rsid w:val="00FC5148"/>
    <w:rsid w:val="00FC5D5F"/>
    <w:rsid w:val="00FC602E"/>
    <w:rsid w:val="00FC61F9"/>
    <w:rsid w:val="00FC64EF"/>
    <w:rsid w:val="00FD075A"/>
    <w:rsid w:val="00FD0D21"/>
    <w:rsid w:val="00FD0DF9"/>
    <w:rsid w:val="00FD12DE"/>
    <w:rsid w:val="00FD2505"/>
    <w:rsid w:val="00FD2804"/>
    <w:rsid w:val="00FD364A"/>
    <w:rsid w:val="00FD37B2"/>
    <w:rsid w:val="00FE0106"/>
    <w:rsid w:val="00FE0D5F"/>
    <w:rsid w:val="00FE1518"/>
    <w:rsid w:val="00FE1678"/>
    <w:rsid w:val="00FE2003"/>
    <w:rsid w:val="00FE3382"/>
    <w:rsid w:val="00FE3E5B"/>
    <w:rsid w:val="00FE461F"/>
    <w:rsid w:val="00FE6640"/>
    <w:rsid w:val="00FE70CF"/>
    <w:rsid w:val="00FF1D51"/>
    <w:rsid w:val="00FF2BDF"/>
    <w:rsid w:val="00FF3AAB"/>
    <w:rsid w:val="00FF3E9A"/>
    <w:rsid w:val="00FF5002"/>
    <w:rsid w:val="00FF5E96"/>
    <w:rsid w:val="00FF6F4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6E36C"/>
  <w14:defaultImageDpi w14:val="0"/>
  <w15:docId w15:val="{4DF1150B-1E1A-4543-8C61-09218F5A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A15C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jc w:val="center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ind w:firstLine="709"/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ind w:left="2832" w:firstLine="709"/>
      <w:jc w:val="right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</w:rPr>
  </w:style>
  <w:style w:type="paragraph" w:styleId="a3">
    <w:name w:val="Title"/>
    <w:basedOn w:val="a"/>
    <w:link w:val="a4"/>
    <w:uiPriority w:val="10"/>
    <w:qFormat/>
    <w:pPr>
      <w:widowControl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pPr>
      <w:widowControl/>
      <w:ind w:firstLine="720"/>
      <w:jc w:val="right"/>
    </w:pPr>
    <w:rPr>
      <w:rFonts w:ascii="Arial" w:hAnsi="Arial" w:cs="Arial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Body Text"/>
    <w:basedOn w:val="a"/>
    <w:link w:val="a8"/>
    <w:uiPriority w:val="99"/>
    <w:pPr>
      <w:widowControl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widowControl/>
      <w:ind w:left="420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ind w:left="60" w:firstLine="709"/>
      <w:jc w:val="both"/>
    </w:pPr>
    <w:rPr>
      <w:rFonts w:ascii="Arial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23">
    <w:name w:val="Body Text 2"/>
    <w:basedOn w:val="a"/>
    <w:link w:val="24"/>
    <w:uiPriority w:val="99"/>
    <w:pPr>
      <w:widowControl/>
      <w:jc w:val="center"/>
    </w:pPr>
    <w:rPr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4759BD"/>
    <w:pPr>
      <w:widowControl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rsid w:val="0032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B519D2"/>
    <w:pPr>
      <w:widowControl/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A7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F149A6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5315AF"/>
    <w:pPr>
      <w:widowControl/>
      <w:ind w:left="708"/>
    </w:pPr>
    <w:rPr>
      <w:sz w:val="24"/>
    </w:rPr>
  </w:style>
  <w:style w:type="paragraph" w:customStyle="1" w:styleId="ConsNormal">
    <w:name w:val="ConsNormal"/>
    <w:link w:val="ConsNormal0"/>
    <w:rsid w:val="00655F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link w:val="ConsNormal"/>
    <w:locked/>
    <w:rsid w:val="00655F37"/>
    <w:rPr>
      <w:rFonts w:ascii="Arial" w:hAnsi="Arial"/>
      <w:lang w:val="ru-RU" w:eastAsia="en-US"/>
    </w:rPr>
  </w:style>
  <w:style w:type="paragraph" w:customStyle="1" w:styleId="af1">
    <w:name w:val="Знак"/>
    <w:basedOn w:val="a"/>
    <w:rsid w:val="00337D6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er"/>
    <w:basedOn w:val="a"/>
    <w:link w:val="af3"/>
    <w:uiPriority w:val="99"/>
    <w:rsid w:val="00455BB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455BBB"/>
    <w:rPr>
      <w:rFonts w:cs="Times New Roman"/>
      <w:sz w:val="24"/>
    </w:rPr>
  </w:style>
  <w:style w:type="paragraph" w:customStyle="1" w:styleId="ConsPlusNonformat">
    <w:name w:val="ConsPlusNonformat"/>
    <w:rsid w:val="00455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5BB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unhideWhenUsed/>
    <w:rsid w:val="00455BBB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55BB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55BBB"/>
    <w:pPr>
      <w:widowControl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455BBB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455BBB"/>
    <w:pPr>
      <w:widowControl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455BBB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455BBB"/>
    <w:pPr>
      <w:widowControl/>
      <w:spacing w:before="100" w:beforeAutospacing="1" w:after="100" w:afterAutospacing="1"/>
    </w:pPr>
    <w:rPr>
      <w:color w:val="333399"/>
      <w:sz w:val="28"/>
      <w:szCs w:val="28"/>
    </w:rPr>
  </w:style>
  <w:style w:type="paragraph" w:customStyle="1" w:styleId="xl80">
    <w:name w:val="xl80"/>
    <w:basedOn w:val="a"/>
    <w:rsid w:val="00455BBB"/>
    <w:pPr>
      <w:widowControl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1">
    <w:name w:val="xl81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55BBB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455BB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455BBB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11">
    <w:name w:val="Знак1"/>
    <w:basedOn w:val="a"/>
    <w:rsid w:val="008E6C1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5">
    <w:name w:val="font5"/>
    <w:basedOn w:val="a"/>
    <w:rsid w:val="00016B54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16B54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1E18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1E18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FF1D5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A2CB4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Сетка таблицы4"/>
    <w:basedOn w:val="a1"/>
    <w:next w:val="ab"/>
    <w:uiPriority w:val="59"/>
    <w:rsid w:val="004D431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632DA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D3564"/>
  </w:style>
  <w:style w:type="numbering" w:customStyle="1" w:styleId="26">
    <w:name w:val="Нет списка2"/>
    <w:next w:val="a2"/>
    <w:uiPriority w:val="99"/>
    <w:semiHidden/>
    <w:unhideWhenUsed/>
    <w:rsid w:val="000A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FBB2F9B65F4F0F6EF238DFFDB0FB646B10BBA2251F493B5B9606A5360A3C4C784B0F27727AF3D85E1AB34200EB539464BA9A6DD42EADBCmDg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56DC-29BF-421B-ABDB-BB5F845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85</Pages>
  <Words>18349</Words>
  <Characters>113914</Characters>
  <Application>Microsoft Office Word</Application>
  <DocSecurity>0</DocSecurity>
  <Lines>949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муниципального образования</vt:lpstr>
    </vt:vector>
  </TitlesOfParts>
  <Company>Администрация г. Пикалево</Company>
  <LinksUpToDate>false</LinksUpToDate>
  <CharactersWithSpaces>132000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муниципального образования</dc:title>
  <dc:subject/>
  <dc:creator>Васильев В.В.</dc:creator>
  <cp:keywords/>
  <dc:description/>
  <cp:lastModifiedBy>Жолудева Ирина</cp:lastModifiedBy>
  <cp:revision>23</cp:revision>
  <cp:lastPrinted>2019-11-15T09:23:00Z</cp:lastPrinted>
  <dcterms:created xsi:type="dcterms:W3CDTF">2020-11-09T13:32:00Z</dcterms:created>
  <dcterms:modified xsi:type="dcterms:W3CDTF">2020-11-12T08:58:00Z</dcterms:modified>
</cp:coreProperties>
</file>