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EAF" w:rsidRDefault="00622EAF" w:rsidP="00622EAF">
      <w:pPr>
        <w:pStyle w:val="1"/>
        <w:ind w:left="2832" w:firstLine="708"/>
        <w:jc w:val="center"/>
        <w:rPr>
          <w:rFonts w:ascii="Times New Roman" w:hAnsi="Times New Roman" w:cs="Times New Roman"/>
          <w:b/>
          <w:bCs/>
        </w:rPr>
      </w:pPr>
      <w:r>
        <w:rPr>
          <w:rFonts w:ascii="Times New Roman" w:hAnsi="Times New Roman" w:cs="Times New Roman"/>
          <w:b/>
          <w:bCs/>
        </w:rPr>
        <w:t>Совет депутатов                                 проект</w:t>
      </w:r>
    </w:p>
    <w:p w:rsidR="00622EAF" w:rsidRDefault="00622EAF" w:rsidP="00622EAF">
      <w:pPr>
        <w:pStyle w:val="1"/>
        <w:jc w:val="center"/>
        <w:rPr>
          <w:rFonts w:ascii="Times New Roman" w:hAnsi="Times New Roman" w:cs="Times New Roman"/>
          <w:b/>
          <w:bCs/>
        </w:rPr>
      </w:pPr>
      <w:proofErr w:type="gramStart"/>
      <w:r>
        <w:rPr>
          <w:rFonts w:ascii="Times New Roman" w:hAnsi="Times New Roman" w:cs="Times New Roman"/>
          <w:b/>
          <w:bCs/>
        </w:rPr>
        <w:t>муниципального</w:t>
      </w:r>
      <w:proofErr w:type="gramEnd"/>
      <w:r>
        <w:rPr>
          <w:rFonts w:ascii="Times New Roman" w:hAnsi="Times New Roman" w:cs="Times New Roman"/>
          <w:b/>
          <w:bCs/>
        </w:rPr>
        <w:t xml:space="preserve"> образования «Город Пикалево»</w:t>
      </w:r>
    </w:p>
    <w:p w:rsidR="00622EAF" w:rsidRDefault="00622EAF" w:rsidP="00622EAF">
      <w:pPr>
        <w:pStyle w:val="1"/>
        <w:jc w:val="center"/>
        <w:rPr>
          <w:rFonts w:ascii="Times New Roman" w:hAnsi="Times New Roman" w:cs="Times New Roman"/>
          <w:b/>
          <w:bCs/>
        </w:rPr>
      </w:pPr>
      <w:proofErr w:type="spellStart"/>
      <w:r>
        <w:rPr>
          <w:rFonts w:ascii="Times New Roman" w:hAnsi="Times New Roman" w:cs="Times New Roman"/>
          <w:b/>
          <w:bCs/>
        </w:rPr>
        <w:t>Бокситогорского</w:t>
      </w:r>
      <w:proofErr w:type="spellEnd"/>
      <w:r>
        <w:rPr>
          <w:rFonts w:ascii="Times New Roman" w:hAnsi="Times New Roman" w:cs="Times New Roman"/>
          <w:b/>
          <w:bCs/>
        </w:rPr>
        <w:t xml:space="preserve"> района Ленинградской области</w:t>
      </w:r>
    </w:p>
    <w:p w:rsidR="00622EAF" w:rsidRDefault="00622EAF" w:rsidP="00622EAF">
      <w:pPr>
        <w:pStyle w:val="a4"/>
        <w:rPr>
          <w:rFonts w:ascii="Times New Roman" w:hAnsi="Times New Roman"/>
          <w:sz w:val="28"/>
          <w:szCs w:val="28"/>
        </w:rPr>
      </w:pPr>
    </w:p>
    <w:p w:rsidR="00622EAF" w:rsidRDefault="00622EAF" w:rsidP="00622EAF">
      <w:pPr>
        <w:pStyle w:val="a4"/>
        <w:rPr>
          <w:rFonts w:ascii="Times New Roman" w:hAnsi="Times New Roman"/>
          <w:sz w:val="28"/>
          <w:szCs w:val="28"/>
        </w:rPr>
      </w:pPr>
      <w:r>
        <w:rPr>
          <w:rFonts w:ascii="Times New Roman" w:hAnsi="Times New Roman"/>
          <w:sz w:val="28"/>
          <w:szCs w:val="28"/>
        </w:rPr>
        <w:t xml:space="preserve"> </w:t>
      </w:r>
    </w:p>
    <w:p w:rsidR="00622EAF" w:rsidRDefault="00622EAF" w:rsidP="00622EAF">
      <w:pPr>
        <w:pStyle w:val="ConsPlusTitle"/>
        <w:jc w:val="center"/>
        <w:rPr>
          <w:sz w:val="20"/>
          <w:szCs w:val="20"/>
        </w:rPr>
      </w:pPr>
    </w:p>
    <w:p w:rsidR="00622EAF" w:rsidRDefault="00622EAF" w:rsidP="00622EAF">
      <w:pPr>
        <w:pStyle w:val="ConsPlusTitle"/>
        <w:jc w:val="center"/>
        <w:rPr>
          <w:sz w:val="28"/>
          <w:szCs w:val="28"/>
        </w:rPr>
      </w:pPr>
    </w:p>
    <w:p w:rsidR="00622EAF" w:rsidRDefault="00622EAF" w:rsidP="00622EAF">
      <w:pPr>
        <w:pStyle w:val="ConsPlusTitle"/>
        <w:jc w:val="center"/>
        <w:rPr>
          <w:sz w:val="28"/>
          <w:szCs w:val="28"/>
        </w:rPr>
      </w:pPr>
    </w:p>
    <w:p w:rsidR="00622EAF" w:rsidRDefault="00622EAF" w:rsidP="00622EAF">
      <w:pPr>
        <w:pStyle w:val="ConsPlusTitle"/>
        <w:jc w:val="center"/>
        <w:rPr>
          <w:sz w:val="28"/>
          <w:szCs w:val="28"/>
        </w:rPr>
      </w:pPr>
    </w:p>
    <w:p w:rsidR="00622EAF" w:rsidRDefault="00622EAF" w:rsidP="00622EAF">
      <w:pPr>
        <w:pStyle w:val="ConsPlusTitle"/>
        <w:jc w:val="center"/>
        <w:rPr>
          <w:sz w:val="28"/>
          <w:szCs w:val="28"/>
        </w:rPr>
      </w:pPr>
    </w:p>
    <w:p w:rsidR="00622EAF" w:rsidRDefault="00622EAF" w:rsidP="00622EAF">
      <w:pPr>
        <w:pStyle w:val="ConsPlusTitle"/>
        <w:jc w:val="center"/>
        <w:rPr>
          <w:sz w:val="28"/>
          <w:szCs w:val="28"/>
        </w:rPr>
      </w:pPr>
    </w:p>
    <w:p w:rsidR="00622EAF" w:rsidRDefault="00622EAF" w:rsidP="00622EAF">
      <w:pPr>
        <w:pStyle w:val="ConsPlusTitle"/>
        <w:jc w:val="center"/>
        <w:rPr>
          <w:sz w:val="28"/>
          <w:szCs w:val="28"/>
        </w:rPr>
      </w:pPr>
    </w:p>
    <w:p w:rsidR="00622EAF" w:rsidRDefault="00622EAF" w:rsidP="00622EAF">
      <w:pPr>
        <w:pStyle w:val="ConsPlusTitle"/>
        <w:jc w:val="center"/>
        <w:rPr>
          <w:sz w:val="28"/>
          <w:szCs w:val="28"/>
        </w:rPr>
      </w:pPr>
    </w:p>
    <w:p w:rsidR="00622EAF" w:rsidRDefault="00622EAF" w:rsidP="00622EAF">
      <w:pPr>
        <w:pStyle w:val="ConsPlusTitle"/>
        <w:jc w:val="center"/>
        <w:rPr>
          <w:sz w:val="28"/>
          <w:szCs w:val="28"/>
        </w:rPr>
      </w:pPr>
    </w:p>
    <w:p w:rsidR="00622EAF" w:rsidRDefault="00622EAF" w:rsidP="00622EAF">
      <w:pPr>
        <w:pStyle w:val="ConsPlusTitle"/>
        <w:jc w:val="center"/>
        <w:rPr>
          <w:sz w:val="28"/>
          <w:szCs w:val="28"/>
        </w:rPr>
      </w:pPr>
    </w:p>
    <w:p w:rsidR="00467926" w:rsidRDefault="00467926" w:rsidP="00622EAF">
      <w:pPr>
        <w:pStyle w:val="ConsPlusTitle"/>
        <w:jc w:val="center"/>
        <w:rPr>
          <w:sz w:val="28"/>
          <w:szCs w:val="28"/>
        </w:rPr>
      </w:pPr>
    </w:p>
    <w:p w:rsidR="00467926" w:rsidRDefault="00467926" w:rsidP="00622EAF">
      <w:pPr>
        <w:pStyle w:val="ConsPlusTitle"/>
        <w:jc w:val="center"/>
        <w:rPr>
          <w:sz w:val="28"/>
          <w:szCs w:val="28"/>
        </w:rPr>
      </w:pPr>
    </w:p>
    <w:p w:rsidR="00467926" w:rsidRDefault="00467926" w:rsidP="00622EAF">
      <w:pPr>
        <w:pStyle w:val="ConsPlusTitle"/>
        <w:jc w:val="center"/>
        <w:rPr>
          <w:sz w:val="28"/>
          <w:szCs w:val="28"/>
        </w:rPr>
      </w:pPr>
    </w:p>
    <w:p w:rsidR="00467926" w:rsidRDefault="00467926" w:rsidP="00622EAF">
      <w:pPr>
        <w:pStyle w:val="ConsPlusTitle"/>
        <w:jc w:val="center"/>
        <w:rPr>
          <w:sz w:val="28"/>
          <w:szCs w:val="28"/>
        </w:rPr>
      </w:pPr>
    </w:p>
    <w:p w:rsidR="00505252" w:rsidRDefault="00505252" w:rsidP="00622EAF">
      <w:pPr>
        <w:pStyle w:val="ConsPlusTitle"/>
        <w:jc w:val="center"/>
        <w:rPr>
          <w:sz w:val="28"/>
          <w:szCs w:val="28"/>
        </w:rPr>
      </w:pPr>
      <w:r w:rsidRPr="00505252">
        <w:rPr>
          <w:sz w:val="28"/>
          <w:szCs w:val="28"/>
        </w:rPr>
        <w:t xml:space="preserve">Об утверждении Положения о предоставлении земельных участков, находящихся в муниципальной собственности МО «Город Пикалево» в собственность, постоянное (бессрочное) пользование, </w:t>
      </w:r>
    </w:p>
    <w:p w:rsidR="00622EAF" w:rsidRPr="00505252" w:rsidRDefault="00505252" w:rsidP="00622EAF">
      <w:pPr>
        <w:pStyle w:val="ConsPlusTitle"/>
        <w:jc w:val="center"/>
        <w:rPr>
          <w:sz w:val="28"/>
          <w:szCs w:val="28"/>
        </w:rPr>
      </w:pPr>
      <w:proofErr w:type="gramStart"/>
      <w:r w:rsidRPr="00505252">
        <w:rPr>
          <w:sz w:val="28"/>
          <w:szCs w:val="28"/>
        </w:rPr>
        <w:t>безвозмездное</w:t>
      </w:r>
      <w:proofErr w:type="gramEnd"/>
      <w:r w:rsidRPr="00505252">
        <w:rPr>
          <w:sz w:val="28"/>
          <w:szCs w:val="28"/>
        </w:rPr>
        <w:t xml:space="preserve"> пользование, аренду </w:t>
      </w:r>
    </w:p>
    <w:p w:rsidR="00505252" w:rsidRDefault="00505252" w:rsidP="00622EAF">
      <w:pPr>
        <w:pStyle w:val="a4"/>
        <w:ind w:firstLine="708"/>
        <w:jc w:val="both"/>
      </w:pPr>
    </w:p>
    <w:p w:rsidR="00622EAF" w:rsidRPr="00505252" w:rsidRDefault="00505252" w:rsidP="00622EAF">
      <w:pPr>
        <w:pStyle w:val="a4"/>
        <w:ind w:firstLine="708"/>
        <w:jc w:val="both"/>
        <w:rPr>
          <w:rFonts w:ascii="Times New Roman" w:hAnsi="Times New Roman"/>
          <w:spacing w:val="1"/>
          <w:sz w:val="28"/>
          <w:szCs w:val="28"/>
        </w:rPr>
      </w:pPr>
      <w:r w:rsidRPr="00505252">
        <w:rPr>
          <w:rFonts w:ascii="Times New Roman" w:hAnsi="Times New Roman"/>
          <w:sz w:val="28"/>
          <w:szCs w:val="28"/>
        </w:rPr>
        <w:t>Руководствуясь Гражданским кодексом Российской Федерации, Земельным кодексом Российской Федерации, Федеральным законом от 25.10.2001 № 137 «О введении в действие Земельного кодекса», статьей 14 Федерального закона «Об общих принципах организации местного самоуправления в Российской Федерации» от 06.10.2003 № 131-ФЗ, Уставом МО «Город Пикалево</w:t>
      </w:r>
      <w:proofErr w:type="gramStart"/>
      <w:r w:rsidRPr="00505252">
        <w:rPr>
          <w:rFonts w:ascii="Times New Roman" w:hAnsi="Times New Roman"/>
          <w:sz w:val="28"/>
          <w:szCs w:val="28"/>
        </w:rPr>
        <w:t xml:space="preserve">», </w:t>
      </w:r>
      <w:r w:rsidR="00622EAF" w:rsidRPr="00505252">
        <w:rPr>
          <w:rFonts w:ascii="Times New Roman" w:hAnsi="Times New Roman"/>
          <w:sz w:val="28"/>
          <w:szCs w:val="28"/>
        </w:rPr>
        <w:t xml:space="preserve"> </w:t>
      </w:r>
      <w:r w:rsidR="00622EAF" w:rsidRPr="00505252">
        <w:rPr>
          <w:rFonts w:ascii="Times New Roman" w:hAnsi="Times New Roman"/>
          <w:spacing w:val="-1"/>
          <w:sz w:val="28"/>
          <w:szCs w:val="28"/>
        </w:rPr>
        <w:t>Совет</w:t>
      </w:r>
      <w:proofErr w:type="gramEnd"/>
      <w:r w:rsidR="00622EAF" w:rsidRPr="00505252">
        <w:rPr>
          <w:rFonts w:ascii="Times New Roman" w:hAnsi="Times New Roman"/>
          <w:spacing w:val="-1"/>
          <w:sz w:val="28"/>
          <w:szCs w:val="28"/>
        </w:rPr>
        <w:t xml:space="preserve"> депутатов </w:t>
      </w:r>
      <w:r w:rsidR="00622EAF" w:rsidRPr="00505252">
        <w:rPr>
          <w:rFonts w:ascii="Times New Roman" w:hAnsi="Times New Roman"/>
          <w:sz w:val="28"/>
          <w:szCs w:val="28"/>
        </w:rPr>
        <w:t xml:space="preserve">МО «Город Пикалево» </w:t>
      </w:r>
      <w:r w:rsidR="00622EAF" w:rsidRPr="00505252">
        <w:rPr>
          <w:rFonts w:ascii="Times New Roman" w:hAnsi="Times New Roman"/>
          <w:spacing w:val="1"/>
          <w:sz w:val="28"/>
          <w:szCs w:val="28"/>
        </w:rPr>
        <w:t>решил:</w:t>
      </w:r>
    </w:p>
    <w:p w:rsidR="003857BB" w:rsidRPr="003857BB" w:rsidRDefault="00505252" w:rsidP="003857BB">
      <w:pPr>
        <w:pStyle w:val="ConsPlusTitle"/>
        <w:numPr>
          <w:ilvl w:val="0"/>
          <w:numId w:val="1"/>
        </w:numPr>
        <w:ind w:left="0" w:firstLine="709"/>
        <w:jc w:val="both"/>
        <w:rPr>
          <w:b w:val="0"/>
          <w:spacing w:val="1"/>
          <w:sz w:val="28"/>
          <w:szCs w:val="28"/>
        </w:rPr>
      </w:pPr>
      <w:r w:rsidRPr="003857BB">
        <w:rPr>
          <w:b w:val="0"/>
          <w:sz w:val="28"/>
          <w:szCs w:val="28"/>
        </w:rPr>
        <w:t xml:space="preserve">Утвердить </w:t>
      </w:r>
      <w:r w:rsidR="00F245EF">
        <w:rPr>
          <w:b w:val="0"/>
          <w:sz w:val="28"/>
          <w:szCs w:val="28"/>
        </w:rPr>
        <w:t xml:space="preserve">прилагаемое </w:t>
      </w:r>
      <w:bookmarkStart w:id="0" w:name="_GoBack"/>
      <w:bookmarkEnd w:id="0"/>
      <w:r w:rsidRPr="003857BB">
        <w:rPr>
          <w:b w:val="0"/>
          <w:sz w:val="28"/>
          <w:szCs w:val="28"/>
        </w:rPr>
        <w:t xml:space="preserve">Положение о предоставлении земельных участков находящихся в муниципальной собственности МО «Город Пикалево» в собственность, постоянное (бессрочное) пользование, безвозмездное пользование, аренду. </w:t>
      </w:r>
    </w:p>
    <w:p w:rsidR="003857BB" w:rsidRPr="003857BB" w:rsidRDefault="00505252" w:rsidP="003857BB">
      <w:pPr>
        <w:pStyle w:val="ConsPlusTitle"/>
        <w:numPr>
          <w:ilvl w:val="0"/>
          <w:numId w:val="1"/>
        </w:numPr>
        <w:ind w:hanging="191"/>
        <w:jc w:val="both"/>
        <w:rPr>
          <w:b w:val="0"/>
          <w:spacing w:val="1"/>
          <w:sz w:val="28"/>
          <w:szCs w:val="28"/>
        </w:rPr>
      </w:pPr>
      <w:r w:rsidRPr="003857BB">
        <w:rPr>
          <w:b w:val="0"/>
          <w:sz w:val="28"/>
          <w:szCs w:val="28"/>
        </w:rPr>
        <w:t xml:space="preserve">Настоящее решение вступает в силу </w:t>
      </w:r>
      <w:proofErr w:type="gramStart"/>
      <w:r w:rsidRPr="003857BB">
        <w:rPr>
          <w:b w:val="0"/>
          <w:sz w:val="28"/>
          <w:szCs w:val="28"/>
        </w:rPr>
        <w:t>с  момента</w:t>
      </w:r>
      <w:proofErr w:type="gramEnd"/>
      <w:r w:rsidRPr="003857BB">
        <w:rPr>
          <w:b w:val="0"/>
          <w:sz w:val="28"/>
          <w:szCs w:val="28"/>
        </w:rPr>
        <w:t xml:space="preserve"> опубликования.</w:t>
      </w:r>
    </w:p>
    <w:p w:rsidR="003857BB" w:rsidRPr="003857BB" w:rsidRDefault="00505252" w:rsidP="003857BB">
      <w:pPr>
        <w:pStyle w:val="ConsPlusTitle"/>
        <w:ind w:firstLine="708"/>
        <w:jc w:val="both"/>
        <w:rPr>
          <w:b w:val="0"/>
          <w:spacing w:val="1"/>
          <w:sz w:val="28"/>
          <w:szCs w:val="28"/>
        </w:rPr>
      </w:pPr>
      <w:r w:rsidRPr="003857BB">
        <w:rPr>
          <w:b w:val="0"/>
          <w:spacing w:val="-1"/>
          <w:sz w:val="28"/>
          <w:szCs w:val="28"/>
        </w:rPr>
        <w:t>3.</w:t>
      </w:r>
      <w:r w:rsidRPr="003857BB">
        <w:rPr>
          <w:b w:val="0"/>
          <w:spacing w:val="-1"/>
          <w:sz w:val="28"/>
          <w:szCs w:val="28"/>
        </w:rPr>
        <w:tab/>
      </w:r>
      <w:r w:rsidRPr="003857BB">
        <w:rPr>
          <w:b w:val="0"/>
          <w:spacing w:val="1"/>
          <w:sz w:val="28"/>
          <w:szCs w:val="28"/>
        </w:rPr>
        <w:t>Решение разместить на официальном сайте МО «Город Пикалево».</w:t>
      </w:r>
    </w:p>
    <w:p w:rsidR="00505252" w:rsidRPr="003857BB" w:rsidRDefault="003857BB" w:rsidP="003857BB">
      <w:pPr>
        <w:pStyle w:val="ConsPlusTitle"/>
        <w:ind w:firstLine="349"/>
        <w:jc w:val="both"/>
        <w:rPr>
          <w:b w:val="0"/>
          <w:spacing w:val="-16"/>
          <w:sz w:val="28"/>
          <w:szCs w:val="28"/>
        </w:rPr>
      </w:pPr>
      <w:r>
        <w:rPr>
          <w:b w:val="0"/>
          <w:spacing w:val="1"/>
          <w:sz w:val="28"/>
          <w:szCs w:val="28"/>
        </w:rPr>
        <w:tab/>
      </w:r>
      <w:r w:rsidR="00505252" w:rsidRPr="003857BB">
        <w:rPr>
          <w:b w:val="0"/>
          <w:spacing w:val="1"/>
          <w:sz w:val="28"/>
          <w:szCs w:val="28"/>
        </w:rPr>
        <w:t>4.</w:t>
      </w:r>
      <w:r w:rsidR="00505252" w:rsidRPr="003857BB">
        <w:rPr>
          <w:b w:val="0"/>
          <w:spacing w:val="1"/>
          <w:sz w:val="28"/>
          <w:szCs w:val="28"/>
        </w:rPr>
        <w:tab/>
      </w:r>
      <w:r w:rsidR="00505252" w:rsidRPr="003857BB">
        <w:rPr>
          <w:b w:val="0"/>
          <w:spacing w:val="2"/>
          <w:sz w:val="28"/>
          <w:szCs w:val="28"/>
        </w:rPr>
        <w:t xml:space="preserve">Контроль за исполнением решения возложить на главу администрации </w:t>
      </w:r>
      <w:r w:rsidR="00505252" w:rsidRPr="003857BB">
        <w:rPr>
          <w:b w:val="0"/>
          <w:spacing w:val="1"/>
          <w:sz w:val="28"/>
          <w:szCs w:val="28"/>
        </w:rPr>
        <w:t>МО «Город Пикалево»</w:t>
      </w:r>
      <w:r w:rsidR="00505252" w:rsidRPr="003857BB">
        <w:rPr>
          <w:b w:val="0"/>
          <w:sz w:val="28"/>
          <w:szCs w:val="28"/>
        </w:rPr>
        <w:t>.</w:t>
      </w:r>
    </w:p>
    <w:p w:rsidR="00505252" w:rsidRPr="00FE3AD5" w:rsidRDefault="00505252" w:rsidP="003857BB">
      <w:pPr>
        <w:pStyle w:val="a4"/>
        <w:ind w:left="900"/>
        <w:jc w:val="both"/>
        <w:rPr>
          <w:rFonts w:ascii="Times New Roman" w:hAnsi="Times New Roman"/>
          <w:spacing w:val="-3"/>
          <w:sz w:val="28"/>
          <w:szCs w:val="28"/>
        </w:rPr>
      </w:pPr>
    </w:p>
    <w:p w:rsidR="00505252" w:rsidRPr="00FE3AD5" w:rsidRDefault="00505252" w:rsidP="003857BB">
      <w:pPr>
        <w:pStyle w:val="a4"/>
        <w:ind w:left="900"/>
        <w:jc w:val="both"/>
        <w:rPr>
          <w:rFonts w:ascii="Times New Roman" w:hAnsi="Times New Roman"/>
          <w:spacing w:val="-3"/>
          <w:sz w:val="28"/>
          <w:szCs w:val="28"/>
        </w:rPr>
      </w:pPr>
    </w:p>
    <w:p w:rsidR="00505252" w:rsidRDefault="00505252" w:rsidP="003857BB">
      <w:pPr>
        <w:pStyle w:val="a4"/>
        <w:ind w:left="900" w:hanging="900"/>
        <w:jc w:val="both"/>
        <w:rPr>
          <w:rFonts w:ascii="Times New Roman" w:hAnsi="Times New Roman"/>
          <w:spacing w:val="-1"/>
          <w:sz w:val="28"/>
          <w:szCs w:val="28"/>
        </w:rPr>
      </w:pPr>
      <w:r w:rsidRPr="00FE3AD5">
        <w:rPr>
          <w:rFonts w:ascii="Times New Roman" w:hAnsi="Times New Roman"/>
          <w:spacing w:val="-3"/>
          <w:sz w:val="28"/>
          <w:szCs w:val="28"/>
        </w:rPr>
        <w:t>Глава МО</w:t>
      </w:r>
      <w:r w:rsidRPr="00FE3AD5">
        <w:rPr>
          <w:rFonts w:ascii="Times New Roman" w:hAnsi="Times New Roman"/>
          <w:sz w:val="28"/>
          <w:szCs w:val="28"/>
        </w:rPr>
        <w:t xml:space="preserve"> </w:t>
      </w:r>
      <w:r w:rsidRPr="00FE3AD5">
        <w:rPr>
          <w:rFonts w:ascii="Times New Roman" w:hAnsi="Times New Roman"/>
          <w:spacing w:val="-3"/>
          <w:sz w:val="28"/>
          <w:szCs w:val="28"/>
        </w:rPr>
        <w:t xml:space="preserve">«Город </w:t>
      </w:r>
      <w:proofErr w:type="gramStart"/>
      <w:r w:rsidRPr="00FE3AD5">
        <w:rPr>
          <w:rFonts w:ascii="Times New Roman" w:hAnsi="Times New Roman"/>
          <w:spacing w:val="-3"/>
          <w:sz w:val="28"/>
          <w:szCs w:val="28"/>
        </w:rPr>
        <w:t>Пикалево»</w:t>
      </w:r>
      <w:r w:rsidRPr="00FE3AD5">
        <w:rPr>
          <w:rFonts w:ascii="Times New Roman" w:hAnsi="Times New Roman"/>
          <w:spacing w:val="-3"/>
          <w:sz w:val="28"/>
          <w:szCs w:val="28"/>
        </w:rPr>
        <w:tab/>
      </w:r>
      <w:proofErr w:type="gramEnd"/>
      <w:r w:rsidRPr="00FE3AD5">
        <w:rPr>
          <w:rFonts w:ascii="Times New Roman" w:hAnsi="Times New Roman"/>
          <w:spacing w:val="-3"/>
          <w:sz w:val="28"/>
          <w:szCs w:val="28"/>
        </w:rPr>
        <w:tab/>
      </w:r>
      <w:r w:rsidRPr="00FE3AD5">
        <w:rPr>
          <w:rFonts w:ascii="Times New Roman" w:hAnsi="Times New Roman"/>
          <w:spacing w:val="-3"/>
          <w:sz w:val="28"/>
          <w:szCs w:val="28"/>
        </w:rPr>
        <w:tab/>
      </w:r>
      <w:r w:rsidRPr="00FE3AD5">
        <w:rPr>
          <w:rFonts w:ascii="Times New Roman" w:hAnsi="Times New Roman"/>
          <w:spacing w:val="-3"/>
          <w:sz w:val="28"/>
          <w:szCs w:val="28"/>
        </w:rPr>
        <w:tab/>
      </w:r>
      <w:r w:rsidRPr="00FE3AD5">
        <w:rPr>
          <w:rFonts w:ascii="Times New Roman" w:hAnsi="Times New Roman"/>
          <w:spacing w:val="-3"/>
          <w:sz w:val="28"/>
          <w:szCs w:val="28"/>
        </w:rPr>
        <w:tab/>
      </w:r>
      <w:r w:rsidRPr="00FE3AD5">
        <w:rPr>
          <w:rFonts w:ascii="Times New Roman" w:hAnsi="Times New Roman"/>
          <w:sz w:val="28"/>
          <w:szCs w:val="28"/>
        </w:rPr>
        <w:tab/>
      </w:r>
      <w:r>
        <w:rPr>
          <w:rFonts w:ascii="Times New Roman" w:hAnsi="Times New Roman"/>
          <w:spacing w:val="-1"/>
          <w:sz w:val="28"/>
          <w:szCs w:val="28"/>
        </w:rPr>
        <w:t>Н.Н. Семенов</w:t>
      </w:r>
    </w:p>
    <w:p w:rsidR="00505252" w:rsidRDefault="00505252" w:rsidP="003857BB">
      <w:pPr>
        <w:pStyle w:val="a4"/>
        <w:ind w:left="900"/>
        <w:jc w:val="both"/>
        <w:rPr>
          <w:rFonts w:ascii="Times New Roman" w:hAnsi="Times New Roman"/>
          <w:sz w:val="28"/>
          <w:szCs w:val="28"/>
        </w:rPr>
      </w:pPr>
    </w:p>
    <w:p w:rsidR="00467926" w:rsidRDefault="00467926" w:rsidP="003857BB">
      <w:pPr>
        <w:pStyle w:val="a4"/>
        <w:ind w:left="900"/>
        <w:jc w:val="both"/>
        <w:rPr>
          <w:rFonts w:ascii="Times New Roman" w:hAnsi="Times New Roman"/>
          <w:sz w:val="28"/>
          <w:szCs w:val="28"/>
        </w:rPr>
      </w:pPr>
    </w:p>
    <w:p w:rsidR="00467926" w:rsidRPr="00FE3AD5" w:rsidRDefault="00467926" w:rsidP="003857BB">
      <w:pPr>
        <w:pStyle w:val="a4"/>
        <w:ind w:left="900"/>
        <w:jc w:val="both"/>
        <w:rPr>
          <w:rFonts w:ascii="Times New Roman" w:hAnsi="Times New Roman"/>
          <w:sz w:val="28"/>
          <w:szCs w:val="28"/>
        </w:rPr>
      </w:pPr>
    </w:p>
    <w:p w:rsidR="00505252" w:rsidRPr="00FE3AD5" w:rsidRDefault="00505252" w:rsidP="003857BB">
      <w:pPr>
        <w:pStyle w:val="a4"/>
        <w:jc w:val="both"/>
        <w:rPr>
          <w:rFonts w:ascii="Times New Roman" w:hAnsi="Times New Roman"/>
          <w:spacing w:val="-2"/>
          <w:sz w:val="28"/>
          <w:szCs w:val="28"/>
        </w:rPr>
      </w:pPr>
      <w:r w:rsidRPr="00FE3AD5">
        <w:rPr>
          <w:rFonts w:ascii="Times New Roman" w:hAnsi="Times New Roman"/>
          <w:sz w:val="28"/>
          <w:szCs w:val="28"/>
        </w:rPr>
        <w:lastRenderedPageBreak/>
        <w:t xml:space="preserve">Разослано: глава администрации, </w:t>
      </w:r>
      <w:r>
        <w:rPr>
          <w:rFonts w:ascii="Times New Roman" w:hAnsi="Times New Roman"/>
          <w:sz w:val="28"/>
          <w:szCs w:val="28"/>
        </w:rPr>
        <w:t xml:space="preserve">ОУМИ, </w:t>
      </w:r>
      <w:r w:rsidRPr="00FE3AD5">
        <w:rPr>
          <w:rFonts w:ascii="Times New Roman" w:hAnsi="Times New Roman"/>
          <w:sz w:val="28"/>
          <w:szCs w:val="28"/>
        </w:rPr>
        <w:t>депутатская, СМИ</w:t>
      </w:r>
      <w:r w:rsidRPr="00FE3AD5">
        <w:rPr>
          <w:rFonts w:ascii="Times New Roman" w:hAnsi="Times New Roman"/>
          <w:spacing w:val="-2"/>
          <w:sz w:val="28"/>
          <w:szCs w:val="28"/>
        </w:rPr>
        <w:t>,</w:t>
      </w:r>
      <w:r>
        <w:rPr>
          <w:rFonts w:ascii="Times New Roman" w:hAnsi="Times New Roman"/>
          <w:spacing w:val="-2"/>
          <w:sz w:val="28"/>
          <w:szCs w:val="28"/>
        </w:rPr>
        <w:t xml:space="preserve"> ПЦБ,</w:t>
      </w:r>
      <w:r w:rsidRPr="00FE3AD5">
        <w:rPr>
          <w:rFonts w:ascii="Times New Roman" w:hAnsi="Times New Roman"/>
          <w:spacing w:val="-2"/>
          <w:sz w:val="28"/>
          <w:szCs w:val="28"/>
        </w:rPr>
        <w:t xml:space="preserve"> дело</w:t>
      </w:r>
      <w:r>
        <w:rPr>
          <w:rFonts w:ascii="Times New Roman" w:hAnsi="Times New Roman"/>
          <w:spacing w:val="-2"/>
          <w:sz w:val="28"/>
          <w:szCs w:val="28"/>
        </w:rPr>
        <w:t>-2, РМНПА</w:t>
      </w:r>
    </w:p>
    <w:p w:rsidR="00505252" w:rsidRDefault="00505252" w:rsidP="003857BB">
      <w:pPr>
        <w:pStyle w:val="a4"/>
        <w:ind w:left="900"/>
        <w:jc w:val="both"/>
        <w:rPr>
          <w:rFonts w:ascii="Times New Roman" w:hAnsi="Times New Roman"/>
          <w:spacing w:val="-2"/>
        </w:rPr>
      </w:pPr>
    </w:p>
    <w:p w:rsidR="00505252" w:rsidRDefault="00505252" w:rsidP="003857BB">
      <w:pPr>
        <w:pStyle w:val="a4"/>
        <w:ind w:left="900"/>
        <w:jc w:val="both"/>
        <w:rPr>
          <w:rFonts w:ascii="Times New Roman" w:hAnsi="Times New Roman"/>
          <w:sz w:val="20"/>
          <w:szCs w:val="20"/>
        </w:rPr>
      </w:pPr>
    </w:p>
    <w:p w:rsidR="00505252" w:rsidRDefault="00505252" w:rsidP="003857BB">
      <w:pPr>
        <w:pStyle w:val="a4"/>
        <w:ind w:left="900" w:hanging="900"/>
        <w:jc w:val="both"/>
        <w:rPr>
          <w:rFonts w:ascii="Times New Roman" w:hAnsi="Times New Roman"/>
          <w:sz w:val="28"/>
          <w:szCs w:val="28"/>
        </w:rPr>
      </w:pPr>
      <w:proofErr w:type="gramStart"/>
      <w:r>
        <w:rPr>
          <w:rFonts w:ascii="Times New Roman" w:hAnsi="Times New Roman"/>
          <w:sz w:val="28"/>
          <w:szCs w:val="28"/>
        </w:rPr>
        <w:t>Согласовано:  Николаев</w:t>
      </w:r>
      <w:proofErr w:type="gramEnd"/>
      <w:r>
        <w:rPr>
          <w:rFonts w:ascii="Times New Roman" w:hAnsi="Times New Roman"/>
          <w:sz w:val="28"/>
          <w:szCs w:val="28"/>
        </w:rPr>
        <w:t xml:space="preserve"> Д.В.___________</w:t>
      </w:r>
    </w:p>
    <w:p w:rsidR="00505252" w:rsidRPr="00623E36" w:rsidRDefault="00505252" w:rsidP="003857BB">
      <w:pPr>
        <w:pStyle w:val="a4"/>
        <w:ind w:left="900" w:hanging="900"/>
        <w:jc w:val="both"/>
        <w:rPr>
          <w:rFonts w:ascii="Times New Roman" w:hAnsi="Times New Roman"/>
          <w:sz w:val="28"/>
          <w:szCs w:val="28"/>
        </w:rPr>
      </w:pPr>
      <w:r>
        <w:rPr>
          <w:rFonts w:ascii="Times New Roman" w:hAnsi="Times New Roman"/>
          <w:sz w:val="28"/>
          <w:szCs w:val="28"/>
        </w:rPr>
        <w:t xml:space="preserve">                         </w:t>
      </w:r>
      <w:r w:rsidRPr="00623E36">
        <w:rPr>
          <w:rFonts w:ascii="Times New Roman" w:hAnsi="Times New Roman"/>
          <w:sz w:val="28"/>
          <w:szCs w:val="28"/>
        </w:rPr>
        <w:t>Соловьева Е.А.__________</w:t>
      </w:r>
    </w:p>
    <w:p w:rsidR="00505252" w:rsidRDefault="00505252" w:rsidP="003857BB">
      <w:pPr>
        <w:pStyle w:val="a4"/>
        <w:ind w:hanging="900"/>
        <w:jc w:val="both"/>
        <w:rPr>
          <w:rFonts w:ascii="Times New Roman" w:hAnsi="Times New Roman"/>
          <w:sz w:val="28"/>
          <w:szCs w:val="28"/>
        </w:rPr>
      </w:pPr>
      <w:r w:rsidRPr="00623E36">
        <w:rPr>
          <w:rFonts w:ascii="Times New Roman" w:hAnsi="Times New Roman"/>
          <w:sz w:val="28"/>
          <w:szCs w:val="28"/>
        </w:rPr>
        <w:t xml:space="preserve">                        </w:t>
      </w:r>
      <w:r w:rsidR="003857BB">
        <w:rPr>
          <w:rFonts w:ascii="Times New Roman" w:hAnsi="Times New Roman"/>
          <w:sz w:val="28"/>
          <w:szCs w:val="28"/>
        </w:rPr>
        <w:tab/>
        <w:t xml:space="preserve"> </w:t>
      </w:r>
      <w:r w:rsidR="00467926">
        <w:rPr>
          <w:rFonts w:ascii="Times New Roman" w:hAnsi="Times New Roman"/>
          <w:sz w:val="28"/>
          <w:szCs w:val="28"/>
        </w:rPr>
        <w:t xml:space="preserve"> </w:t>
      </w:r>
      <w:r w:rsidR="003857BB">
        <w:rPr>
          <w:rFonts w:ascii="Times New Roman" w:hAnsi="Times New Roman"/>
          <w:sz w:val="28"/>
          <w:szCs w:val="28"/>
        </w:rPr>
        <w:t xml:space="preserve">   </w:t>
      </w:r>
      <w:proofErr w:type="spellStart"/>
      <w:r w:rsidRPr="00623E36">
        <w:rPr>
          <w:rFonts w:ascii="Times New Roman" w:hAnsi="Times New Roman"/>
          <w:sz w:val="28"/>
          <w:szCs w:val="28"/>
        </w:rPr>
        <w:t>Байловская</w:t>
      </w:r>
      <w:proofErr w:type="spellEnd"/>
      <w:r w:rsidRPr="00623E36">
        <w:rPr>
          <w:rFonts w:ascii="Times New Roman" w:hAnsi="Times New Roman"/>
          <w:sz w:val="28"/>
          <w:szCs w:val="28"/>
        </w:rPr>
        <w:t xml:space="preserve"> Л.С._________</w:t>
      </w:r>
    </w:p>
    <w:p w:rsidR="003857BB" w:rsidRDefault="003857BB" w:rsidP="003857BB">
      <w:pPr>
        <w:pStyle w:val="a4"/>
        <w:ind w:hanging="90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67926">
        <w:rPr>
          <w:rFonts w:ascii="Times New Roman" w:hAnsi="Times New Roman"/>
          <w:sz w:val="28"/>
          <w:szCs w:val="28"/>
        </w:rPr>
        <w:t xml:space="preserve">     </w:t>
      </w:r>
      <w:proofErr w:type="spellStart"/>
      <w:r>
        <w:rPr>
          <w:rFonts w:ascii="Times New Roman" w:hAnsi="Times New Roman"/>
          <w:sz w:val="28"/>
          <w:szCs w:val="28"/>
        </w:rPr>
        <w:t>Филизова</w:t>
      </w:r>
      <w:proofErr w:type="spellEnd"/>
      <w:r>
        <w:rPr>
          <w:rFonts w:ascii="Times New Roman" w:hAnsi="Times New Roman"/>
          <w:sz w:val="28"/>
          <w:szCs w:val="28"/>
        </w:rPr>
        <w:t xml:space="preserve"> В.П.______________</w:t>
      </w:r>
    </w:p>
    <w:p w:rsidR="00505252" w:rsidRPr="00623E36" w:rsidRDefault="00505252" w:rsidP="003857BB">
      <w:pPr>
        <w:pStyle w:val="a4"/>
        <w:ind w:hanging="900"/>
        <w:jc w:val="both"/>
        <w:rPr>
          <w:rFonts w:ascii="Times New Roman" w:hAnsi="Times New Roman"/>
          <w:sz w:val="28"/>
          <w:szCs w:val="28"/>
        </w:rPr>
      </w:pPr>
      <w:r>
        <w:rPr>
          <w:rFonts w:ascii="Times New Roman" w:hAnsi="Times New Roman"/>
          <w:sz w:val="28"/>
          <w:szCs w:val="28"/>
        </w:rPr>
        <w:t xml:space="preserve">                     </w:t>
      </w:r>
      <w:r w:rsidRPr="00623E36">
        <w:rPr>
          <w:rFonts w:ascii="Times New Roman" w:hAnsi="Times New Roman"/>
          <w:sz w:val="28"/>
          <w:szCs w:val="28"/>
        </w:rPr>
        <w:t xml:space="preserve"> </w:t>
      </w:r>
      <w:r w:rsidR="003857BB">
        <w:rPr>
          <w:rFonts w:ascii="Times New Roman" w:hAnsi="Times New Roman"/>
          <w:sz w:val="28"/>
          <w:szCs w:val="28"/>
        </w:rPr>
        <w:tab/>
      </w:r>
      <w:r w:rsidR="003857BB">
        <w:rPr>
          <w:rFonts w:ascii="Times New Roman" w:hAnsi="Times New Roman"/>
          <w:sz w:val="28"/>
          <w:szCs w:val="28"/>
        </w:rPr>
        <w:tab/>
      </w:r>
      <w:r w:rsidR="00467926">
        <w:rPr>
          <w:rFonts w:ascii="Times New Roman" w:hAnsi="Times New Roman"/>
          <w:sz w:val="28"/>
          <w:szCs w:val="28"/>
        </w:rPr>
        <w:t xml:space="preserve">     </w:t>
      </w:r>
      <w:r w:rsidRPr="00623E36">
        <w:rPr>
          <w:rFonts w:ascii="Times New Roman" w:hAnsi="Times New Roman"/>
          <w:sz w:val="28"/>
          <w:szCs w:val="28"/>
        </w:rPr>
        <w:t>Иванова С.В.</w:t>
      </w:r>
      <w:r w:rsidRPr="00623E36">
        <w:rPr>
          <w:rFonts w:ascii="Times New Roman" w:hAnsi="Times New Roman"/>
          <w:sz w:val="28"/>
          <w:szCs w:val="28"/>
        </w:rPr>
        <w:tab/>
        <w:t xml:space="preserve"> ___________</w:t>
      </w:r>
    </w:p>
    <w:p w:rsidR="00505252" w:rsidRPr="00623E36" w:rsidRDefault="00505252" w:rsidP="003857BB">
      <w:pPr>
        <w:pStyle w:val="a4"/>
        <w:ind w:left="900" w:hanging="900"/>
        <w:jc w:val="both"/>
        <w:rPr>
          <w:rFonts w:ascii="Times New Roman" w:hAnsi="Times New Roman"/>
          <w:sz w:val="28"/>
          <w:szCs w:val="28"/>
        </w:rPr>
      </w:pPr>
    </w:p>
    <w:p w:rsidR="00505252" w:rsidRDefault="00505252" w:rsidP="003857BB">
      <w:pPr>
        <w:pStyle w:val="a4"/>
        <w:ind w:left="900"/>
        <w:jc w:val="both"/>
        <w:rPr>
          <w:rFonts w:ascii="Times New Roman" w:hAnsi="Times New Roman"/>
        </w:rPr>
      </w:pPr>
    </w:p>
    <w:p w:rsidR="00505252" w:rsidRPr="00AF51FC" w:rsidRDefault="00505252" w:rsidP="003857BB">
      <w:pPr>
        <w:pStyle w:val="a4"/>
        <w:ind w:left="900"/>
        <w:jc w:val="both"/>
        <w:rPr>
          <w:rFonts w:ascii="Times New Roman" w:hAnsi="Times New Roman"/>
        </w:rPr>
      </w:pPr>
      <w:r w:rsidRPr="00AF51FC">
        <w:rPr>
          <w:rFonts w:ascii="Times New Roman" w:hAnsi="Times New Roman"/>
        </w:rPr>
        <w:t>Проект решения подготовлен Васильевой О.А.</w:t>
      </w:r>
      <w:r>
        <w:rPr>
          <w:rFonts w:ascii="Times New Roman" w:hAnsi="Times New Roman"/>
        </w:rPr>
        <w:t xml:space="preserve"> </w:t>
      </w:r>
      <w:r w:rsidR="003857BB">
        <w:rPr>
          <w:rFonts w:ascii="Times New Roman" w:hAnsi="Times New Roman"/>
        </w:rPr>
        <w:t>11</w:t>
      </w:r>
      <w:r>
        <w:rPr>
          <w:rFonts w:ascii="Times New Roman" w:hAnsi="Times New Roman"/>
        </w:rPr>
        <w:t>.03.2016</w:t>
      </w:r>
    </w:p>
    <w:p w:rsidR="00505252" w:rsidRDefault="00505252" w:rsidP="003857BB">
      <w:pPr>
        <w:ind w:left="540"/>
      </w:pPr>
    </w:p>
    <w:p w:rsidR="00622EAF" w:rsidRDefault="00622EAF" w:rsidP="00622EAF">
      <w:pPr>
        <w:widowControl w:val="0"/>
        <w:autoSpaceDE w:val="0"/>
        <w:autoSpaceDN w:val="0"/>
        <w:adjustRightInd w:val="0"/>
        <w:jc w:val="right"/>
        <w:outlineLvl w:val="0"/>
      </w:pPr>
    </w:p>
    <w:p w:rsidR="00622EAF" w:rsidRDefault="00622EAF" w:rsidP="00622EAF">
      <w:pPr>
        <w:widowControl w:val="0"/>
        <w:autoSpaceDE w:val="0"/>
        <w:autoSpaceDN w:val="0"/>
        <w:adjustRightInd w:val="0"/>
        <w:jc w:val="right"/>
        <w:outlineLvl w:val="0"/>
      </w:pPr>
    </w:p>
    <w:p w:rsidR="00622EAF" w:rsidRDefault="00622EAF" w:rsidP="00622EAF">
      <w:pPr>
        <w:widowControl w:val="0"/>
        <w:autoSpaceDE w:val="0"/>
        <w:autoSpaceDN w:val="0"/>
        <w:adjustRightInd w:val="0"/>
        <w:jc w:val="right"/>
        <w:outlineLvl w:val="0"/>
      </w:pPr>
    </w:p>
    <w:p w:rsidR="00622EAF" w:rsidRDefault="00622EAF" w:rsidP="00622EAF">
      <w:pPr>
        <w:widowControl w:val="0"/>
        <w:autoSpaceDE w:val="0"/>
        <w:autoSpaceDN w:val="0"/>
        <w:adjustRightInd w:val="0"/>
        <w:jc w:val="right"/>
        <w:outlineLvl w:val="0"/>
        <w:rPr>
          <w:sz w:val="28"/>
          <w:szCs w:val="28"/>
        </w:rPr>
      </w:pPr>
    </w:p>
    <w:p w:rsidR="00622EAF" w:rsidRDefault="00622EAF" w:rsidP="00622EAF">
      <w:pPr>
        <w:widowControl w:val="0"/>
        <w:autoSpaceDE w:val="0"/>
        <w:autoSpaceDN w:val="0"/>
        <w:adjustRightInd w:val="0"/>
        <w:jc w:val="right"/>
        <w:outlineLvl w:val="0"/>
        <w:rPr>
          <w:sz w:val="28"/>
          <w:szCs w:val="28"/>
        </w:rPr>
      </w:pPr>
    </w:p>
    <w:p w:rsidR="00622EAF" w:rsidRDefault="00622EAF" w:rsidP="00622EAF">
      <w:pPr>
        <w:widowControl w:val="0"/>
        <w:autoSpaceDE w:val="0"/>
        <w:autoSpaceDN w:val="0"/>
        <w:adjustRightInd w:val="0"/>
        <w:jc w:val="right"/>
        <w:outlineLvl w:val="0"/>
        <w:rPr>
          <w:sz w:val="28"/>
          <w:szCs w:val="28"/>
        </w:rPr>
      </w:pPr>
    </w:p>
    <w:p w:rsidR="00622EAF" w:rsidRDefault="00622EAF" w:rsidP="00622EAF">
      <w:pPr>
        <w:widowControl w:val="0"/>
        <w:autoSpaceDE w:val="0"/>
        <w:autoSpaceDN w:val="0"/>
        <w:adjustRightInd w:val="0"/>
        <w:jc w:val="right"/>
        <w:outlineLvl w:val="0"/>
        <w:rPr>
          <w:sz w:val="28"/>
          <w:szCs w:val="28"/>
        </w:rPr>
      </w:pPr>
    </w:p>
    <w:p w:rsidR="00467926" w:rsidRDefault="00467926" w:rsidP="00622EAF">
      <w:pPr>
        <w:widowControl w:val="0"/>
        <w:autoSpaceDE w:val="0"/>
        <w:autoSpaceDN w:val="0"/>
        <w:adjustRightInd w:val="0"/>
        <w:jc w:val="right"/>
        <w:outlineLvl w:val="0"/>
        <w:rPr>
          <w:sz w:val="28"/>
          <w:szCs w:val="28"/>
        </w:rPr>
      </w:pPr>
    </w:p>
    <w:p w:rsidR="00467926" w:rsidRDefault="00467926" w:rsidP="00622EAF">
      <w:pPr>
        <w:widowControl w:val="0"/>
        <w:autoSpaceDE w:val="0"/>
        <w:autoSpaceDN w:val="0"/>
        <w:adjustRightInd w:val="0"/>
        <w:jc w:val="right"/>
        <w:outlineLvl w:val="0"/>
        <w:rPr>
          <w:sz w:val="28"/>
          <w:szCs w:val="28"/>
        </w:rPr>
      </w:pPr>
    </w:p>
    <w:p w:rsidR="00467926" w:rsidRDefault="00467926" w:rsidP="00622EAF">
      <w:pPr>
        <w:widowControl w:val="0"/>
        <w:autoSpaceDE w:val="0"/>
        <w:autoSpaceDN w:val="0"/>
        <w:adjustRightInd w:val="0"/>
        <w:jc w:val="right"/>
        <w:outlineLvl w:val="0"/>
        <w:rPr>
          <w:sz w:val="28"/>
          <w:szCs w:val="28"/>
        </w:rPr>
      </w:pPr>
    </w:p>
    <w:p w:rsidR="00467926" w:rsidRDefault="00467926" w:rsidP="00622EAF">
      <w:pPr>
        <w:widowControl w:val="0"/>
        <w:autoSpaceDE w:val="0"/>
        <w:autoSpaceDN w:val="0"/>
        <w:adjustRightInd w:val="0"/>
        <w:jc w:val="right"/>
        <w:outlineLvl w:val="0"/>
        <w:rPr>
          <w:sz w:val="28"/>
          <w:szCs w:val="28"/>
        </w:rPr>
      </w:pPr>
    </w:p>
    <w:p w:rsidR="00467926" w:rsidRDefault="00467926" w:rsidP="00622EAF">
      <w:pPr>
        <w:widowControl w:val="0"/>
        <w:autoSpaceDE w:val="0"/>
        <w:autoSpaceDN w:val="0"/>
        <w:adjustRightInd w:val="0"/>
        <w:jc w:val="right"/>
        <w:outlineLvl w:val="0"/>
        <w:rPr>
          <w:sz w:val="28"/>
          <w:szCs w:val="28"/>
        </w:rPr>
      </w:pPr>
    </w:p>
    <w:p w:rsidR="00467926" w:rsidRDefault="00467926" w:rsidP="00622EAF">
      <w:pPr>
        <w:widowControl w:val="0"/>
        <w:autoSpaceDE w:val="0"/>
        <w:autoSpaceDN w:val="0"/>
        <w:adjustRightInd w:val="0"/>
        <w:jc w:val="right"/>
        <w:outlineLvl w:val="0"/>
        <w:rPr>
          <w:sz w:val="28"/>
          <w:szCs w:val="28"/>
        </w:rPr>
      </w:pPr>
    </w:p>
    <w:p w:rsidR="00467926" w:rsidRDefault="00467926" w:rsidP="00622EAF">
      <w:pPr>
        <w:widowControl w:val="0"/>
        <w:autoSpaceDE w:val="0"/>
        <w:autoSpaceDN w:val="0"/>
        <w:adjustRightInd w:val="0"/>
        <w:jc w:val="right"/>
        <w:outlineLvl w:val="0"/>
        <w:rPr>
          <w:sz w:val="28"/>
          <w:szCs w:val="28"/>
        </w:rPr>
      </w:pPr>
    </w:p>
    <w:p w:rsidR="00467926" w:rsidRDefault="00467926" w:rsidP="00622EAF">
      <w:pPr>
        <w:widowControl w:val="0"/>
        <w:autoSpaceDE w:val="0"/>
        <w:autoSpaceDN w:val="0"/>
        <w:adjustRightInd w:val="0"/>
        <w:jc w:val="right"/>
        <w:outlineLvl w:val="0"/>
        <w:rPr>
          <w:sz w:val="28"/>
          <w:szCs w:val="28"/>
        </w:rPr>
      </w:pPr>
    </w:p>
    <w:p w:rsidR="00467926" w:rsidRDefault="00467926" w:rsidP="00622EAF">
      <w:pPr>
        <w:widowControl w:val="0"/>
        <w:autoSpaceDE w:val="0"/>
        <w:autoSpaceDN w:val="0"/>
        <w:adjustRightInd w:val="0"/>
        <w:jc w:val="right"/>
        <w:outlineLvl w:val="0"/>
        <w:rPr>
          <w:sz w:val="28"/>
          <w:szCs w:val="28"/>
        </w:rPr>
      </w:pPr>
    </w:p>
    <w:p w:rsidR="00467926" w:rsidRDefault="00467926" w:rsidP="00622EAF">
      <w:pPr>
        <w:widowControl w:val="0"/>
        <w:autoSpaceDE w:val="0"/>
        <w:autoSpaceDN w:val="0"/>
        <w:adjustRightInd w:val="0"/>
        <w:jc w:val="right"/>
        <w:outlineLvl w:val="0"/>
        <w:rPr>
          <w:sz w:val="28"/>
          <w:szCs w:val="28"/>
        </w:rPr>
      </w:pPr>
    </w:p>
    <w:p w:rsidR="00467926" w:rsidRDefault="00467926" w:rsidP="00622EAF">
      <w:pPr>
        <w:widowControl w:val="0"/>
        <w:autoSpaceDE w:val="0"/>
        <w:autoSpaceDN w:val="0"/>
        <w:adjustRightInd w:val="0"/>
        <w:jc w:val="right"/>
        <w:outlineLvl w:val="0"/>
        <w:rPr>
          <w:sz w:val="28"/>
          <w:szCs w:val="28"/>
        </w:rPr>
      </w:pPr>
    </w:p>
    <w:p w:rsidR="00467926" w:rsidRDefault="00467926" w:rsidP="00622EAF">
      <w:pPr>
        <w:widowControl w:val="0"/>
        <w:autoSpaceDE w:val="0"/>
        <w:autoSpaceDN w:val="0"/>
        <w:adjustRightInd w:val="0"/>
        <w:jc w:val="right"/>
        <w:outlineLvl w:val="0"/>
        <w:rPr>
          <w:sz w:val="28"/>
          <w:szCs w:val="28"/>
        </w:rPr>
      </w:pPr>
    </w:p>
    <w:p w:rsidR="00622EAF" w:rsidRDefault="00622EAF" w:rsidP="00622EAF">
      <w:pPr>
        <w:widowControl w:val="0"/>
        <w:autoSpaceDE w:val="0"/>
        <w:autoSpaceDN w:val="0"/>
        <w:adjustRightInd w:val="0"/>
        <w:jc w:val="right"/>
        <w:outlineLvl w:val="0"/>
        <w:rPr>
          <w:sz w:val="28"/>
          <w:szCs w:val="28"/>
        </w:rPr>
      </w:pPr>
    </w:p>
    <w:p w:rsidR="003857BB" w:rsidRPr="00467926" w:rsidRDefault="00467926" w:rsidP="00467926">
      <w:pPr>
        <w:pStyle w:val="a4"/>
        <w:ind w:firstLine="5670"/>
        <w:rPr>
          <w:rFonts w:ascii="Times New Roman" w:hAnsi="Times New Roman"/>
          <w:sz w:val="28"/>
          <w:szCs w:val="28"/>
        </w:rPr>
      </w:pPr>
      <w:r w:rsidRPr="00467926">
        <w:rPr>
          <w:rFonts w:ascii="Times New Roman" w:hAnsi="Times New Roman"/>
          <w:sz w:val="28"/>
          <w:szCs w:val="28"/>
        </w:rPr>
        <w:lastRenderedPageBreak/>
        <w:t>УТВЕРЖДЕНО</w:t>
      </w:r>
    </w:p>
    <w:p w:rsidR="003857BB" w:rsidRPr="00467926" w:rsidRDefault="003857BB" w:rsidP="00467926">
      <w:pPr>
        <w:pStyle w:val="a4"/>
        <w:ind w:firstLine="5670"/>
        <w:rPr>
          <w:rFonts w:ascii="Times New Roman" w:hAnsi="Times New Roman"/>
          <w:sz w:val="28"/>
          <w:szCs w:val="28"/>
        </w:rPr>
      </w:pPr>
      <w:r w:rsidRPr="00467926">
        <w:rPr>
          <w:rFonts w:ascii="Times New Roman" w:hAnsi="Times New Roman"/>
          <w:sz w:val="28"/>
          <w:szCs w:val="28"/>
        </w:rPr>
        <w:t xml:space="preserve">Решением Совета депутатов </w:t>
      </w:r>
    </w:p>
    <w:p w:rsidR="003857BB" w:rsidRPr="00467926" w:rsidRDefault="003857BB" w:rsidP="00467926">
      <w:pPr>
        <w:pStyle w:val="a4"/>
        <w:ind w:firstLine="5670"/>
        <w:rPr>
          <w:rFonts w:ascii="Times New Roman" w:hAnsi="Times New Roman"/>
          <w:sz w:val="28"/>
          <w:szCs w:val="28"/>
        </w:rPr>
      </w:pPr>
      <w:r w:rsidRPr="00467926">
        <w:rPr>
          <w:rFonts w:ascii="Times New Roman" w:hAnsi="Times New Roman"/>
          <w:sz w:val="28"/>
          <w:szCs w:val="28"/>
        </w:rPr>
        <w:t>МО «Город Пикалево»</w:t>
      </w:r>
    </w:p>
    <w:p w:rsidR="00622EAF" w:rsidRPr="00467926" w:rsidRDefault="003857BB" w:rsidP="00467926">
      <w:pPr>
        <w:pStyle w:val="a4"/>
        <w:ind w:firstLine="5670"/>
        <w:rPr>
          <w:rFonts w:ascii="Times New Roman" w:hAnsi="Times New Roman"/>
          <w:sz w:val="28"/>
          <w:szCs w:val="28"/>
        </w:rPr>
      </w:pPr>
      <w:r w:rsidRPr="00467926">
        <w:rPr>
          <w:rFonts w:ascii="Times New Roman" w:hAnsi="Times New Roman"/>
          <w:sz w:val="28"/>
          <w:szCs w:val="28"/>
        </w:rPr>
        <w:t xml:space="preserve"> </w:t>
      </w:r>
      <w:proofErr w:type="gramStart"/>
      <w:r w:rsidRPr="00467926">
        <w:rPr>
          <w:rFonts w:ascii="Times New Roman" w:hAnsi="Times New Roman"/>
          <w:sz w:val="28"/>
          <w:szCs w:val="28"/>
        </w:rPr>
        <w:t>от</w:t>
      </w:r>
      <w:proofErr w:type="gramEnd"/>
      <w:r w:rsidRPr="00467926">
        <w:rPr>
          <w:rFonts w:ascii="Times New Roman" w:hAnsi="Times New Roman"/>
          <w:sz w:val="28"/>
          <w:szCs w:val="28"/>
        </w:rPr>
        <w:t xml:space="preserve"> _____________№________</w:t>
      </w:r>
    </w:p>
    <w:p w:rsidR="003857BB" w:rsidRPr="003857BB" w:rsidRDefault="003857BB" w:rsidP="00622EAF">
      <w:pPr>
        <w:widowControl w:val="0"/>
        <w:autoSpaceDE w:val="0"/>
        <w:autoSpaceDN w:val="0"/>
        <w:adjustRightInd w:val="0"/>
        <w:jc w:val="right"/>
        <w:outlineLvl w:val="0"/>
        <w:rPr>
          <w:rFonts w:ascii="Times New Roman" w:hAnsi="Times New Roman" w:cs="Times New Roman"/>
          <w:sz w:val="28"/>
          <w:szCs w:val="28"/>
        </w:rPr>
      </w:pPr>
    </w:p>
    <w:p w:rsidR="003857BB" w:rsidRPr="003857BB" w:rsidRDefault="003857BB" w:rsidP="003857BB">
      <w:pPr>
        <w:pStyle w:val="ConsPlusTitle"/>
        <w:ind w:left="900"/>
        <w:jc w:val="center"/>
        <w:rPr>
          <w:sz w:val="28"/>
          <w:szCs w:val="28"/>
        </w:rPr>
      </w:pPr>
      <w:r w:rsidRPr="003857BB">
        <w:rPr>
          <w:sz w:val="28"/>
          <w:szCs w:val="28"/>
        </w:rPr>
        <w:t>Положение о предоставлении земельных участков,</w:t>
      </w:r>
    </w:p>
    <w:p w:rsidR="003857BB" w:rsidRPr="003857BB" w:rsidRDefault="003857BB" w:rsidP="003857BB">
      <w:pPr>
        <w:pStyle w:val="ConsPlusTitle"/>
        <w:ind w:left="900"/>
        <w:jc w:val="center"/>
        <w:rPr>
          <w:spacing w:val="1"/>
          <w:sz w:val="28"/>
          <w:szCs w:val="28"/>
        </w:rPr>
      </w:pPr>
      <w:proofErr w:type="gramStart"/>
      <w:r w:rsidRPr="003857BB">
        <w:rPr>
          <w:sz w:val="28"/>
          <w:szCs w:val="28"/>
        </w:rPr>
        <w:t>находящихся</w:t>
      </w:r>
      <w:proofErr w:type="gramEnd"/>
      <w:r w:rsidRPr="003857BB">
        <w:rPr>
          <w:sz w:val="28"/>
          <w:szCs w:val="28"/>
        </w:rPr>
        <w:t xml:space="preserve"> в муниципальной собственности МО «Город Пикалево», в собственность, постоянное (бессрочное) пользование, безвозмездное пользование, аренду</w:t>
      </w:r>
    </w:p>
    <w:p w:rsidR="00622EAF" w:rsidRPr="00122D4B" w:rsidRDefault="00622EAF" w:rsidP="00122D4B">
      <w:pPr>
        <w:shd w:val="clear" w:color="auto" w:fill="FFFFFF" w:themeFill="background1"/>
        <w:jc w:val="both"/>
        <w:rPr>
          <w:rFonts w:ascii="Times New Roman" w:hAnsi="Times New Roman" w:cs="Times New Roman"/>
          <w:sz w:val="28"/>
          <w:szCs w:val="28"/>
        </w:rPr>
      </w:pPr>
    </w:p>
    <w:p w:rsidR="003857BB" w:rsidRPr="00122D4B" w:rsidRDefault="00426832" w:rsidP="00122D4B">
      <w:pPr>
        <w:shd w:val="clear" w:color="auto" w:fill="FFFFFF" w:themeFill="background1"/>
        <w:jc w:val="center"/>
        <w:rPr>
          <w:rFonts w:ascii="Times New Roman" w:hAnsi="Times New Roman" w:cs="Times New Roman"/>
          <w:sz w:val="28"/>
          <w:szCs w:val="28"/>
        </w:rPr>
      </w:pPr>
      <w:r w:rsidRPr="00122D4B">
        <w:rPr>
          <w:rFonts w:ascii="Times New Roman" w:hAnsi="Times New Roman" w:cs="Times New Roman"/>
          <w:sz w:val="28"/>
          <w:szCs w:val="28"/>
        </w:rPr>
        <w:t>1. Общие положения</w:t>
      </w:r>
    </w:p>
    <w:p w:rsidR="007B62E8" w:rsidRDefault="007B62E8" w:rsidP="00122D4B">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ab/>
      </w:r>
      <w:r w:rsidR="00426832" w:rsidRPr="00122D4B">
        <w:rPr>
          <w:rFonts w:ascii="Times New Roman" w:hAnsi="Times New Roman" w:cs="Times New Roman"/>
          <w:sz w:val="28"/>
          <w:szCs w:val="28"/>
        </w:rPr>
        <w:t xml:space="preserve">1.1. Настоящее Положение определяет порядок предоставления земельных участков, находящихся в муниципальной собственности </w:t>
      </w:r>
      <w:r w:rsidR="003857BB" w:rsidRPr="00122D4B">
        <w:rPr>
          <w:rFonts w:ascii="Times New Roman" w:hAnsi="Times New Roman" w:cs="Times New Roman"/>
          <w:sz w:val="28"/>
          <w:szCs w:val="28"/>
        </w:rPr>
        <w:t xml:space="preserve">муниципального образования «Город Пикалево» </w:t>
      </w:r>
      <w:proofErr w:type="spellStart"/>
      <w:r w:rsidR="003857BB" w:rsidRPr="00122D4B">
        <w:rPr>
          <w:rFonts w:ascii="Times New Roman" w:hAnsi="Times New Roman" w:cs="Times New Roman"/>
          <w:sz w:val="28"/>
          <w:szCs w:val="28"/>
        </w:rPr>
        <w:t>Бокситогорского</w:t>
      </w:r>
      <w:proofErr w:type="spellEnd"/>
      <w:r w:rsidR="003857BB" w:rsidRPr="00122D4B">
        <w:rPr>
          <w:rFonts w:ascii="Times New Roman" w:hAnsi="Times New Roman" w:cs="Times New Roman"/>
          <w:sz w:val="28"/>
          <w:szCs w:val="28"/>
        </w:rPr>
        <w:t xml:space="preserve"> района Ленинградской области,</w:t>
      </w:r>
      <w:r w:rsidR="00426832" w:rsidRPr="00122D4B">
        <w:rPr>
          <w:rFonts w:ascii="Times New Roman" w:hAnsi="Times New Roman" w:cs="Times New Roman"/>
          <w:sz w:val="28"/>
          <w:szCs w:val="28"/>
        </w:rPr>
        <w:t xml:space="preserve"> администрацией </w:t>
      </w:r>
      <w:r w:rsidR="003857BB" w:rsidRPr="00122D4B">
        <w:rPr>
          <w:rFonts w:ascii="Times New Roman" w:hAnsi="Times New Roman" w:cs="Times New Roman"/>
          <w:sz w:val="28"/>
          <w:szCs w:val="28"/>
        </w:rPr>
        <w:t xml:space="preserve">муниципального образования «Город Пикалево» </w:t>
      </w:r>
      <w:proofErr w:type="spellStart"/>
      <w:r w:rsidR="003857BB" w:rsidRPr="00122D4B">
        <w:rPr>
          <w:rFonts w:ascii="Times New Roman" w:hAnsi="Times New Roman" w:cs="Times New Roman"/>
          <w:sz w:val="28"/>
          <w:szCs w:val="28"/>
        </w:rPr>
        <w:t>Бокситогорского</w:t>
      </w:r>
      <w:proofErr w:type="spellEnd"/>
      <w:r w:rsidR="003857BB" w:rsidRPr="00122D4B">
        <w:rPr>
          <w:rFonts w:ascii="Times New Roman" w:hAnsi="Times New Roman" w:cs="Times New Roman"/>
          <w:sz w:val="28"/>
          <w:szCs w:val="28"/>
        </w:rPr>
        <w:t xml:space="preserve"> района Ленинградской области </w:t>
      </w:r>
      <w:r w:rsidR="00426832" w:rsidRPr="00122D4B">
        <w:rPr>
          <w:rFonts w:ascii="Times New Roman" w:hAnsi="Times New Roman" w:cs="Times New Roman"/>
          <w:sz w:val="28"/>
          <w:szCs w:val="28"/>
        </w:rPr>
        <w:t>(далее - администрация) в собственность, постоянное (бессрочное) пользование, безвозмездное пользование, аренду и разработано в соответствии с Земельным кодексом Российской Федерации,</w:t>
      </w:r>
      <w:r w:rsidR="00467926" w:rsidRPr="00467926">
        <w:rPr>
          <w:rFonts w:ascii="Times New Roman" w:hAnsi="Times New Roman" w:cs="Times New Roman"/>
          <w:sz w:val="28"/>
          <w:szCs w:val="28"/>
        </w:rPr>
        <w:t xml:space="preserve"> </w:t>
      </w:r>
      <w:r w:rsidR="00467926" w:rsidRPr="00122D4B">
        <w:rPr>
          <w:rFonts w:ascii="Times New Roman" w:hAnsi="Times New Roman" w:cs="Times New Roman"/>
          <w:sz w:val="28"/>
          <w:szCs w:val="28"/>
        </w:rPr>
        <w:t>Гражданским кодексом Российской Федерации</w:t>
      </w:r>
      <w:r w:rsidR="00467926">
        <w:rPr>
          <w:rFonts w:ascii="Times New Roman" w:hAnsi="Times New Roman" w:cs="Times New Roman"/>
          <w:sz w:val="28"/>
          <w:szCs w:val="28"/>
        </w:rPr>
        <w:t>, Федеральным з</w:t>
      </w:r>
      <w:r w:rsidR="00426832" w:rsidRPr="00122D4B">
        <w:rPr>
          <w:rFonts w:ascii="Times New Roman" w:hAnsi="Times New Roman" w:cs="Times New Roman"/>
          <w:sz w:val="28"/>
          <w:szCs w:val="28"/>
        </w:rPr>
        <w:t xml:space="preserve">аконом Российской Федерации </w:t>
      </w:r>
      <w:r w:rsidR="00467926">
        <w:rPr>
          <w:rFonts w:ascii="Times New Roman" w:hAnsi="Times New Roman" w:cs="Times New Roman"/>
          <w:sz w:val="28"/>
          <w:szCs w:val="28"/>
        </w:rPr>
        <w:t xml:space="preserve">от 25 октября 2001 года №137-ФЗ </w:t>
      </w:r>
      <w:r w:rsidR="00426832" w:rsidRPr="00122D4B">
        <w:rPr>
          <w:rFonts w:ascii="Times New Roman" w:hAnsi="Times New Roman" w:cs="Times New Roman"/>
          <w:sz w:val="28"/>
          <w:szCs w:val="28"/>
        </w:rPr>
        <w:t xml:space="preserve">«О введении в действие Земельного кодекса», Федеральным </w:t>
      </w:r>
      <w:r w:rsidR="00467926">
        <w:rPr>
          <w:rFonts w:ascii="Times New Roman" w:hAnsi="Times New Roman" w:cs="Times New Roman"/>
          <w:sz w:val="28"/>
          <w:szCs w:val="28"/>
        </w:rPr>
        <w:t>з</w:t>
      </w:r>
      <w:r w:rsidR="00426832" w:rsidRPr="00122D4B">
        <w:rPr>
          <w:rFonts w:ascii="Times New Roman" w:hAnsi="Times New Roman" w:cs="Times New Roman"/>
          <w:sz w:val="28"/>
          <w:szCs w:val="28"/>
        </w:rPr>
        <w:t>аконом Российской Федерации от 06</w:t>
      </w:r>
      <w:r>
        <w:rPr>
          <w:rFonts w:ascii="Times New Roman" w:hAnsi="Times New Roman" w:cs="Times New Roman"/>
          <w:sz w:val="28"/>
          <w:szCs w:val="28"/>
        </w:rPr>
        <w:t xml:space="preserve"> октября </w:t>
      </w:r>
      <w:r w:rsidR="00426832" w:rsidRPr="00122D4B">
        <w:rPr>
          <w:rFonts w:ascii="Times New Roman" w:hAnsi="Times New Roman" w:cs="Times New Roman"/>
          <w:sz w:val="28"/>
          <w:szCs w:val="28"/>
        </w:rPr>
        <w:t>2003</w:t>
      </w:r>
      <w:r>
        <w:rPr>
          <w:rFonts w:ascii="Times New Roman" w:hAnsi="Times New Roman" w:cs="Times New Roman"/>
          <w:sz w:val="28"/>
          <w:szCs w:val="28"/>
        </w:rPr>
        <w:t xml:space="preserve"> года</w:t>
      </w:r>
      <w:r w:rsidR="00426832" w:rsidRPr="00122D4B">
        <w:rPr>
          <w:rFonts w:ascii="Times New Roman" w:hAnsi="Times New Roman" w:cs="Times New Roman"/>
          <w:sz w:val="28"/>
          <w:szCs w:val="28"/>
        </w:rPr>
        <w:t xml:space="preserve"> </w:t>
      </w:r>
      <w:r w:rsidR="00467926" w:rsidRPr="00122D4B">
        <w:rPr>
          <w:rFonts w:ascii="Times New Roman" w:hAnsi="Times New Roman" w:cs="Times New Roman"/>
          <w:sz w:val="28"/>
          <w:szCs w:val="28"/>
        </w:rPr>
        <w:t xml:space="preserve">№ 131-ФЗ </w:t>
      </w:r>
      <w:r w:rsidR="00426832" w:rsidRPr="00122D4B">
        <w:rPr>
          <w:rFonts w:ascii="Times New Roman" w:hAnsi="Times New Roman" w:cs="Times New Roman"/>
          <w:sz w:val="28"/>
          <w:szCs w:val="28"/>
        </w:rPr>
        <w:t xml:space="preserve">«Об общих принципах организации местного самоуправления в Российской Федерации», Федеральным </w:t>
      </w:r>
      <w:r w:rsidR="00467926">
        <w:rPr>
          <w:rFonts w:ascii="Times New Roman" w:hAnsi="Times New Roman" w:cs="Times New Roman"/>
          <w:sz w:val="28"/>
          <w:szCs w:val="28"/>
        </w:rPr>
        <w:t>з</w:t>
      </w:r>
      <w:r w:rsidR="00426832" w:rsidRPr="00122D4B">
        <w:rPr>
          <w:rFonts w:ascii="Times New Roman" w:hAnsi="Times New Roman" w:cs="Times New Roman"/>
          <w:sz w:val="28"/>
          <w:szCs w:val="28"/>
        </w:rPr>
        <w:t>аконом Российской Федерации от 21</w:t>
      </w:r>
      <w:r>
        <w:rPr>
          <w:rFonts w:ascii="Times New Roman" w:hAnsi="Times New Roman" w:cs="Times New Roman"/>
          <w:sz w:val="28"/>
          <w:szCs w:val="28"/>
        </w:rPr>
        <w:t xml:space="preserve"> декабря </w:t>
      </w:r>
      <w:r w:rsidR="00426832" w:rsidRPr="00122D4B">
        <w:rPr>
          <w:rFonts w:ascii="Times New Roman" w:hAnsi="Times New Roman" w:cs="Times New Roman"/>
          <w:sz w:val="28"/>
          <w:szCs w:val="28"/>
        </w:rPr>
        <w:t>2002</w:t>
      </w:r>
      <w:r>
        <w:rPr>
          <w:rFonts w:ascii="Times New Roman" w:hAnsi="Times New Roman" w:cs="Times New Roman"/>
          <w:sz w:val="28"/>
          <w:szCs w:val="28"/>
        </w:rPr>
        <w:t xml:space="preserve"> года</w:t>
      </w:r>
      <w:r w:rsidR="00426832" w:rsidRPr="00122D4B">
        <w:rPr>
          <w:rFonts w:ascii="Times New Roman" w:hAnsi="Times New Roman" w:cs="Times New Roman"/>
          <w:sz w:val="28"/>
          <w:szCs w:val="28"/>
        </w:rPr>
        <w:t xml:space="preserve"> </w:t>
      </w:r>
      <w:r w:rsidR="00467926" w:rsidRPr="00122D4B">
        <w:rPr>
          <w:rFonts w:ascii="Times New Roman" w:hAnsi="Times New Roman" w:cs="Times New Roman"/>
          <w:sz w:val="28"/>
          <w:szCs w:val="28"/>
        </w:rPr>
        <w:t xml:space="preserve">№ 178-ФЗ </w:t>
      </w:r>
      <w:r w:rsidR="00426832" w:rsidRPr="00122D4B">
        <w:rPr>
          <w:rFonts w:ascii="Times New Roman" w:hAnsi="Times New Roman" w:cs="Times New Roman"/>
          <w:sz w:val="28"/>
          <w:szCs w:val="28"/>
        </w:rPr>
        <w:t>«О приватизации государственного и муниципального имущества», Федеральным законом Российской Федерации от 23</w:t>
      </w:r>
      <w:r>
        <w:rPr>
          <w:rFonts w:ascii="Times New Roman" w:hAnsi="Times New Roman" w:cs="Times New Roman"/>
          <w:sz w:val="28"/>
          <w:szCs w:val="28"/>
        </w:rPr>
        <w:t xml:space="preserve"> июня </w:t>
      </w:r>
      <w:r w:rsidR="00426832" w:rsidRPr="00122D4B">
        <w:rPr>
          <w:rFonts w:ascii="Times New Roman" w:hAnsi="Times New Roman" w:cs="Times New Roman"/>
          <w:sz w:val="28"/>
          <w:szCs w:val="28"/>
        </w:rPr>
        <w:t>2014</w:t>
      </w:r>
      <w:r>
        <w:rPr>
          <w:rFonts w:ascii="Times New Roman" w:hAnsi="Times New Roman" w:cs="Times New Roman"/>
          <w:sz w:val="28"/>
          <w:szCs w:val="28"/>
        </w:rPr>
        <w:t xml:space="preserve"> года</w:t>
      </w:r>
      <w:r w:rsidR="00426832" w:rsidRPr="00122D4B">
        <w:rPr>
          <w:rFonts w:ascii="Times New Roman" w:hAnsi="Times New Roman" w:cs="Times New Roman"/>
          <w:sz w:val="28"/>
          <w:szCs w:val="28"/>
        </w:rPr>
        <w:t xml:space="preserve"> </w:t>
      </w:r>
      <w:r w:rsidR="00467926" w:rsidRPr="00122D4B">
        <w:rPr>
          <w:rFonts w:ascii="Times New Roman" w:hAnsi="Times New Roman" w:cs="Times New Roman"/>
          <w:sz w:val="28"/>
          <w:szCs w:val="28"/>
        </w:rPr>
        <w:t xml:space="preserve">№ 171-ФЗ </w:t>
      </w:r>
      <w:r w:rsidR="00426832" w:rsidRPr="00122D4B">
        <w:rPr>
          <w:rFonts w:ascii="Times New Roman" w:hAnsi="Times New Roman" w:cs="Times New Roman"/>
          <w:sz w:val="28"/>
          <w:szCs w:val="28"/>
        </w:rPr>
        <w:t xml:space="preserve">«О внесении изменений в Земельный кодекс Российской Федерации и отдельные законодательные акты Российской Федерации, Уставом </w:t>
      </w:r>
      <w:r w:rsidR="003857BB" w:rsidRPr="00122D4B">
        <w:rPr>
          <w:rFonts w:ascii="Times New Roman" w:hAnsi="Times New Roman" w:cs="Times New Roman"/>
          <w:sz w:val="28"/>
          <w:szCs w:val="28"/>
        </w:rPr>
        <w:t>МО «Город Пикалево»</w:t>
      </w:r>
      <w:r w:rsidR="00426832" w:rsidRPr="00122D4B">
        <w:rPr>
          <w:rFonts w:ascii="Times New Roman" w:hAnsi="Times New Roman" w:cs="Times New Roman"/>
          <w:sz w:val="28"/>
          <w:szCs w:val="28"/>
        </w:rPr>
        <w:t xml:space="preserve">. </w:t>
      </w:r>
    </w:p>
    <w:p w:rsidR="00622EAF" w:rsidRPr="00122D4B" w:rsidRDefault="007B62E8" w:rsidP="00122D4B">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ab/>
      </w:r>
      <w:r w:rsidR="00426832" w:rsidRPr="00122D4B">
        <w:rPr>
          <w:rFonts w:ascii="Times New Roman" w:hAnsi="Times New Roman" w:cs="Times New Roman"/>
          <w:sz w:val="28"/>
          <w:szCs w:val="28"/>
        </w:rPr>
        <w:t>1.2. Администрация вправе предоставлять в собственность, постоянное (бессрочное) пользование, безвозмездное пользование, аренду земельные участки, а также части земельных участков (именуемые далее - земельные участки).</w:t>
      </w:r>
    </w:p>
    <w:p w:rsidR="00622EAF" w:rsidRPr="00122D4B" w:rsidRDefault="007B62E8" w:rsidP="00122D4B">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ab/>
      </w:r>
      <w:r w:rsidR="00426832" w:rsidRPr="00122D4B">
        <w:rPr>
          <w:rFonts w:ascii="Times New Roman" w:hAnsi="Times New Roman" w:cs="Times New Roman"/>
          <w:sz w:val="28"/>
          <w:szCs w:val="28"/>
        </w:rPr>
        <w:t xml:space="preserve"> 1.3. Предоставление физическим и юридическим лицам земельных участков осуществляется на основании </w:t>
      </w:r>
      <w:r w:rsidR="00467926">
        <w:rPr>
          <w:rFonts w:ascii="Times New Roman" w:hAnsi="Times New Roman" w:cs="Times New Roman"/>
          <w:sz w:val="28"/>
          <w:szCs w:val="28"/>
        </w:rPr>
        <w:t xml:space="preserve">постановления </w:t>
      </w:r>
      <w:r w:rsidR="00426832" w:rsidRPr="00122D4B">
        <w:rPr>
          <w:rFonts w:ascii="Times New Roman" w:hAnsi="Times New Roman" w:cs="Times New Roman"/>
          <w:sz w:val="28"/>
          <w:szCs w:val="28"/>
        </w:rPr>
        <w:t>администрации, обладающей правом предоставления соответствующих земельных участков на основании Федерального Закона от 06</w:t>
      </w:r>
      <w:r>
        <w:rPr>
          <w:rFonts w:ascii="Times New Roman" w:hAnsi="Times New Roman" w:cs="Times New Roman"/>
          <w:sz w:val="28"/>
          <w:szCs w:val="28"/>
        </w:rPr>
        <w:t xml:space="preserve"> октября </w:t>
      </w:r>
      <w:r w:rsidRPr="00122D4B">
        <w:rPr>
          <w:rFonts w:ascii="Times New Roman" w:hAnsi="Times New Roman" w:cs="Times New Roman"/>
          <w:sz w:val="28"/>
          <w:szCs w:val="28"/>
        </w:rPr>
        <w:t>2003</w:t>
      </w:r>
      <w:r>
        <w:rPr>
          <w:rFonts w:ascii="Times New Roman" w:hAnsi="Times New Roman" w:cs="Times New Roman"/>
          <w:sz w:val="28"/>
          <w:szCs w:val="28"/>
        </w:rPr>
        <w:t xml:space="preserve"> года</w:t>
      </w:r>
      <w:r w:rsidR="00426832" w:rsidRPr="00122D4B">
        <w:rPr>
          <w:rFonts w:ascii="Times New Roman" w:hAnsi="Times New Roman" w:cs="Times New Roman"/>
          <w:sz w:val="28"/>
          <w:szCs w:val="28"/>
        </w:rPr>
        <w:t xml:space="preserve"> № 131-ФЗ «Об общих принципах организации местного самоуправления», Федерального закона от 23</w:t>
      </w:r>
      <w:r>
        <w:rPr>
          <w:rFonts w:ascii="Times New Roman" w:hAnsi="Times New Roman" w:cs="Times New Roman"/>
          <w:sz w:val="28"/>
          <w:szCs w:val="28"/>
        </w:rPr>
        <w:t xml:space="preserve"> июня </w:t>
      </w:r>
      <w:r w:rsidR="00426832" w:rsidRPr="00122D4B">
        <w:rPr>
          <w:rFonts w:ascii="Times New Roman" w:hAnsi="Times New Roman" w:cs="Times New Roman"/>
          <w:sz w:val="28"/>
          <w:szCs w:val="28"/>
        </w:rPr>
        <w:t>2014</w:t>
      </w:r>
      <w:r>
        <w:rPr>
          <w:rFonts w:ascii="Times New Roman" w:hAnsi="Times New Roman" w:cs="Times New Roman"/>
          <w:sz w:val="28"/>
          <w:szCs w:val="28"/>
        </w:rPr>
        <w:t xml:space="preserve"> года</w:t>
      </w:r>
      <w:r w:rsidR="00426832" w:rsidRPr="00122D4B">
        <w:rPr>
          <w:rFonts w:ascii="Times New Roman" w:hAnsi="Times New Roman" w:cs="Times New Roman"/>
          <w:sz w:val="28"/>
          <w:szCs w:val="28"/>
        </w:rPr>
        <w:t xml:space="preserve"> </w:t>
      </w:r>
      <w:r w:rsidR="00467926" w:rsidRPr="00122D4B">
        <w:rPr>
          <w:rFonts w:ascii="Times New Roman" w:hAnsi="Times New Roman" w:cs="Times New Roman"/>
          <w:sz w:val="28"/>
          <w:szCs w:val="28"/>
        </w:rPr>
        <w:t xml:space="preserve">№ 171-ФЗ </w:t>
      </w:r>
      <w:r w:rsidR="00426832" w:rsidRPr="00122D4B">
        <w:rPr>
          <w:rFonts w:ascii="Times New Roman" w:hAnsi="Times New Roman" w:cs="Times New Roman"/>
          <w:sz w:val="28"/>
          <w:szCs w:val="28"/>
        </w:rPr>
        <w:t xml:space="preserve">«О внесении изменений в Земельный кодекс </w:t>
      </w:r>
      <w:r w:rsidR="00426832" w:rsidRPr="00122D4B">
        <w:rPr>
          <w:rFonts w:ascii="Times New Roman" w:hAnsi="Times New Roman" w:cs="Times New Roman"/>
          <w:sz w:val="28"/>
          <w:szCs w:val="28"/>
        </w:rPr>
        <w:lastRenderedPageBreak/>
        <w:t xml:space="preserve">Российской Федерации и отдельные законодательные акты Российской Федерации», Устава </w:t>
      </w:r>
      <w:r w:rsidR="003857BB" w:rsidRPr="00122D4B">
        <w:rPr>
          <w:rFonts w:ascii="Times New Roman" w:hAnsi="Times New Roman" w:cs="Times New Roman"/>
          <w:sz w:val="28"/>
          <w:szCs w:val="28"/>
        </w:rPr>
        <w:t>МО «Город Пикалево».</w:t>
      </w:r>
      <w:r w:rsidR="00426832" w:rsidRPr="00122D4B">
        <w:rPr>
          <w:rFonts w:ascii="Times New Roman" w:hAnsi="Times New Roman" w:cs="Times New Roman"/>
          <w:sz w:val="28"/>
          <w:szCs w:val="28"/>
        </w:rPr>
        <w:t xml:space="preserve"> </w:t>
      </w:r>
    </w:p>
    <w:p w:rsidR="00122D4B" w:rsidRPr="00122D4B" w:rsidRDefault="007B62E8" w:rsidP="00122D4B">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ab/>
      </w:r>
      <w:r w:rsidR="00426832" w:rsidRPr="00122D4B">
        <w:rPr>
          <w:rFonts w:ascii="Times New Roman" w:hAnsi="Times New Roman" w:cs="Times New Roman"/>
          <w:sz w:val="28"/>
          <w:szCs w:val="28"/>
        </w:rPr>
        <w:t xml:space="preserve">1.3.1. Решение о предоставлении земельного участка оформляется постановлением администрации и должно содержать: </w:t>
      </w:r>
    </w:p>
    <w:p w:rsidR="00122D4B" w:rsidRPr="00122D4B" w:rsidRDefault="00426832" w:rsidP="00122D4B">
      <w:pPr>
        <w:shd w:val="clear" w:color="auto" w:fill="FFFFFF" w:themeFill="background1"/>
        <w:jc w:val="both"/>
        <w:rPr>
          <w:rFonts w:ascii="Times New Roman" w:hAnsi="Times New Roman" w:cs="Times New Roman"/>
          <w:sz w:val="28"/>
          <w:szCs w:val="28"/>
        </w:rPr>
      </w:pPr>
      <w:r w:rsidRPr="00122D4B">
        <w:rPr>
          <w:rFonts w:ascii="Times New Roman" w:hAnsi="Times New Roman" w:cs="Times New Roman"/>
          <w:sz w:val="28"/>
          <w:szCs w:val="28"/>
        </w:rPr>
        <w:t xml:space="preserve">- Фамилию, имя, отчество физического лица либо организационно- правовую форму и наименование юридического лица, которому предоставляется земельный участок; </w:t>
      </w:r>
    </w:p>
    <w:p w:rsidR="00122D4B" w:rsidRPr="00122D4B" w:rsidRDefault="00426832" w:rsidP="00122D4B">
      <w:pPr>
        <w:shd w:val="clear" w:color="auto" w:fill="FFFFFF" w:themeFill="background1"/>
        <w:jc w:val="both"/>
        <w:rPr>
          <w:rFonts w:ascii="Times New Roman" w:hAnsi="Times New Roman" w:cs="Times New Roman"/>
          <w:sz w:val="28"/>
          <w:szCs w:val="28"/>
        </w:rPr>
      </w:pPr>
      <w:r w:rsidRPr="00122D4B">
        <w:rPr>
          <w:rFonts w:ascii="Times New Roman" w:hAnsi="Times New Roman" w:cs="Times New Roman"/>
          <w:sz w:val="28"/>
          <w:szCs w:val="28"/>
        </w:rPr>
        <w:t xml:space="preserve">- адрес земельного участка либо ориентир; </w:t>
      </w:r>
    </w:p>
    <w:p w:rsidR="00122D4B" w:rsidRPr="00122D4B" w:rsidRDefault="00426832" w:rsidP="00122D4B">
      <w:pPr>
        <w:shd w:val="clear" w:color="auto" w:fill="FFFFFF" w:themeFill="background1"/>
        <w:jc w:val="both"/>
        <w:rPr>
          <w:rFonts w:ascii="Times New Roman" w:hAnsi="Times New Roman" w:cs="Times New Roman"/>
          <w:sz w:val="28"/>
          <w:szCs w:val="28"/>
        </w:rPr>
      </w:pPr>
      <w:r w:rsidRPr="00122D4B">
        <w:rPr>
          <w:rFonts w:ascii="Times New Roman" w:hAnsi="Times New Roman" w:cs="Times New Roman"/>
          <w:sz w:val="28"/>
          <w:szCs w:val="28"/>
        </w:rPr>
        <w:t>- кадастровый номер земельного участка;</w:t>
      </w:r>
    </w:p>
    <w:p w:rsidR="00467926" w:rsidRDefault="00426832" w:rsidP="00122D4B">
      <w:pPr>
        <w:shd w:val="clear" w:color="auto" w:fill="FFFFFF" w:themeFill="background1"/>
        <w:jc w:val="both"/>
        <w:rPr>
          <w:rFonts w:ascii="Times New Roman" w:hAnsi="Times New Roman" w:cs="Times New Roman"/>
          <w:sz w:val="28"/>
          <w:szCs w:val="28"/>
        </w:rPr>
      </w:pPr>
      <w:r w:rsidRPr="00122D4B">
        <w:rPr>
          <w:rFonts w:ascii="Times New Roman" w:hAnsi="Times New Roman" w:cs="Times New Roman"/>
          <w:sz w:val="28"/>
          <w:szCs w:val="28"/>
        </w:rPr>
        <w:t xml:space="preserve"> - площадь земельного участка; </w:t>
      </w:r>
    </w:p>
    <w:p w:rsidR="00122D4B" w:rsidRPr="00122D4B" w:rsidRDefault="00426832" w:rsidP="00122D4B">
      <w:pPr>
        <w:shd w:val="clear" w:color="auto" w:fill="FFFFFF" w:themeFill="background1"/>
        <w:jc w:val="both"/>
        <w:rPr>
          <w:rFonts w:ascii="Times New Roman" w:hAnsi="Times New Roman" w:cs="Times New Roman"/>
          <w:sz w:val="28"/>
          <w:szCs w:val="28"/>
        </w:rPr>
      </w:pPr>
      <w:r w:rsidRPr="00122D4B">
        <w:rPr>
          <w:rFonts w:ascii="Times New Roman" w:hAnsi="Times New Roman" w:cs="Times New Roman"/>
          <w:sz w:val="28"/>
          <w:szCs w:val="28"/>
        </w:rPr>
        <w:t>- категорию земли;</w:t>
      </w:r>
    </w:p>
    <w:p w:rsidR="00122D4B" w:rsidRDefault="00426832" w:rsidP="00122D4B">
      <w:pPr>
        <w:shd w:val="clear" w:color="auto" w:fill="FFFFFF" w:themeFill="background1"/>
        <w:jc w:val="both"/>
        <w:rPr>
          <w:rFonts w:ascii="Times New Roman" w:hAnsi="Times New Roman" w:cs="Times New Roman"/>
          <w:sz w:val="28"/>
          <w:szCs w:val="28"/>
        </w:rPr>
      </w:pPr>
      <w:r w:rsidRPr="00122D4B">
        <w:rPr>
          <w:rFonts w:ascii="Times New Roman" w:hAnsi="Times New Roman" w:cs="Times New Roman"/>
          <w:sz w:val="28"/>
          <w:szCs w:val="28"/>
        </w:rPr>
        <w:t xml:space="preserve"> - вид разрешенного использования; </w:t>
      </w:r>
    </w:p>
    <w:p w:rsidR="00467926" w:rsidRPr="00122D4B" w:rsidRDefault="00467926" w:rsidP="00122D4B">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срок предоставления </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случае предоставления земельного участка в аренду, безвозмездное пользование);</w:t>
      </w:r>
    </w:p>
    <w:p w:rsidR="00622EAF" w:rsidRPr="00122D4B" w:rsidRDefault="00426832" w:rsidP="00122D4B">
      <w:pPr>
        <w:shd w:val="clear" w:color="auto" w:fill="FFFFFF" w:themeFill="background1"/>
        <w:jc w:val="both"/>
        <w:rPr>
          <w:rFonts w:ascii="Times New Roman" w:hAnsi="Times New Roman" w:cs="Times New Roman"/>
          <w:sz w:val="28"/>
          <w:szCs w:val="28"/>
        </w:rPr>
      </w:pPr>
      <w:r w:rsidRPr="00122D4B">
        <w:rPr>
          <w:rFonts w:ascii="Times New Roman" w:hAnsi="Times New Roman" w:cs="Times New Roman"/>
          <w:sz w:val="28"/>
          <w:szCs w:val="28"/>
        </w:rPr>
        <w:t xml:space="preserve">- основание предоставления. </w:t>
      </w:r>
    </w:p>
    <w:p w:rsidR="00622EAF" w:rsidRPr="00122D4B" w:rsidRDefault="007B62E8" w:rsidP="00122D4B">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ab/>
      </w:r>
      <w:r w:rsidR="00426832" w:rsidRPr="00122D4B">
        <w:rPr>
          <w:rFonts w:ascii="Times New Roman" w:hAnsi="Times New Roman" w:cs="Times New Roman"/>
          <w:sz w:val="28"/>
          <w:szCs w:val="28"/>
        </w:rPr>
        <w:t>1.4. В собственность земельные участки предоставляются</w:t>
      </w:r>
      <w:r w:rsidR="00F2437F" w:rsidRPr="00F2437F">
        <w:rPr>
          <w:rFonts w:ascii="Times New Roman" w:hAnsi="Times New Roman" w:cs="Times New Roman"/>
          <w:sz w:val="28"/>
          <w:szCs w:val="28"/>
        </w:rPr>
        <w:t xml:space="preserve"> </w:t>
      </w:r>
      <w:r w:rsidR="00F2437F" w:rsidRPr="00122D4B">
        <w:rPr>
          <w:rFonts w:ascii="Times New Roman" w:hAnsi="Times New Roman" w:cs="Times New Roman"/>
          <w:sz w:val="28"/>
          <w:szCs w:val="28"/>
        </w:rPr>
        <w:t>физическим и юридическим лицам</w:t>
      </w:r>
      <w:r w:rsidR="00426832" w:rsidRPr="00122D4B">
        <w:rPr>
          <w:rFonts w:ascii="Times New Roman" w:hAnsi="Times New Roman" w:cs="Times New Roman"/>
          <w:sz w:val="28"/>
          <w:szCs w:val="28"/>
        </w:rPr>
        <w:t xml:space="preserve"> </w:t>
      </w:r>
      <w:r w:rsidR="00F2437F" w:rsidRPr="007B62E8">
        <w:rPr>
          <w:rFonts w:ascii="Times New Roman" w:hAnsi="Times New Roman" w:cs="Times New Roman"/>
          <w:sz w:val="28"/>
          <w:szCs w:val="28"/>
        </w:rPr>
        <w:t>в соответствии со ст. 39.</w:t>
      </w:r>
      <w:r w:rsidR="00F2437F">
        <w:rPr>
          <w:rFonts w:ascii="Times New Roman" w:hAnsi="Times New Roman" w:cs="Times New Roman"/>
          <w:sz w:val="28"/>
          <w:szCs w:val="28"/>
        </w:rPr>
        <w:t xml:space="preserve">3, 39.4, </w:t>
      </w:r>
      <w:proofErr w:type="gramStart"/>
      <w:r w:rsidR="00F2437F">
        <w:rPr>
          <w:rFonts w:ascii="Times New Roman" w:hAnsi="Times New Roman" w:cs="Times New Roman"/>
          <w:sz w:val="28"/>
          <w:szCs w:val="28"/>
        </w:rPr>
        <w:t xml:space="preserve">39.5 </w:t>
      </w:r>
      <w:r w:rsidR="00F2437F" w:rsidRPr="007B62E8">
        <w:rPr>
          <w:rFonts w:ascii="Times New Roman" w:hAnsi="Times New Roman" w:cs="Times New Roman"/>
          <w:sz w:val="28"/>
          <w:szCs w:val="28"/>
        </w:rPr>
        <w:t xml:space="preserve"> Земельного</w:t>
      </w:r>
      <w:proofErr w:type="gramEnd"/>
      <w:r w:rsidR="00F2437F" w:rsidRPr="007B62E8">
        <w:rPr>
          <w:rFonts w:ascii="Times New Roman" w:hAnsi="Times New Roman" w:cs="Times New Roman"/>
          <w:sz w:val="28"/>
          <w:szCs w:val="28"/>
        </w:rPr>
        <w:t xml:space="preserve"> </w:t>
      </w:r>
      <w:r w:rsidR="00467926">
        <w:rPr>
          <w:rFonts w:ascii="Times New Roman" w:hAnsi="Times New Roman" w:cs="Times New Roman"/>
          <w:sz w:val="28"/>
          <w:szCs w:val="28"/>
        </w:rPr>
        <w:t>к</w:t>
      </w:r>
      <w:r w:rsidR="00F2437F" w:rsidRPr="007B62E8">
        <w:rPr>
          <w:rFonts w:ascii="Times New Roman" w:hAnsi="Times New Roman" w:cs="Times New Roman"/>
          <w:sz w:val="28"/>
          <w:szCs w:val="28"/>
        </w:rPr>
        <w:t>одекса Российской Федерации</w:t>
      </w:r>
      <w:r w:rsidR="00426832" w:rsidRPr="00122D4B">
        <w:rPr>
          <w:rFonts w:ascii="Times New Roman" w:hAnsi="Times New Roman" w:cs="Times New Roman"/>
          <w:sz w:val="28"/>
          <w:szCs w:val="28"/>
        </w:rPr>
        <w:t xml:space="preserve"> </w:t>
      </w:r>
      <w:r w:rsidR="00F2437F">
        <w:rPr>
          <w:rFonts w:ascii="Times New Roman" w:hAnsi="Times New Roman" w:cs="Times New Roman"/>
          <w:sz w:val="28"/>
          <w:szCs w:val="28"/>
        </w:rPr>
        <w:t xml:space="preserve">, </w:t>
      </w:r>
      <w:r w:rsidR="00426832" w:rsidRPr="00122D4B">
        <w:rPr>
          <w:rFonts w:ascii="Times New Roman" w:hAnsi="Times New Roman" w:cs="Times New Roman"/>
          <w:sz w:val="28"/>
          <w:szCs w:val="28"/>
        </w:rPr>
        <w:t>Федеральным законом от 25</w:t>
      </w:r>
      <w:r>
        <w:rPr>
          <w:rFonts w:ascii="Times New Roman" w:hAnsi="Times New Roman" w:cs="Times New Roman"/>
          <w:sz w:val="28"/>
          <w:szCs w:val="28"/>
        </w:rPr>
        <w:t xml:space="preserve"> октября </w:t>
      </w:r>
      <w:r w:rsidR="00426832" w:rsidRPr="00122D4B">
        <w:rPr>
          <w:rFonts w:ascii="Times New Roman" w:hAnsi="Times New Roman" w:cs="Times New Roman"/>
          <w:sz w:val="28"/>
          <w:szCs w:val="28"/>
        </w:rPr>
        <w:t>2001</w:t>
      </w:r>
      <w:r>
        <w:rPr>
          <w:rFonts w:ascii="Times New Roman" w:hAnsi="Times New Roman" w:cs="Times New Roman"/>
          <w:sz w:val="28"/>
          <w:szCs w:val="28"/>
        </w:rPr>
        <w:t xml:space="preserve"> года</w:t>
      </w:r>
      <w:r w:rsidR="00426832" w:rsidRPr="00122D4B">
        <w:rPr>
          <w:rFonts w:ascii="Times New Roman" w:hAnsi="Times New Roman" w:cs="Times New Roman"/>
          <w:sz w:val="28"/>
          <w:szCs w:val="28"/>
        </w:rPr>
        <w:t xml:space="preserve"> №</w:t>
      </w:r>
      <w:r w:rsidR="00467926">
        <w:rPr>
          <w:rFonts w:ascii="Times New Roman" w:hAnsi="Times New Roman" w:cs="Times New Roman"/>
          <w:sz w:val="28"/>
          <w:szCs w:val="28"/>
        </w:rPr>
        <w:t xml:space="preserve"> 137-ФЗ «О введении в действие З</w:t>
      </w:r>
      <w:r w:rsidR="00426832" w:rsidRPr="00122D4B">
        <w:rPr>
          <w:rFonts w:ascii="Times New Roman" w:hAnsi="Times New Roman" w:cs="Times New Roman"/>
          <w:sz w:val="28"/>
          <w:szCs w:val="28"/>
        </w:rPr>
        <w:t>емельного кодекса Российской Федерац</w:t>
      </w:r>
      <w:r>
        <w:rPr>
          <w:rFonts w:ascii="Times New Roman" w:hAnsi="Times New Roman" w:cs="Times New Roman"/>
          <w:sz w:val="28"/>
          <w:szCs w:val="28"/>
        </w:rPr>
        <w:t xml:space="preserve">ии», Федеральным законом от 21 декабря </w:t>
      </w:r>
      <w:r w:rsidR="00426832" w:rsidRPr="00122D4B">
        <w:rPr>
          <w:rFonts w:ascii="Times New Roman" w:hAnsi="Times New Roman" w:cs="Times New Roman"/>
          <w:sz w:val="28"/>
          <w:szCs w:val="28"/>
        </w:rPr>
        <w:t>2001 г</w:t>
      </w:r>
      <w:r>
        <w:rPr>
          <w:rFonts w:ascii="Times New Roman" w:hAnsi="Times New Roman" w:cs="Times New Roman"/>
          <w:sz w:val="28"/>
          <w:szCs w:val="28"/>
        </w:rPr>
        <w:t>ода</w:t>
      </w:r>
      <w:r w:rsidR="00426832" w:rsidRPr="00122D4B">
        <w:rPr>
          <w:rFonts w:ascii="Times New Roman" w:hAnsi="Times New Roman" w:cs="Times New Roman"/>
          <w:sz w:val="28"/>
          <w:szCs w:val="28"/>
        </w:rPr>
        <w:t xml:space="preserve"> № 178-ФЗ «О приватизации государственного и муниципального имущества», </w:t>
      </w:r>
      <w:r w:rsidR="00122D4B" w:rsidRPr="00122D4B">
        <w:rPr>
          <w:rFonts w:ascii="Times New Roman" w:hAnsi="Times New Roman" w:cs="Times New Roman"/>
          <w:sz w:val="28"/>
          <w:szCs w:val="28"/>
        </w:rPr>
        <w:t>нормативно-правовыми актами МО «Город Пикалево»</w:t>
      </w:r>
      <w:r w:rsidR="00426832" w:rsidRPr="00122D4B">
        <w:rPr>
          <w:rFonts w:ascii="Times New Roman" w:hAnsi="Times New Roman" w:cs="Times New Roman"/>
          <w:sz w:val="28"/>
          <w:szCs w:val="28"/>
        </w:rPr>
        <w:t xml:space="preserve">. </w:t>
      </w:r>
    </w:p>
    <w:p w:rsidR="00122D4B" w:rsidRPr="00122D4B" w:rsidRDefault="00F2437F" w:rsidP="00122D4B">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ab/>
        <w:t>1.</w:t>
      </w:r>
      <w:r w:rsidR="00824D0D">
        <w:rPr>
          <w:rFonts w:ascii="Times New Roman" w:hAnsi="Times New Roman" w:cs="Times New Roman"/>
          <w:sz w:val="28"/>
          <w:szCs w:val="28"/>
        </w:rPr>
        <w:t>4</w:t>
      </w:r>
      <w:r>
        <w:rPr>
          <w:rFonts w:ascii="Times New Roman" w:hAnsi="Times New Roman" w:cs="Times New Roman"/>
          <w:sz w:val="28"/>
          <w:szCs w:val="28"/>
        </w:rPr>
        <w:t>.</w:t>
      </w:r>
      <w:r w:rsidR="00824D0D">
        <w:rPr>
          <w:rFonts w:ascii="Times New Roman" w:hAnsi="Times New Roman" w:cs="Times New Roman"/>
          <w:sz w:val="28"/>
          <w:szCs w:val="28"/>
        </w:rPr>
        <w:t>1.</w:t>
      </w:r>
      <w:r>
        <w:rPr>
          <w:rFonts w:ascii="Times New Roman" w:hAnsi="Times New Roman" w:cs="Times New Roman"/>
          <w:sz w:val="28"/>
          <w:szCs w:val="28"/>
        </w:rPr>
        <w:t xml:space="preserve"> </w:t>
      </w:r>
      <w:r w:rsidR="00426832" w:rsidRPr="00122D4B">
        <w:rPr>
          <w:rFonts w:ascii="Times New Roman" w:hAnsi="Times New Roman" w:cs="Times New Roman"/>
          <w:sz w:val="28"/>
          <w:szCs w:val="28"/>
        </w:rPr>
        <w:t>Передача земельного участка в собственность за плату осуществляется на основании постановления администрации и договора купли-продажи. Договор купли-продажи и акт приема-передачи земельного участка являются основанием для государственной регистрации перехода права собственности. В договоре купли-продажи земельного участка определяются существенные и обычные условия договора в соответствии с гражданским законодательством. Цена земельного участка определяется в соответствии с Земельным кодексом Российской Федерации, Федеральным законом от 25</w:t>
      </w:r>
      <w:r w:rsidR="007B62E8">
        <w:rPr>
          <w:rFonts w:ascii="Times New Roman" w:hAnsi="Times New Roman" w:cs="Times New Roman"/>
          <w:sz w:val="28"/>
          <w:szCs w:val="28"/>
        </w:rPr>
        <w:t xml:space="preserve"> октября </w:t>
      </w:r>
      <w:r w:rsidR="00426832" w:rsidRPr="00122D4B">
        <w:rPr>
          <w:rFonts w:ascii="Times New Roman" w:hAnsi="Times New Roman" w:cs="Times New Roman"/>
          <w:sz w:val="28"/>
          <w:szCs w:val="28"/>
        </w:rPr>
        <w:t>2001 г</w:t>
      </w:r>
      <w:r w:rsidR="007B62E8">
        <w:rPr>
          <w:rFonts w:ascii="Times New Roman" w:hAnsi="Times New Roman" w:cs="Times New Roman"/>
          <w:sz w:val="28"/>
          <w:szCs w:val="28"/>
        </w:rPr>
        <w:t>ода</w:t>
      </w:r>
      <w:r w:rsidR="00426832" w:rsidRPr="00122D4B">
        <w:rPr>
          <w:rFonts w:ascii="Times New Roman" w:hAnsi="Times New Roman" w:cs="Times New Roman"/>
          <w:sz w:val="28"/>
          <w:szCs w:val="28"/>
        </w:rPr>
        <w:t xml:space="preserve"> № </w:t>
      </w:r>
      <w:r w:rsidR="00467926">
        <w:rPr>
          <w:rFonts w:ascii="Times New Roman" w:hAnsi="Times New Roman" w:cs="Times New Roman"/>
          <w:sz w:val="28"/>
          <w:szCs w:val="28"/>
        </w:rPr>
        <w:t>137- ФЗ «О введении в действие З</w:t>
      </w:r>
      <w:r w:rsidR="00426832" w:rsidRPr="00122D4B">
        <w:rPr>
          <w:rFonts w:ascii="Times New Roman" w:hAnsi="Times New Roman" w:cs="Times New Roman"/>
          <w:sz w:val="28"/>
          <w:szCs w:val="28"/>
        </w:rPr>
        <w:t xml:space="preserve">емельного кодекса Российской Федерации», решением Совета депутатов </w:t>
      </w:r>
      <w:r w:rsidR="00122D4B" w:rsidRPr="00122D4B">
        <w:rPr>
          <w:rFonts w:ascii="Times New Roman" w:hAnsi="Times New Roman" w:cs="Times New Roman"/>
          <w:sz w:val="28"/>
          <w:szCs w:val="28"/>
        </w:rPr>
        <w:t>МО «Город Пикалево» от 05 декабря 2013 года №67 «Об утверждении П</w:t>
      </w:r>
      <w:r w:rsidR="00426832" w:rsidRPr="00122D4B">
        <w:rPr>
          <w:rFonts w:ascii="Times New Roman" w:hAnsi="Times New Roman" w:cs="Times New Roman"/>
          <w:sz w:val="28"/>
          <w:szCs w:val="28"/>
        </w:rPr>
        <w:t xml:space="preserve">орядка </w:t>
      </w:r>
      <w:r w:rsidR="00122D4B" w:rsidRPr="00122D4B">
        <w:rPr>
          <w:rFonts w:ascii="Times New Roman" w:hAnsi="Times New Roman" w:cs="Times New Roman"/>
          <w:sz w:val="28"/>
          <w:szCs w:val="28"/>
        </w:rPr>
        <w:t>установ</w:t>
      </w:r>
      <w:r w:rsidR="00426832" w:rsidRPr="00122D4B">
        <w:rPr>
          <w:rFonts w:ascii="Times New Roman" w:hAnsi="Times New Roman" w:cs="Times New Roman"/>
          <w:sz w:val="28"/>
          <w:szCs w:val="28"/>
        </w:rPr>
        <w:t>ления цены</w:t>
      </w:r>
      <w:r w:rsidR="00122D4B" w:rsidRPr="00122D4B">
        <w:rPr>
          <w:rFonts w:ascii="Times New Roman" w:hAnsi="Times New Roman" w:cs="Times New Roman"/>
          <w:sz w:val="28"/>
          <w:szCs w:val="28"/>
        </w:rPr>
        <w:t xml:space="preserve"> продажи</w:t>
      </w:r>
      <w:r w:rsidR="00426832" w:rsidRPr="00122D4B">
        <w:rPr>
          <w:rFonts w:ascii="Times New Roman" w:hAnsi="Times New Roman" w:cs="Times New Roman"/>
          <w:sz w:val="28"/>
          <w:szCs w:val="28"/>
        </w:rPr>
        <w:t xml:space="preserve"> земельн</w:t>
      </w:r>
      <w:r w:rsidR="00122D4B" w:rsidRPr="00122D4B">
        <w:rPr>
          <w:rFonts w:ascii="Times New Roman" w:hAnsi="Times New Roman" w:cs="Times New Roman"/>
          <w:sz w:val="28"/>
          <w:szCs w:val="28"/>
        </w:rPr>
        <w:t>ых</w:t>
      </w:r>
      <w:r w:rsidR="00426832" w:rsidRPr="00122D4B">
        <w:rPr>
          <w:rFonts w:ascii="Times New Roman" w:hAnsi="Times New Roman" w:cs="Times New Roman"/>
          <w:sz w:val="28"/>
          <w:szCs w:val="28"/>
        </w:rPr>
        <w:t xml:space="preserve"> участк</w:t>
      </w:r>
      <w:r w:rsidR="00122D4B" w:rsidRPr="00122D4B">
        <w:rPr>
          <w:rFonts w:ascii="Times New Roman" w:hAnsi="Times New Roman" w:cs="Times New Roman"/>
          <w:sz w:val="28"/>
          <w:szCs w:val="28"/>
        </w:rPr>
        <w:t>ов</w:t>
      </w:r>
      <w:r w:rsidR="00426832" w:rsidRPr="00122D4B">
        <w:rPr>
          <w:rFonts w:ascii="Times New Roman" w:hAnsi="Times New Roman" w:cs="Times New Roman"/>
          <w:sz w:val="28"/>
          <w:szCs w:val="28"/>
        </w:rPr>
        <w:t>, находящ</w:t>
      </w:r>
      <w:r w:rsidR="00122D4B" w:rsidRPr="00122D4B">
        <w:rPr>
          <w:rFonts w:ascii="Times New Roman" w:hAnsi="Times New Roman" w:cs="Times New Roman"/>
          <w:sz w:val="28"/>
          <w:szCs w:val="28"/>
        </w:rPr>
        <w:t>их</w:t>
      </w:r>
      <w:r w:rsidR="00426832" w:rsidRPr="00122D4B">
        <w:rPr>
          <w:rFonts w:ascii="Times New Roman" w:hAnsi="Times New Roman" w:cs="Times New Roman"/>
          <w:sz w:val="28"/>
          <w:szCs w:val="28"/>
        </w:rPr>
        <w:t xml:space="preserve">ся в собственности </w:t>
      </w:r>
      <w:r w:rsidR="00122D4B" w:rsidRPr="00122D4B">
        <w:rPr>
          <w:rFonts w:ascii="Times New Roman" w:hAnsi="Times New Roman" w:cs="Times New Roman"/>
          <w:sz w:val="28"/>
          <w:szCs w:val="28"/>
        </w:rPr>
        <w:t xml:space="preserve">муниципального образования «Город Пикалево» </w:t>
      </w:r>
      <w:proofErr w:type="spellStart"/>
      <w:r w:rsidR="00122D4B" w:rsidRPr="00122D4B">
        <w:rPr>
          <w:rFonts w:ascii="Times New Roman" w:hAnsi="Times New Roman" w:cs="Times New Roman"/>
          <w:sz w:val="28"/>
          <w:szCs w:val="28"/>
        </w:rPr>
        <w:t>Бокситогорского</w:t>
      </w:r>
      <w:proofErr w:type="spellEnd"/>
      <w:r w:rsidR="00122D4B" w:rsidRPr="00122D4B">
        <w:rPr>
          <w:rFonts w:ascii="Times New Roman" w:hAnsi="Times New Roman" w:cs="Times New Roman"/>
          <w:sz w:val="28"/>
          <w:szCs w:val="28"/>
        </w:rPr>
        <w:t xml:space="preserve"> района Ленинградской области</w:t>
      </w:r>
      <w:r w:rsidR="00426832" w:rsidRPr="00122D4B">
        <w:rPr>
          <w:rFonts w:ascii="Times New Roman" w:hAnsi="Times New Roman" w:cs="Times New Roman"/>
          <w:sz w:val="28"/>
          <w:szCs w:val="28"/>
        </w:rPr>
        <w:t xml:space="preserve">, </w:t>
      </w:r>
      <w:r w:rsidR="00122D4B" w:rsidRPr="00122D4B">
        <w:rPr>
          <w:rFonts w:ascii="Times New Roman" w:hAnsi="Times New Roman" w:cs="Times New Roman"/>
          <w:sz w:val="28"/>
          <w:szCs w:val="28"/>
        </w:rPr>
        <w:t xml:space="preserve">гражданам и юридическим </w:t>
      </w:r>
      <w:r w:rsidR="00122D4B" w:rsidRPr="00122D4B">
        <w:rPr>
          <w:rFonts w:ascii="Times New Roman" w:hAnsi="Times New Roman" w:cs="Times New Roman"/>
          <w:sz w:val="28"/>
          <w:szCs w:val="28"/>
        </w:rPr>
        <w:lastRenderedPageBreak/>
        <w:t>лицам, имеющим в собственности здания строения, сооружения, расположенные на таких земельных участках</w:t>
      </w:r>
      <w:r w:rsidR="00426832" w:rsidRPr="00122D4B">
        <w:rPr>
          <w:rFonts w:ascii="Times New Roman" w:hAnsi="Times New Roman" w:cs="Times New Roman"/>
          <w:sz w:val="28"/>
          <w:szCs w:val="28"/>
        </w:rPr>
        <w:t>», а в случае продажи земельных участков на торгах начальная цена земельного участка определяется в соответствии с Федеральным законом от 29</w:t>
      </w:r>
      <w:r w:rsidR="007B62E8">
        <w:rPr>
          <w:rFonts w:ascii="Times New Roman" w:hAnsi="Times New Roman" w:cs="Times New Roman"/>
          <w:sz w:val="28"/>
          <w:szCs w:val="28"/>
        </w:rPr>
        <w:t xml:space="preserve"> июля </w:t>
      </w:r>
      <w:r w:rsidR="00426832" w:rsidRPr="00122D4B">
        <w:rPr>
          <w:rFonts w:ascii="Times New Roman" w:hAnsi="Times New Roman" w:cs="Times New Roman"/>
          <w:sz w:val="28"/>
          <w:szCs w:val="28"/>
        </w:rPr>
        <w:t>1998</w:t>
      </w:r>
      <w:r w:rsidR="007B62E8">
        <w:rPr>
          <w:rFonts w:ascii="Times New Roman" w:hAnsi="Times New Roman" w:cs="Times New Roman"/>
          <w:sz w:val="28"/>
          <w:szCs w:val="28"/>
        </w:rPr>
        <w:t xml:space="preserve"> года </w:t>
      </w:r>
      <w:r w:rsidR="00426832" w:rsidRPr="00122D4B">
        <w:rPr>
          <w:rFonts w:ascii="Times New Roman" w:hAnsi="Times New Roman" w:cs="Times New Roman"/>
          <w:sz w:val="28"/>
          <w:szCs w:val="28"/>
        </w:rPr>
        <w:t xml:space="preserve"> № 135-ФЗ «Об оценочной деятельности в Российской Федерации», окончательная – по итогам торгов. </w:t>
      </w:r>
    </w:p>
    <w:p w:rsidR="00CE71B3" w:rsidRPr="007B62E8" w:rsidRDefault="007B62E8" w:rsidP="00426832">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ab/>
      </w:r>
      <w:r w:rsidR="00426832" w:rsidRPr="007B62E8">
        <w:rPr>
          <w:rFonts w:ascii="Times New Roman" w:hAnsi="Times New Roman" w:cs="Times New Roman"/>
          <w:sz w:val="28"/>
          <w:szCs w:val="28"/>
        </w:rPr>
        <w:t>1.</w:t>
      </w:r>
      <w:r w:rsidR="00824D0D">
        <w:rPr>
          <w:rFonts w:ascii="Times New Roman" w:hAnsi="Times New Roman" w:cs="Times New Roman"/>
          <w:sz w:val="28"/>
          <w:szCs w:val="28"/>
        </w:rPr>
        <w:t>4.2</w:t>
      </w:r>
      <w:r w:rsidR="00426832" w:rsidRPr="007B62E8">
        <w:rPr>
          <w:rFonts w:ascii="Times New Roman" w:hAnsi="Times New Roman" w:cs="Times New Roman"/>
          <w:sz w:val="28"/>
          <w:szCs w:val="28"/>
        </w:rPr>
        <w:t xml:space="preserve">. Предоставление земельных участков в собственность бесплатно осуществляется в соответствии с </w:t>
      </w:r>
      <w:r w:rsidR="00467926" w:rsidRPr="007B62E8">
        <w:rPr>
          <w:rFonts w:ascii="Times New Roman" w:hAnsi="Times New Roman" w:cs="Times New Roman"/>
          <w:sz w:val="28"/>
          <w:szCs w:val="28"/>
        </w:rPr>
        <w:t>Земельным кодексом Российской Федерации</w:t>
      </w:r>
      <w:r w:rsidR="00467926">
        <w:rPr>
          <w:rFonts w:ascii="Times New Roman" w:hAnsi="Times New Roman" w:cs="Times New Roman"/>
          <w:sz w:val="28"/>
          <w:szCs w:val="28"/>
        </w:rPr>
        <w:t>,</w:t>
      </w:r>
      <w:r w:rsidR="00467926" w:rsidRPr="007B62E8">
        <w:rPr>
          <w:rFonts w:ascii="Times New Roman" w:hAnsi="Times New Roman" w:cs="Times New Roman"/>
          <w:sz w:val="28"/>
          <w:szCs w:val="28"/>
        </w:rPr>
        <w:t xml:space="preserve"> </w:t>
      </w:r>
      <w:r w:rsidR="00426832" w:rsidRPr="007B62E8">
        <w:rPr>
          <w:rFonts w:ascii="Times New Roman" w:hAnsi="Times New Roman" w:cs="Times New Roman"/>
          <w:sz w:val="28"/>
          <w:szCs w:val="28"/>
        </w:rPr>
        <w:t>Федеральным законом от 25</w:t>
      </w:r>
      <w:r>
        <w:rPr>
          <w:rFonts w:ascii="Times New Roman" w:hAnsi="Times New Roman" w:cs="Times New Roman"/>
          <w:sz w:val="28"/>
          <w:szCs w:val="28"/>
        </w:rPr>
        <w:t xml:space="preserve"> октября </w:t>
      </w:r>
      <w:r w:rsidR="00426832" w:rsidRPr="007B62E8">
        <w:rPr>
          <w:rFonts w:ascii="Times New Roman" w:hAnsi="Times New Roman" w:cs="Times New Roman"/>
          <w:sz w:val="28"/>
          <w:szCs w:val="28"/>
        </w:rPr>
        <w:t>2001</w:t>
      </w:r>
      <w:r>
        <w:rPr>
          <w:rFonts w:ascii="Times New Roman" w:hAnsi="Times New Roman" w:cs="Times New Roman"/>
          <w:sz w:val="28"/>
          <w:szCs w:val="28"/>
        </w:rPr>
        <w:t xml:space="preserve"> года</w:t>
      </w:r>
      <w:r w:rsidR="00426832" w:rsidRPr="007B62E8">
        <w:rPr>
          <w:rFonts w:ascii="Times New Roman" w:hAnsi="Times New Roman" w:cs="Times New Roman"/>
          <w:sz w:val="28"/>
          <w:szCs w:val="28"/>
        </w:rPr>
        <w:t xml:space="preserve"> № 137-ФЗ «О введении в действие Земельного кодекса Российской Федерации». Предоставление земельных участков в собственность бесплатно может осуществляться по другим основаниям, предусмотренным федеральными законами и законами </w:t>
      </w:r>
      <w:r w:rsidR="00CE71B3" w:rsidRPr="007B62E8">
        <w:rPr>
          <w:rFonts w:ascii="Times New Roman" w:hAnsi="Times New Roman" w:cs="Times New Roman"/>
          <w:sz w:val="28"/>
          <w:szCs w:val="28"/>
        </w:rPr>
        <w:t>Ленинградской области.</w:t>
      </w:r>
      <w:r w:rsidR="00467926">
        <w:rPr>
          <w:rFonts w:ascii="Times New Roman" w:hAnsi="Times New Roman" w:cs="Times New Roman"/>
          <w:sz w:val="28"/>
          <w:szCs w:val="28"/>
        </w:rPr>
        <w:t xml:space="preserve"> </w:t>
      </w:r>
      <w:r w:rsidR="00426832" w:rsidRPr="007B62E8">
        <w:rPr>
          <w:rFonts w:ascii="Times New Roman" w:hAnsi="Times New Roman" w:cs="Times New Roman"/>
          <w:sz w:val="28"/>
          <w:szCs w:val="28"/>
        </w:rPr>
        <w:t xml:space="preserve">Предоставление земельных участков бесплатно в собственность физических и юридических лиц осуществляется на основании постановления администрации и акта приема-передачи. Постановление и акт приема-передачи земельного участка являются основанием для государственной регистрации перехода права собственности. </w:t>
      </w:r>
    </w:p>
    <w:p w:rsidR="00CE71B3" w:rsidRPr="007B62E8" w:rsidRDefault="007B62E8" w:rsidP="00426832">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ab/>
      </w:r>
      <w:r w:rsidR="00824D0D">
        <w:rPr>
          <w:rFonts w:ascii="Times New Roman" w:hAnsi="Times New Roman" w:cs="Times New Roman"/>
          <w:sz w:val="28"/>
          <w:szCs w:val="28"/>
        </w:rPr>
        <w:t>1.5</w:t>
      </w:r>
      <w:r w:rsidR="00426832" w:rsidRPr="007B62E8">
        <w:rPr>
          <w:rFonts w:ascii="Times New Roman" w:hAnsi="Times New Roman" w:cs="Times New Roman"/>
          <w:sz w:val="28"/>
          <w:szCs w:val="28"/>
        </w:rPr>
        <w:t xml:space="preserve">. В постоянное (бессрочное) пользование земельные участки предоставляются в соответствии со ст. 39.9 Земельного </w:t>
      </w:r>
      <w:r w:rsidR="00467926">
        <w:rPr>
          <w:rFonts w:ascii="Times New Roman" w:hAnsi="Times New Roman" w:cs="Times New Roman"/>
          <w:sz w:val="28"/>
          <w:szCs w:val="28"/>
        </w:rPr>
        <w:t>к</w:t>
      </w:r>
      <w:r w:rsidR="00426832" w:rsidRPr="007B62E8">
        <w:rPr>
          <w:rFonts w:ascii="Times New Roman" w:hAnsi="Times New Roman" w:cs="Times New Roman"/>
          <w:sz w:val="28"/>
          <w:szCs w:val="28"/>
        </w:rPr>
        <w:t>одекса Российской Федерации, на основании постановления администрации о предоставлении земельного участка в постоянное (бессрочное) пользование.</w:t>
      </w:r>
    </w:p>
    <w:p w:rsidR="00CE71B3" w:rsidRPr="007B62E8" w:rsidRDefault="00426832" w:rsidP="00426832">
      <w:pPr>
        <w:shd w:val="clear" w:color="auto" w:fill="FFFFFF" w:themeFill="background1"/>
        <w:jc w:val="both"/>
        <w:rPr>
          <w:rFonts w:ascii="Times New Roman" w:hAnsi="Times New Roman" w:cs="Times New Roman"/>
          <w:sz w:val="28"/>
          <w:szCs w:val="28"/>
        </w:rPr>
      </w:pPr>
      <w:r w:rsidRPr="007B62E8">
        <w:rPr>
          <w:rFonts w:ascii="Times New Roman" w:hAnsi="Times New Roman" w:cs="Times New Roman"/>
          <w:sz w:val="28"/>
          <w:szCs w:val="28"/>
        </w:rPr>
        <w:t xml:space="preserve"> </w:t>
      </w:r>
      <w:r w:rsidR="007B62E8">
        <w:rPr>
          <w:rFonts w:ascii="Times New Roman" w:hAnsi="Times New Roman" w:cs="Times New Roman"/>
          <w:sz w:val="28"/>
          <w:szCs w:val="28"/>
        </w:rPr>
        <w:tab/>
      </w:r>
      <w:r w:rsidRPr="007B62E8">
        <w:rPr>
          <w:rFonts w:ascii="Times New Roman" w:hAnsi="Times New Roman" w:cs="Times New Roman"/>
          <w:sz w:val="28"/>
          <w:szCs w:val="28"/>
        </w:rPr>
        <w:t>1.</w:t>
      </w:r>
      <w:r w:rsidR="00824D0D">
        <w:rPr>
          <w:rFonts w:ascii="Times New Roman" w:hAnsi="Times New Roman" w:cs="Times New Roman"/>
          <w:sz w:val="28"/>
          <w:szCs w:val="28"/>
        </w:rPr>
        <w:t>6</w:t>
      </w:r>
      <w:r w:rsidRPr="007B62E8">
        <w:rPr>
          <w:rFonts w:ascii="Times New Roman" w:hAnsi="Times New Roman" w:cs="Times New Roman"/>
          <w:sz w:val="28"/>
          <w:szCs w:val="28"/>
        </w:rPr>
        <w:t xml:space="preserve">. В безвозмездное пользование земельные участки предоставляются в соответствии со ст. 39.10 Земельного кодекса Российской Федерации на основании постановления администрации о предоставлении земельного участка в безвозмездное пользование и договора безвозмездного срочного пользования.  В договоре безвозмездного срочного пользования определяются существенные и обычные условия договора в соответствии с гражданским законодательством. </w:t>
      </w:r>
    </w:p>
    <w:p w:rsidR="00CE71B3" w:rsidRPr="007B62E8" w:rsidRDefault="007B62E8" w:rsidP="00426832">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ab/>
      </w:r>
      <w:r w:rsidR="00426832" w:rsidRPr="007B62E8">
        <w:rPr>
          <w:rFonts w:ascii="Times New Roman" w:hAnsi="Times New Roman" w:cs="Times New Roman"/>
          <w:sz w:val="28"/>
          <w:szCs w:val="28"/>
        </w:rPr>
        <w:t>1.</w:t>
      </w:r>
      <w:r w:rsidR="00824D0D">
        <w:rPr>
          <w:rFonts w:ascii="Times New Roman" w:hAnsi="Times New Roman" w:cs="Times New Roman"/>
          <w:sz w:val="28"/>
          <w:szCs w:val="28"/>
        </w:rPr>
        <w:t>7</w:t>
      </w:r>
      <w:r w:rsidR="00426832" w:rsidRPr="007B62E8">
        <w:rPr>
          <w:rFonts w:ascii="Times New Roman" w:hAnsi="Times New Roman" w:cs="Times New Roman"/>
          <w:sz w:val="28"/>
          <w:szCs w:val="28"/>
        </w:rPr>
        <w:t>. В аренду земельные участки предоставляются физическим и юридическим лицам в соответствии со ст. 39.6</w:t>
      </w:r>
      <w:r w:rsidR="00F2437F">
        <w:rPr>
          <w:rFonts w:ascii="Times New Roman" w:hAnsi="Times New Roman" w:cs="Times New Roman"/>
          <w:sz w:val="28"/>
          <w:szCs w:val="28"/>
        </w:rPr>
        <w:t xml:space="preserve">, 39.7, 39.8 </w:t>
      </w:r>
      <w:r w:rsidR="00426832" w:rsidRPr="007B62E8">
        <w:rPr>
          <w:rFonts w:ascii="Times New Roman" w:hAnsi="Times New Roman" w:cs="Times New Roman"/>
          <w:sz w:val="28"/>
          <w:szCs w:val="28"/>
        </w:rPr>
        <w:t>Земельного кодекса Российской Федерации на основании постановления администрации и договора аренды земельного участка. Размер арендной платы за земельные участки устанавливается в соответствии с п. 2 ст. 3 Федерального закона от 25</w:t>
      </w:r>
      <w:r>
        <w:rPr>
          <w:rFonts w:ascii="Times New Roman" w:hAnsi="Times New Roman" w:cs="Times New Roman"/>
          <w:sz w:val="28"/>
          <w:szCs w:val="28"/>
        </w:rPr>
        <w:t xml:space="preserve"> октября </w:t>
      </w:r>
      <w:r w:rsidR="00426832" w:rsidRPr="007B62E8">
        <w:rPr>
          <w:rFonts w:ascii="Times New Roman" w:hAnsi="Times New Roman" w:cs="Times New Roman"/>
          <w:sz w:val="28"/>
          <w:szCs w:val="28"/>
        </w:rPr>
        <w:t>2001</w:t>
      </w:r>
      <w:r>
        <w:rPr>
          <w:rFonts w:ascii="Times New Roman" w:hAnsi="Times New Roman" w:cs="Times New Roman"/>
          <w:sz w:val="28"/>
          <w:szCs w:val="28"/>
        </w:rPr>
        <w:t xml:space="preserve"> года</w:t>
      </w:r>
      <w:r w:rsidR="00426832" w:rsidRPr="007B62E8">
        <w:rPr>
          <w:rFonts w:ascii="Times New Roman" w:hAnsi="Times New Roman" w:cs="Times New Roman"/>
          <w:sz w:val="28"/>
          <w:szCs w:val="28"/>
        </w:rPr>
        <w:t xml:space="preserve"> № 137-ФЗ «О введении в действие Земельного кодекса Российской Федерации», ч. 4 ст. 22 Земельного кодекса Российской Федерации и решени</w:t>
      </w:r>
      <w:r w:rsidR="00CE71B3" w:rsidRPr="007B62E8">
        <w:rPr>
          <w:rFonts w:ascii="Times New Roman" w:hAnsi="Times New Roman" w:cs="Times New Roman"/>
          <w:sz w:val="28"/>
          <w:szCs w:val="28"/>
        </w:rPr>
        <w:t>ем</w:t>
      </w:r>
      <w:r w:rsidR="00426832" w:rsidRPr="007B62E8">
        <w:rPr>
          <w:rFonts w:ascii="Times New Roman" w:hAnsi="Times New Roman" w:cs="Times New Roman"/>
          <w:sz w:val="28"/>
          <w:szCs w:val="28"/>
        </w:rPr>
        <w:t xml:space="preserve"> Совета депутатов </w:t>
      </w:r>
      <w:r w:rsidR="00CE71B3" w:rsidRPr="007B62E8">
        <w:rPr>
          <w:rFonts w:ascii="Times New Roman" w:hAnsi="Times New Roman" w:cs="Times New Roman"/>
          <w:sz w:val="28"/>
          <w:szCs w:val="28"/>
        </w:rPr>
        <w:t>МО «Город Пикалево»</w:t>
      </w:r>
      <w:r w:rsidR="00426832" w:rsidRPr="007B62E8">
        <w:rPr>
          <w:rFonts w:ascii="Times New Roman" w:hAnsi="Times New Roman" w:cs="Times New Roman"/>
          <w:sz w:val="28"/>
          <w:szCs w:val="28"/>
        </w:rPr>
        <w:t xml:space="preserve"> от </w:t>
      </w:r>
      <w:r w:rsidR="00CE71B3" w:rsidRPr="007B62E8">
        <w:rPr>
          <w:rFonts w:ascii="Times New Roman" w:hAnsi="Times New Roman" w:cs="Times New Roman"/>
          <w:sz w:val="28"/>
          <w:szCs w:val="28"/>
        </w:rPr>
        <w:t xml:space="preserve">20 декабря </w:t>
      </w:r>
      <w:r w:rsidR="00426832" w:rsidRPr="007B62E8">
        <w:rPr>
          <w:rFonts w:ascii="Times New Roman" w:hAnsi="Times New Roman" w:cs="Times New Roman"/>
          <w:sz w:val="28"/>
          <w:szCs w:val="28"/>
        </w:rPr>
        <w:t>201</w:t>
      </w:r>
      <w:r w:rsidR="00CE71B3" w:rsidRPr="007B62E8">
        <w:rPr>
          <w:rFonts w:ascii="Times New Roman" w:hAnsi="Times New Roman" w:cs="Times New Roman"/>
          <w:sz w:val="28"/>
          <w:szCs w:val="28"/>
        </w:rPr>
        <w:t>2</w:t>
      </w:r>
      <w:r w:rsidR="00426832" w:rsidRPr="007B62E8">
        <w:rPr>
          <w:rFonts w:ascii="Times New Roman" w:hAnsi="Times New Roman" w:cs="Times New Roman"/>
          <w:sz w:val="28"/>
          <w:szCs w:val="28"/>
        </w:rPr>
        <w:t xml:space="preserve"> г</w:t>
      </w:r>
      <w:r w:rsidR="00CE71B3" w:rsidRPr="007B62E8">
        <w:rPr>
          <w:rFonts w:ascii="Times New Roman" w:hAnsi="Times New Roman" w:cs="Times New Roman"/>
          <w:sz w:val="28"/>
          <w:szCs w:val="28"/>
        </w:rPr>
        <w:t>ода</w:t>
      </w:r>
      <w:r w:rsidR="00426832" w:rsidRPr="007B62E8">
        <w:rPr>
          <w:rFonts w:ascii="Times New Roman" w:hAnsi="Times New Roman" w:cs="Times New Roman"/>
          <w:sz w:val="28"/>
          <w:szCs w:val="28"/>
        </w:rPr>
        <w:t xml:space="preserve"> № </w:t>
      </w:r>
      <w:r w:rsidR="00CE71B3" w:rsidRPr="007B62E8">
        <w:rPr>
          <w:rFonts w:ascii="Times New Roman" w:hAnsi="Times New Roman" w:cs="Times New Roman"/>
          <w:sz w:val="28"/>
          <w:szCs w:val="28"/>
        </w:rPr>
        <w:t>86</w:t>
      </w:r>
      <w:r w:rsidR="00426832" w:rsidRPr="007B62E8">
        <w:rPr>
          <w:rFonts w:ascii="Times New Roman" w:hAnsi="Times New Roman" w:cs="Times New Roman"/>
          <w:sz w:val="28"/>
          <w:szCs w:val="28"/>
        </w:rPr>
        <w:t xml:space="preserve"> «Об </w:t>
      </w:r>
      <w:r w:rsidR="00CE71B3" w:rsidRPr="007B62E8">
        <w:rPr>
          <w:rFonts w:ascii="Times New Roman" w:hAnsi="Times New Roman" w:cs="Times New Roman"/>
          <w:sz w:val="28"/>
          <w:szCs w:val="28"/>
        </w:rPr>
        <w:t>арендной плате</w:t>
      </w:r>
      <w:r w:rsidR="00426832" w:rsidRPr="007B62E8">
        <w:rPr>
          <w:rFonts w:ascii="Times New Roman" w:hAnsi="Times New Roman" w:cs="Times New Roman"/>
          <w:sz w:val="28"/>
          <w:szCs w:val="28"/>
        </w:rPr>
        <w:t xml:space="preserve"> за земельные участки, находящиеся в собственности </w:t>
      </w:r>
      <w:r w:rsidR="00CE71B3" w:rsidRPr="007B62E8">
        <w:rPr>
          <w:rFonts w:ascii="Times New Roman" w:hAnsi="Times New Roman" w:cs="Times New Roman"/>
          <w:sz w:val="28"/>
          <w:szCs w:val="28"/>
        </w:rPr>
        <w:t xml:space="preserve">муниципального образования «Город Пикалево» </w:t>
      </w:r>
      <w:proofErr w:type="spellStart"/>
      <w:r w:rsidR="00CE71B3" w:rsidRPr="007B62E8">
        <w:rPr>
          <w:rFonts w:ascii="Times New Roman" w:hAnsi="Times New Roman" w:cs="Times New Roman"/>
          <w:sz w:val="28"/>
          <w:szCs w:val="28"/>
        </w:rPr>
        <w:t>Бокситогорского</w:t>
      </w:r>
      <w:proofErr w:type="spellEnd"/>
      <w:r w:rsidR="00CE71B3" w:rsidRPr="007B62E8">
        <w:rPr>
          <w:rFonts w:ascii="Times New Roman" w:hAnsi="Times New Roman" w:cs="Times New Roman"/>
          <w:sz w:val="28"/>
          <w:szCs w:val="28"/>
        </w:rPr>
        <w:t xml:space="preserve"> района Ленинградской области</w:t>
      </w:r>
      <w:r w:rsidR="00426832" w:rsidRPr="007B62E8">
        <w:rPr>
          <w:rFonts w:ascii="Times New Roman" w:hAnsi="Times New Roman" w:cs="Times New Roman"/>
          <w:sz w:val="28"/>
          <w:szCs w:val="28"/>
        </w:rPr>
        <w:t xml:space="preserve">». Ставки арендной платы утверждаются </w:t>
      </w:r>
      <w:r w:rsidR="00467926" w:rsidRPr="007B62E8">
        <w:rPr>
          <w:rFonts w:ascii="Times New Roman" w:hAnsi="Times New Roman" w:cs="Times New Roman"/>
          <w:sz w:val="28"/>
          <w:szCs w:val="28"/>
        </w:rPr>
        <w:t>решением Совета депутатов МО «Город Пикалево»</w:t>
      </w:r>
      <w:r w:rsidR="00426832" w:rsidRPr="007B62E8">
        <w:rPr>
          <w:rFonts w:ascii="Times New Roman" w:hAnsi="Times New Roman" w:cs="Times New Roman"/>
          <w:sz w:val="28"/>
          <w:szCs w:val="28"/>
        </w:rPr>
        <w:t xml:space="preserve">, а в случае </w:t>
      </w:r>
      <w:r w:rsidR="00426832" w:rsidRPr="007B62E8">
        <w:rPr>
          <w:rFonts w:ascii="Times New Roman" w:hAnsi="Times New Roman" w:cs="Times New Roman"/>
          <w:sz w:val="28"/>
          <w:szCs w:val="28"/>
        </w:rPr>
        <w:lastRenderedPageBreak/>
        <w:t>проведения торгов по продаже права на заключение договора аренды, начальная величина арендной платы устанавливается в соответствии с Федеральным законом от 29</w:t>
      </w:r>
      <w:r w:rsidR="00807A23">
        <w:rPr>
          <w:rFonts w:ascii="Times New Roman" w:hAnsi="Times New Roman" w:cs="Times New Roman"/>
          <w:sz w:val="28"/>
          <w:szCs w:val="28"/>
        </w:rPr>
        <w:t xml:space="preserve"> июля </w:t>
      </w:r>
      <w:r w:rsidR="00426832" w:rsidRPr="007B62E8">
        <w:rPr>
          <w:rFonts w:ascii="Times New Roman" w:hAnsi="Times New Roman" w:cs="Times New Roman"/>
          <w:sz w:val="28"/>
          <w:szCs w:val="28"/>
        </w:rPr>
        <w:t>1998</w:t>
      </w:r>
      <w:r w:rsidR="00807A23">
        <w:rPr>
          <w:rFonts w:ascii="Times New Roman" w:hAnsi="Times New Roman" w:cs="Times New Roman"/>
          <w:sz w:val="28"/>
          <w:szCs w:val="28"/>
        </w:rPr>
        <w:t xml:space="preserve"> года</w:t>
      </w:r>
      <w:r w:rsidR="00426832" w:rsidRPr="007B62E8">
        <w:rPr>
          <w:rFonts w:ascii="Times New Roman" w:hAnsi="Times New Roman" w:cs="Times New Roman"/>
          <w:sz w:val="28"/>
          <w:szCs w:val="28"/>
        </w:rPr>
        <w:t xml:space="preserve"> № 135-ФЗ «Об оценочной деятельности в Российской Федерации», окончательная – по итогам торгов. В договоре аренды земельного участка определяются существенные и обычные условия договора в соответствии с гражданским законодательством. </w:t>
      </w:r>
    </w:p>
    <w:p w:rsidR="00824D0D" w:rsidRDefault="00426832" w:rsidP="00864EFF">
      <w:pPr>
        <w:pStyle w:val="a5"/>
        <w:numPr>
          <w:ilvl w:val="0"/>
          <w:numId w:val="4"/>
        </w:numPr>
        <w:shd w:val="clear" w:color="auto" w:fill="FFFFFF" w:themeFill="background1"/>
        <w:ind w:left="900"/>
        <w:jc w:val="center"/>
        <w:rPr>
          <w:sz w:val="28"/>
          <w:szCs w:val="28"/>
        </w:rPr>
      </w:pPr>
      <w:r w:rsidRPr="00824D0D">
        <w:rPr>
          <w:sz w:val="28"/>
          <w:szCs w:val="28"/>
        </w:rPr>
        <w:t>Предоставление земельных участков</w:t>
      </w:r>
      <w:r w:rsidR="00824D0D" w:rsidRPr="00824D0D">
        <w:rPr>
          <w:sz w:val="28"/>
          <w:szCs w:val="28"/>
        </w:rPr>
        <w:t xml:space="preserve"> </w:t>
      </w:r>
    </w:p>
    <w:p w:rsidR="00824D0D" w:rsidRDefault="00824D0D" w:rsidP="00824D0D">
      <w:pPr>
        <w:pStyle w:val="a5"/>
        <w:shd w:val="clear" w:color="auto" w:fill="FFFFFF" w:themeFill="background1"/>
        <w:ind w:left="900"/>
        <w:jc w:val="center"/>
        <w:rPr>
          <w:sz w:val="28"/>
          <w:szCs w:val="28"/>
        </w:rPr>
      </w:pPr>
      <w:proofErr w:type="gramStart"/>
      <w:r w:rsidRPr="00824D0D">
        <w:rPr>
          <w:sz w:val="28"/>
          <w:szCs w:val="28"/>
        </w:rPr>
        <w:t>на</w:t>
      </w:r>
      <w:proofErr w:type="gramEnd"/>
      <w:r w:rsidRPr="00824D0D">
        <w:rPr>
          <w:sz w:val="28"/>
          <w:szCs w:val="28"/>
        </w:rPr>
        <w:t xml:space="preserve"> которых расположены здания, строения, сооружения</w:t>
      </w:r>
      <w:r>
        <w:rPr>
          <w:sz w:val="28"/>
          <w:szCs w:val="28"/>
        </w:rPr>
        <w:t>,</w:t>
      </w:r>
      <w:r w:rsidR="00426832" w:rsidRPr="00824D0D">
        <w:rPr>
          <w:sz w:val="28"/>
          <w:szCs w:val="28"/>
        </w:rPr>
        <w:t xml:space="preserve"> собственникам зданий, строений, сооружений</w:t>
      </w:r>
      <w:r w:rsidRPr="00824D0D">
        <w:rPr>
          <w:sz w:val="28"/>
          <w:szCs w:val="28"/>
        </w:rPr>
        <w:t xml:space="preserve">, </w:t>
      </w:r>
      <w:r>
        <w:rPr>
          <w:sz w:val="28"/>
          <w:szCs w:val="28"/>
        </w:rPr>
        <w:t xml:space="preserve"> помещений в них </w:t>
      </w:r>
    </w:p>
    <w:p w:rsidR="00CE71B3" w:rsidRPr="00824D0D" w:rsidRDefault="00824D0D" w:rsidP="00824D0D">
      <w:pPr>
        <w:pStyle w:val="a5"/>
        <w:shd w:val="clear" w:color="auto" w:fill="FFFFFF" w:themeFill="background1"/>
        <w:ind w:left="900"/>
        <w:jc w:val="center"/>
        <w:rPr>
          <w:sz w:val="28"/>
          <w:szCs w:val="28"/>
        </w:rPr>
      </w:pPr>
      <w:proofErr w:type="gramStart"/>
      <w:r>
        <w:rPr>
          <w:sz w:val="28"/>
          <w:szCs w:val="28"/>
        </w:rPr>
        <w:t>и</w:t>
      </w:r>
      <w:proofErr w:type="gramEnd"/>
      <w:r>
        <w:rPr>
          <w:sz w:val="28"/>
          <w:szCs w:val="28"/>
        </w:rPr>
        <w:t xml:space="preserve"> (</w:t>
      </w:r>
      <w:r w:rsidRPr="00824D0D">
        <w:rPr>
          <w:sz w:val="28"/>
          <w:szCs w:val="28"/>
        </w:rPr>
        <w:t>или</w:t>
      </w:r>
      <w:r>
        <w:rPr>
          <w:sz w:val="28"/>
          <w:szCs w:val="28"/>
        </w:rPr>
        <w:t>)</w:t>
      </w:r>
      <w:r w:rsidRPr="00824D0D">
        <w:rPr>
          <w:sz w:val="28"/>
          <w:szCs w:val="28"/>
        </w:rPr>
        <w:t xml:space="preserve"> лицам, которым</w:t>
      </w:r>
      <w:r>
        <w:rPr>
          <w:sz w:val="28"/>
          <w:szCs w:val="28"/>
        </w:rPr>
        <w:t xml:space="preserve"> эти </w:t>
      </w:r>
      <w:r w:rsidRPr="00824D0D">
        <w:rPr>
          <w:sz w:val="28"/>
          <w:szCs w:val="28"/>
        </w:rPr>
        <w:t xml:space="preserve"> объекты недвижимости предоставлены на праве хозяйственного ведения или оперативного управления</w:t>
      </w:r>
    </w:p>
    <w:p w:rsidR="00807A23" w:rsidRPr="00807A23" w:rsidRDefault="00807A23" w:rsidP="00807A23">
      <w:pPr>
        <w:pStyle w:val="a5"/>
        <w:shd w:val="clear" w:color="auto" w:fill="FFFFFF" w:themeFill="background1"/>
        <w:ind w:left="900"/>
        <w:jc w:val="center"/>
        <w:rPr>
          <w:sz w:val="28"/>
          <w:szCs w:val="28"/>
        </w:rPr>
      </w:pPr>
    </w:p>
    <w:p w:rsidR="00CE71B3" w:rsidRDefault="00426832" w:rsidP="00E7074E">
      <w:pPr>
        <w:pStyle w:val="a5"/>
        <w:numPr>
          <w:ilvl w:val="1"/>
          <w:numId w:val="4"/>
        </w:numPr>
        <w:shd w:val="clear" w:color="auto" w:fill="FFFFFF" w:themeFill="background1"/>
        <w:ind w:left="0" w:firstLine="900"/>
        <w:jc w:val="both"/>
        <w:rPr>
          <w:sz w:val="28"/>
          <w:szCs w:val="28"/>
        </w:rPr>
      </w:pPr>
      <w:r w:rsidRPr="00E7074E">
        <w:rPr>
          <w:sz w:val="28"/>
          <w:szCs w:val="28"/>
        </w:rPr>
        <w:t xml:space="preserve">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собственности приобретают права на эти земельные участки в соответствии со ст. 39.20 Земельного кодекса Российской Федерации. </w:t>
      </w:r>
    </w:p>
    <w:p w:rsidR="00E7074E" w:rsidRDefault="00E7074E" w:rsidP="00E7074E">
      <w:pPr>
        <w:pStyle w:val="ConsPlusNormal"/>
        <w:numPr>
          <w:ilvl w:val="1"/>
          <w:numId w:val="4"/>
        </w:numPr>
        <w:ind w:left="0" w:firstLine="900"/>
        <w:jc w:val="both"/>
      </w:pPr>
      <w:bookmarkStart w:id="1" w:name="Par0"/>
      <w:bookmarkEnd w:id="1"/>
      <w:r>
        <w:t>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E7074E" w:rsidRDefault="00E7074E" w:rsidP="00E7074E">
      <w:pPr>
        <w:pStyle w:val="ConsPlusNormal"/>
        <w:numPr>
          <w:ilvl w:val="1"/>
          <w:numId w:val="4"/>
        </w:numPr>
        <w:ind w:left="0" w:firstLine="900"/>
        <w:jc w:val="both"/>
      </w:pPr>
      <w: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bookmarkStart w:id="2" w:name="Par2"/>
      <w:bookmarkEnd w:id="2"/>
    </w:p>
    <w:p w:rsidR="0009314F" w:rsidRDefault="00E7074E" w:rsidP="0009314F">
      <w:pPr>
        <w:pStyle w:val="ConsPlusNormal"/>
        <w:numPr>
          <w:ilvl w:val="1"/>
          <w:numId w:val="4"/>
        </w:numPr>
        <w:shd w:val="clear" w:color="auto" w:fill="FFFFFF" w:themeFill="background1"/>
        <w:ind w:left="0" w:firstLine="900"/>
        <w:jc w:val="both"/>
      </w:pPr>
      <w:r>
        <w:t xml:space="preserve">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w:t>
      </w:r>
      <w:bookmarkStart w:id="3" w:name="Par4"/>
      <w:bookmarkEnd w:id="3"/>
      <w:r w:rsidR="006C2A0C">
        <w:t xml:space="preserve"> в </w:t>
      </w:r>
      <w:r w:rsidR="00426832" w:rsidRPr="006C2A0C">
        <w:t>администрацию с заявлением о приобретении прав на земельный участок</w:t>
      </w:r>
      <w:r w:rsidR="00462763" w:rsidRPr="006C2A0C">
        <w:t xml:space="preserve">, в котором указывается Ф.И.О., место жительства, реквизиты документа, удостоверяющего личность, вид права, на котором </w:t>
      </w:r>
      <w:r w:rsidR="00462763" w:rsidRPr="006C2A0C">
        <w:lastRenderedPageBreak/>
        <w:t>заявитель желает приобрести земельный участок, цель использ</w:t>
      </w:r>
      <w:r w:rsidR="00CC1C21" w:rsidRPr="006C2A0C">
        <w:t>ования участка, адрес для связи</w:t>
      </w:r>
      <w:r w:rsidR="00426832" w:rsidRPr="006C2A0C">
        <w:t xml:space="preserve">. </w:t>
      </w:r>
    </w:p>
    <w:p w:rsidR="0009314F" w:rsidRDefault="008122FF" w:rsidP="0009314F">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ab/>
      </w:r>
      <w:r w:rsidR="00426832" w:rsidRPr="007B62E8">
        <w:rPr>
          <w:rFonts w:ascii="Times New Roman" w:hAnsi="Times New Roman" w:cs="Times New Roman"/>
          <w:sz w:val="28"/>
          <w:szCs w:val="28"/>
        </w:rPr>
        <w:t>2.</w:t>
      </w:r>
      <w:r w:rsidR="006C2A0C">
        <w:rPr>
          <w:rFonts w:ascii="Times New Roman" w:hAnsi="Times New Roman" w:cs="Times New Roman"/>
          <w:sz w:val="28"/>
          <w:szCs w:val="28"/>
        </w:rPr>
        <w:t>5</w:t>
      </w:r>
      <w:r w:rsidR="00426832" w:rsidRPr="007B62E8">
        <w:rPr>
          <w:rFonts w:ascii="Times New Roman" w:hAnsi="Times New Roman" w:cs="Times New Roman"/>
          <w:sz w:val="28"/>
          <w:szCs w:val="28"/>
        </w:rPr>
        <w:t>. К заявлению прилагаются следующи</w:t>
      </w:r>
      <w:r w:rsidR="0009314F">
        <w:rPr>
          <w:rFonts w:ascii="Times New Roman" w:hAnsi="Times New Roman" w:cs="Times New Roman"/>
          <w:sz w:val="28"/>
          <w:szCs w:val="28"/>
        </w:rPr>
        <w:t>е</w:t>
      </w:r>
      <w:r w:rsidR="00426832" w:rsidRPr="007B62E8">
        <w:rPr>
          <w:rFonts w:ascii="Times New Roman" w:hAnsi="Times New Roman" w:cs="Times New Roman"/>
          <w:sz w:val="28"/>
          <w:szCs w:val="28"/>
        </w:rPr>
        <w:t xml:space="preserve"> документ</w:t>
      </w:r>
      <w:r w:rsidR="0009314F">
        <w:rPr>
          <w:rFonts w:ascii="Times New Roman" w:hAnsi="Times New Roman" w:cs="Times New Roman"/>
          <w:sz w:val="28"/>
          <w:szCs w:val="28"/>
        </w:rPr>
        <w:t>ы</w:t>
      </w:r>
      <w:r w:rsidR="00426832" w:rsidRPr="007B62E8">
        <w:rPr>
          <w:rFonts w:ascii="Times New Roman" w:hAnsi="Times New Roman" w:cs="Times New Roman"/>
          <w:sz w:val="28"/>
          <w:szCs w:val="28"/>
        </w:rPr>
        <w:t xml:space="preserve">: </w:t>
      </w:r>
    </w:p>
    <w:p w:rsidR="0009314F" w:rsidRDefault="00426832" w:rsidP="0009314F">
      <w:pPr>
        <w:shd w:val="clear" w:color="auto" w:fill="FFFFFF" w:themeFill="background1"/>
        <w:jc w:val="both"/>
        <w:rPr>
          <w:rFonts w:ascii="Times New Roman" w:hAnsi="Times New Roman" w:cs="Times New Roman"/>
          <w:sz w:val="28"/>
          <w:szCs w:val="28"/>
        </w:rPr>
      </w:pPr>
      <w:proofErr w:type="gramStart"/>
      <w:r w:rsidRPr="007B62E8">
        <w:rPr>
          <w:rFonts w:ascii="Times New Roman" w:hAnsi="Times New Roman" w:cs="Times New Roman"/>
          <w:sz w:val="28"/>
          <w:szCs w:val="28"/>
        </w:rPr>
        <w:t>а</w:t>
      </w:r>
      <w:proofErr w:type="gramEnd"/>
      <w:r w:rsidRPr="007B62E8">
        <w:rPr>
          <w:rFonts w:ascii="Times New Roman" w:hAnsi="Times New Roman" w:cs="Times New Roman"/>
          <w:sz w:val="28"/>
          <w:szCs w:val="28"/>
        </w:rPr>
        <w:t xml:space="preserve">) </w:t>
      </w:r>
      <w:r w:rsidR="0009314F" w:rsidRPr="00A24462">
        <w:rPr>
          <w:rFonts w:ascii="Times New Roman" w:hAnsi="Times New Roman" w:cs="Times New Roman"/>
          <w:sz w:val="28"/>
          <w:szCs w:val="28"/>
        </w:rPr>
        <w:t>документ, подтверждающий личность заявителя с приложением его копии;</w:t>
      </w:r>
    </w:p>
    <w:p w:rsidR="0009314F" w:rsidRDefault="00426832" w:rsidP="0009314F">
      <w:pPr>
        <w:shd w:val="clear" w:color="auto" w:fill="FFFFFF" w:themeFill="background1"/>
        <w:jc w:val="both"/>
        <w:rPr>
          <w:rFonts w:ascii="Times New Roman" w:hAnsi="Times New Roman" w:cs="Times New Roman"/>
          <w:sz w:val="28"/>
          <w:szCs w:val="28"/>
        </w:rPr>
      </w:pPr>
      <w:proofErr w:type="gramStart"/>
      <w:r w:rsidRPr="007B62E8">
        <w:rPr>
          <w:rFonts w:ascii="Times New Roman" w:hAnsi="Times New Roman" w:cs="Times New Roman"/>
          <w:sz w:val="28"/>
          <w:szCs w:val="28"/>
        </w:rPr>
        <w:t>б</w:t>
      </w:r>
      <w:proofErr w:type="gramEnd"/>
      <w:r w:rsidRPr="007B62E8">
        <w:rPr>
          <w:rFonts w:ascii="Times New Roman" w:hAnsi="Times New Roman" w:cs="Times New Roman"/>
          <w:sz w:val="28"/>
          <w:szCs w:val="28"/>
        </w:rPr>
        <w:t xml:space="preserve">) </w:t>
      </w:r>
      <w:r w:rsidR="0009314F" w:rsidRPr="00A24462">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w:t>
      </w:r>
      <w:r w:rsidR="0009314F">
        <w:rPr>
          <w:rFonts w:ascii="Times New Roman" w:hAnsi="Times New Roman" w:cs="Times New Roman"/>
          <w:sz w:val="28"/>
          <w:szCs w:val="28"/>
        </w:rPr>
        <w:t>информационного взаимодействия).</w:t>
      </w:r>
    </w:p>
    <w:p w:rsidR="0009314F" w:rsidRPr="00A24462" w:rsidRDefault="0009314F" w:rsidP="0009314F">
      <w:pPr>
        <w:shd w:val="clear" w:color="auto" w:fill="FFFFFF" w:themeFill="background1"/>
        <w:jc w:val="both"/>
        <w:rPr>
          <w:rFonts w:ascii="Times New Roman" w:hAnsi="Times New Roman" w:cs="Times New Roman"/>
          <w:sz w:val="28"/>
          <w:szCs w:val="28"/>
        </w:rPr>
      </w:pPr>
      <w:r>
        <w:rPr>
          <w:rFonts w:ascii="Times New Roman" w:eastAsia="Calibri" w:hAnsi="Times New Roman" w:cs="Times New Roman"/>
          <w:sz w:val="28"/>
          <w:szCs w:val="28"/>
        </w:rPr>
        <w:tab/>
        <w:t>З</w:t>
      </w:r>
      <w:r w:rsidRPr="00A24462">
        <w:rPr>
          <w:rFonts w:ascii="Times New Roman" w:eastAsia="Calibri" w:hAnsi="Times New Roman" w:cs="Times New Roman"/>
          <w:sz w:val="28"/>
          <w:szCs w:val="28"/>
        </w:rPr>
        <w:t xml:space="preserve">аявитель вправе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Pr="00A24462">
        <w:rPr>
          <w:rFonts w:ascii="Times New Roman" w:hAnsi="Times New Roman" w:cs="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Pr="00A24462">
        <w:rPr>
          <w:rFonts w:ascii="Times New Roman" w:eastAsia="Calibri" w:hAnsi="Times New Roman" w:cs="Times New Roman"/>
          <w:sz w:val="28"/>
          <w:szCs w:val="28"/>
        </w:rPr>
        <w:t>.</w:t>
      </w:r>
    </w:p>
    <w:p w:rsidR="0093739F" w:rsidRPr="007B62E8" w:rsidRDefault="008122FF" w:rsidP="00426832">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ab/>
      </w:r>
      <w:r w:rsidR="00426832" w:rsidRPr="007B62E8">
        <w:rPr>
          <w:rFonts w:ascii="Times New Roman" w:hAnsi="Times New Roman" w:cs="Times New Roman"/>
          <w:sz w:val="28"/>
          <w:szCs w:val="28"/>
        </w:rPr>
        <w:t>2.</w:t>
      </w:r>
      <w:r w:rsidR="006C2A0C">
        <w:rPr>
          <w:rFonts w:ascii="Times New Roman" w:hAnsi="Times New Roman" w:cs="Times New Roman"/>
          <w:sz w:val="28"/>
          <w:szCs w:val="28"/>
        </w:rPr>
        <w:t>6</w:t>
      </w:r>
      <w:r w:rsidR="00426832" w:rsidRPr="007B62E8">
        <w:rPr>
          <w:rFonts w:ascii="Times New Roman" w:hAnsi="Times New Roman" w:cs="Times New Roman"/>
          <w:sz w:val="28"/>
          <w:szCs w:val="28"/>
        </w:rPr>
        <w:t xml:space="preserve">. Заявление о предоставлении земельного участка рассматривается администрацией в течение тридцати дней. </w:t>
      </w:r>
    </w:p>
    <w:p w:rsidR="0093739F" w:rsidRPr="007B62E8" w:rsidRDefault="000E4570" w:rsidP="00426832">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ab/>
      </w:r>
      <w:r w:rsidR="00426832" w:rsidRPr="007B62E8">
        <w:rPr>
          <w:rFonts w:ascii="Times New Roman" w:hAnsi="Times New Roman" w:cs="Times New Roman"/>
          <w:sz w:val="28"/>
          <w:szCs w:val="28"/>
        </w:rPr>
        <w:t>2.</w:t>
      </w:r>
      <w:r w:rsidR="006C2A0C">
        <w:rPr>
          <w:rFonts w:ascii="Times New Roman" w:hAnsi="Times New Roman" w:cs="Times New Roman"/>
          <w:sz w:val="28"/>
          <w:szCs w:val="28"/>
        </w:rPr>
        <w:t>7</w:t>
      </w:r>
      <w:r w:rsidR="00426832" w:rsidRPr="007B62E8">
        <w:rPr>
          <w:rFonts w:ascii="Times New Roman" w:hAnsi="Times New Roman" w:cs="Times New Roman"/>
          <w:sz w:val="28"/>
          <w:szCs w:val="28"/>
        </w:rPr>
        <w:t>. При принятии решения о предоставлении земельного участка, администрация, заключает с заявителем</w:t>
      </w:r>
      <w:r w:rsidR="006C2A0C">
        <w:rPr>
          <w:rFonts w:ascii="Times New Roman" w:hAnsi="Times New Roman" w:cs="Times New Roman"/>
          <w:sz w:val="28"/>
          <w:szCs w:val="28"/>
        </w:rPr>
        <w:t xml:space="preserve"> (заявителями)</w:t>
      </w:r>
      <w:r w:rsidR="00426832" w:rsidRPr="007B62E8">
        <w:rPr>
          <w:rFonts w:ascii="Times New Roman" w:hAnsi="Times New Roman" w:cs="Times New Roman"/>
          <w:sz w:val="28"/>
          <w:szCs w:val="28"/>
        </w:rPr>
        <w:t xml:space="preserve"> договор купли-</w:t>
      </w:r>
      <w:proofErr w:type="gramStart"/>
      <w:r w:rsidR="00426832" w:rsidRPr="007B62E8">
        <w:rPr>
          <w:rFonts w:ascii="Times New Roman" w:hAnsi="Times New Roman" w:cs="Times New Roman"/>
          <w:sz w:val="28"/>
          <w:szCs w:val="28"/>
        </w:rPr>
        <w:t>продажи,  аренды</w:t>
      </w:r>
      <w:proofErr w:type="gramEnd"/>
      <w:r w:rsidR="00426832" w:rsidRPr="007B62E8">
        <w:rPr>
          <w:rFonts w:ascii="Times New Roman" w:hAnsi="Times New Roman" w:cs="Times New Roman"/>
          <w:sz w:val="28"/>
          <w:szCs w:val="28"/>
        </w:rPr>
        <w:t xml:space="preserve">. В случае принятия решения об отказе в предоставлении земельного участка, заявителю вручается соответствующее письменное извещение. </w:t>
      </w:r>
    </w:p>
    <w:p w:rsidR="0093739F" w:rsidRPr="007B62E8" w:rsidRDefault="00426832" w:rsidP="000E4570">
      <w:pPr>
        <w:shd w:val="clear" w:color="auto" w:fill="FFFFFF" w:themeFill="background1"/>
        <w:jc w:val="center"/>
        <w:rPr>
          <w:rFonts w:ascii="Times New Roman" w:hAnsi="Times New Roman" w:cs="Times New Roman"/>
          <w:sz w:val="28"/>
          <w:szCs w:val="28"/>
        </w:rPr>
      </w:pPr>
      <w:r w:rsidRPr="007B62E8">
        <w:rPr>
          <w:rFonts w:ascii="Times New Roman" w:hAnsi="Times New Roman" w:cs="Times New Roman"/>
          <w:sz w:val="28"/>
          <w:szCs w:val="28"/>
        </w:rPr>
        <w:t xml:space="preserve">3. </w:t>
      </w:r>
      <w:proofErr w:type="gramStart"/>
      <w:r w:rsidRPr="007B62E8">
        <w:rPr>
          <w:rFonts w:ascii="Times New Roman" w:hAnsi="Times New Roman" w:cs="Times New Roman"/>
          <w:sz w:val="28"/>
          <w:szCs w:val="28"/>
        </w:rPr>
        <w:t xml:space="preserve">Предоставление </w:t>
      </w:r>
      <w:r w:rsidR="00251CCD">
        <w:rPr>
          <w:rFonts w:ascii="Times New Roman" w:hAnsi="Times New Roman" w:cs="Times New Roman"/>
          <w:sz w:val="28"/>
          <w:szCs w:val="28"/>
        </w:rPr>
        <w:t xml:space="preserve"> свободных</w:t>
      </w:r>
      <w:proofErr w:type="gramEnd"/>
      <w:r w:rsidR="00251CCD">
        <w:rPr>
          <w:rFonts w:ascii="Times New Roman" w:hAnsi="Times New Roman" w:cs="Times New Roman"/>
          <w:sz w:val="28"/>
          <w:szCs w:val="28"/>
        </w:rPr>
        <w:t xml:space="preserve"> </w:t>
      </w:r>
      <w:r w:rsidRPr="007B62E8">
        <w:rPr>
          <w:rFonts w:ascii="Times New Roman" w:hAnsi="Times New Roman" w:cs="Times New Roman"/>
          <w:sz w:val="28"/>
          <w:szCs w:val="28"/>
        </w:rPr>
        <w:t>земельных участков</w:t>
      </w:r>
    </w:p>
    <w:p w:rsidR="0093739F" w:rsidRPr="00CA6DC9" w:rsidRDefault="000E4570" w:rsidP="00CA6DC9">
      <w:pPr>
        <w:pStyle w:val="1"/>
        <w:jc w:val="both"/>
        <w:rPr>
          <w:rFonts w:ascii="Times New Roman" w:hAnsi="Times New Roman" w:cs="Times New Roman"/>
        </w:rPr>
      </w:pPr>
      <w:r>
        <w:tab/>
      </w:r>
      <w:r w:rsidR="00426832" w:rsidRPr="00CA6DC9">
        <w:rPr>
          <w:rFonts w:ascii="Times New Roman" w:hAnsi="Times New Roman" w:cs="Times New Roman"/>
        </w:rPr>
        <w:t>3.1. Предоставление</w:t>
      </w:r>
      <w:r w:rsidR="00251CCD">
        <w:rPr>
          <w:rFonts w:ascii="Times New Roman" w:hAnsi="Times New Roman" w:cs="Times New Roman"/>
        </w:rPr>
        <w:t xml:space="preserve"> свободных</w:t>
      </w:r>
      <w:r w:rsidR="00426832" w:rsidRPr="00CA6DC9">
        <w:rPr>
          <w:rFonts w:ascii="Times New Roman" w:hAnsi="Times New Roman" w:cs="Times New Roman"/>
        </w:rPr>
        <w:t xml:space="preserve"> земельных участков осуществляется </w:t>
      </w:r>
      <w:r w:rsidR="00CC1C21" w:rsidRPr="00CA6DC9">
        <w:rPr>
          <w:rFonts w:ascii="Times New Roman" w:hAnsi="Times New Roman" w:cs="Times New Roman"/>
        </w:rPr>
        <w:t>на торгах, проводимых в форме аукционов</w:t>
      </w:r>
      <w:r w:rsidR="0073232D" w:rsidRPr="00CA6DC9">
        <w:rPr>
          <w:rFonts w:ascii="Times New Roman" w:hAnsi="Times New Roman" w:cs="Times New Roman"/>
        </w:rPr>
        <w:t xml:space="preserve"> </w:t>
      </w:r>
      <w:r w:rsidR="00CA6DC9" w:rsidRPr="00CA6DC9">
        <w:rPr>
          <w:rFonts w:ascii="Times New Roman" w:hAnsi="Times New Roman" w:cs="Times New Roman"/>
        </w:rPr>
        <w:t>в соответствии со</w:t>
      </w:r>
      <w:r w:rsidR="0073232D" w:rsidRPr="00CA6DC9">
        <w:rPr>
          <w:rFonts w:ascii="Times New Roman" w:hAnsi="Times New Roman" w:cs="Times New Roman"/>
        </w:rPr>
        <w:t xml:space="preserve"> статьями 39.11, 39.12 Земельного кодекса Российской Федерации. </w:t>
      </w:r>
    </w:p>
    <w:p w:rsidR="00633E71" w:rsidRDefault="000E4570" w:rsidP="00CA6DC9">
      <w:pPr>
        <w:pStyle w:val="1"/>
        <w:jc w:val="both"/>
        <w:rPr>
          <w:rFonts w:ascii="Times New Roman" w:hAnsi="Times New Roman" w:cs="Times New Roman"/>
        </w:rPr>
      </w:pPr>
      <w:r w:rsidRPr="00CA6DC9">
        <w:rPr>
          <w:rFonts w:ascii="Times New Roman" w:hAnsi="Times New Roman" w:cs="Times New Roman"/>
        </w:rPr>
        <w:tab/>
      </w:r>
      <w:r w:rsidR="00426832" w:rsidRPr="00CA6DC9">
        <w:rPr>
          <w:rFonts w:ascii="Times New Roman" w:hAnsi="Times New Roman" w:cs="Times New Roman"/>
        </w:rPr>
        <w:t xml:space="preserve">3.2. </w:t>
      </w:r>
      <w:r w:rsidR="00633E71">
        <w:rPr>
          <w:rFonts w:ascii="Times New Roman" w:hAnsi="Times New Roman" w:cs="Times New Roman"/>
        </w:rPr>
        <w:t>Уполномоченный орган (Совет депутатов МО «Город Пикалево» или администрация)</w:t>
      </w:r>
      <w:r w:rsidR="00426832" w:rsidRPr="00CA6DC9">
        <w:rPr>
          <w:rFonts w:ascii="Times New Roman" w:hAnsi="Times New Roman" w:cs="Times New Roman"/>
        </w:rPr>
        <w:t xml:space="preserve"> </w:t>
      </w:r>
      <w:r w:rsidR="0093739F" w:rsidRPr="00CA6DC9">
        <w:rPr>
          <w:rFonts w:ascii="Times New Roman" w:hAnsi="Times New Roman" w:cs="Times New Roman"/>
        </w:rPr>
        <w:t>принимает решение о проведении торгов (конкурса, аукциона)</w:t>
      </w:r>
      <w:r w:rsidR="00633E71">
        <w:rPr>
          <w:rFonts w:ascii="Times New Roman" w:hAnsi="Times New Roman" w:cs="Times New Roman"/>
        </w:rPr>
        <w:t xml:space="preserve">. </w:t>
      </w:r>
    </w:p>
    <w:p w:rsidR="00CA6DC9" w:rsidRPr="00CA6DC9" w:rsidRDefault="00633E71" w:rsidP="00CA6DC9">
      <w:pPr>
        <w:pStyle w:val="1"/>
        <w:jc w:val="both"/>
        <w:rPr>
          <w:rFonts w:ascii="Times New Roman" w:hAnsi="Times New Roman" w:cs="Times New Roman"/>
        </w:rPr>
      </w:pPr>
      <w:r>
        <w:rPr>
          <w:rFonts w:ascii="Times New Roman" w:hAnsi="Times New Roman" w:cs="Times New Roman"/>
        </w:rPr>
        <w:tab/>
        <w:t xml:space="preserve">3.3. Администрация </w:t>
      </w:r>
      <w:r w:rsidR="0093739F" w:rsidRPr="00CA6DC9">
        <w:rPr>
          <w:rFonts w:ascii="Times New Roman" w:hAnsi="Times New Roman" w:cs="Times New Roman"/>
        </w:rPr>
        <w:t>обеспечивает о</w:t>
      </w:r>
      <w:r w:rsidR="00426832" w:rsidRPr="00CA6DC9">
        <w:rPr>
          <w:rFonts w:ascii="Times New Roman" w:hAnsi="Times New Roman" w:cs="Times New Roman"/>
        </w:rPr>
        <w:t>публик</w:t>
      </w:r>
      <w:r w:rsidR="0093739F" w:rsidRPr="00CA6DC9">
        <w:rPr>
          <w:rFonts w:ascii="Times New Roman" w:hAnsi="Times New Roman" w:cs="Times New Roman"/>
        </w:rPr>
        <w:t>ование</w:t>
      </w:r>
      <w:r w:rsidR="00426832" w:rsidRPr="00CA6DC9">
        <w:rPr>
          <w:rFonts w:ascii="Times New Roman" w:hAnsi="Times New Roman" w:cs="Times New Roman"/>
        </w:rPr>
        <w:t xml:space="preserve"> решения о проведении торгов</w:t>
      </w:r>
      <w:r w:rsidR="0093739F" w:rsidRPr="00CA6DC9">
        <w:rPr>
          <w:rFonts w:ascii="Times New Roman" w:hAnsi="Times New Roman" w:cs="Times New Roman"/>
        </w:rPr>
        <w:t>;</w:t>
      </w:r>
      <w:r w:rsidRPr="00633E71">
        <w:rPr>
          <w:rFonts w:ascii="Times New Roman" w:hAnsi="Times New Roman" w:cs="Times New Roman"/>
        </w:rPr>
        <w:t xml:space="preserve"> </w:t>
      </w:r>
      <w:r>
        <w:rPr>
          <w:rFonts w:ascii="Times New Roman" w:hAnsi="Times New Roman" w:cs="Times New Roman"/>
        </w:rPr>
        <w:t xml:space="preserve">в случае предоставления участков для строительства </w:t>
      </w:r>
      <w:r w:rsidRPr="00CA6DC9">
        <w:rPr>
          <w:rFonts w:ascii="Times New Roman" w:hAnsi="Times New Roman" w:cs="Times New Roman"/>
        </w:rPr>
        <w:t xml:space="preserve">запрашивает технические условия подключения объектов к сетям инженерно-технического </w:t>
      </w:r>
      <w:r w:rsidRPr="00CA6DC9">
        <w:rPr>
          <w:rFonts w:ascii="Times New Roman" w:hAnsi="Times New Roman" w:cs="Times New Roman"/>
        </w:rPr>
        <w:lastRenderedPageBreak/>
        <w:t>обеспечения;</w:t>
      </w:r>
      <w:r>
        <w:rPr>
          <w:rFonts w:ascii="Times New Roman" w:hAnsi="Times New Roman" w:cs="Times New Roman"/>
        </w:rPr>
        <w:t xml:space="preserve"> </w:t>
      </w:r>
      <w:r w:rsidR="00426832" w:rsidRPr="00CA6DC9">
        <w:rPr>
          <w:rFonts w:ascii="Times New Roman" w:hAnsi="Times New Roman" w:cs="Times New Roman"/>
        </w:rPr>
        <w:t xml:space="preserve">выступает </w:t>
      </w:r>
      <w:r w:rsidR="0093739F" w:rsidRPr="00CA6DC9">
        <w:rPr>
          <w:rFonts w:ascii="Times New Roman" w:hAnsi="Times New Roman" w:cs="Times New Roman"/>
        </w:rPr>
        <w:t xml:space="preserve">Организатором торгов </w:t>
      </w:r>
      <w:r w:rsidR="00426832" w:rsidRPr="00CA6DC9">
        <w:rPr>
          <w:rFonts w:ascii="Times New Roman" w:hAnsi="Times New Roman" w:cs="Times New Roman"/>
        </w:rPr>
        <w:t>или</w:t>
      </w:r>
      <w:r w:rsidR="0093739F" w:rsidRPr="00CA6DC9">
        <w:rPr>
          <w:rFonts w:ascii="Times New Roman" w:hAnsi="Times New Roman" w:cs="Times New Roman"/>
        </w:rPr>
        <w:t xml:space="preserve"> поручает</w:t>
      </w:r>
      <w:r w:rsidR="00426832" w:rsidRPr="00CA6DC9">
        <w:rPr>
          <w:rFonts w:ascii="Times New Roman" w:hAnsi="Times New Roman" w:cs="Times New Roman"/>
        </w:rPr>
        <w:t xml:space="preserve"> специализированн</w:t>
      </w:r>
      <w:r w:rsidR="0093739F" w:rsidRPr="00CA6DC9">
        <w:rPr>
          <w:rFonts w:ascii="Times New Roman" w:hAnsi="Times New Roman" w:cs="Times New Roman"/>
        </w:rPr>
        <w:t>ой</w:t>
      </w:r>
      <w:r w:rsidR="00426832" w:rsidRPr="00CA6DC9">
        <w:rPr>
          <w:rFonts w:ascii="Times New Roman" w:hAnsi="Times New Roman" w:cs="Times New Roman"/>
        </w:rPr>
        <w:t xml:space="preserve"> организаци</w:t>
      </w:r>
      <w:r w:rsidR="0093739F" w:rsidRPr="00CA6DC9">
        <w:rPr>
          <w:rFonts w:ascii="Times New Roman" w:hAnsi="Times New Roman" w:cs="Times New Roman"/>
        </w:rPr>
        <w:t>и.</w:t>
      </w:r>
    </w:p>
    <w:p w:rsidR="00CA6DC9" w:rsidRDefault="000E4570" w:rsidP="00CA6DC9">
      <w:pPr>
        <w:pStyle w:val="1"/>
        <w:jc w:val="both"/>
        <w:rPr>
          <w:rFonts w:ascii="Times New Roman" w:hAnsi="Times New Roman" w:cs="Times New Roman"/>
        </w:rPr>
      </w:pPr>
      <w:r w:rsidRPr="00CA6DC9">
        <w:rPr>
          <w:rFonts w:ascii="Times New Roman" w:hAnsi="Times New Roman" w:cs="Times New Roman"/>
        </w:rPr>
        <w:tab/>
      </w:r>
      <w:r w:rsidR="00426832" w:rsidRPr="00CA6DC9">
        <w:rPr>
          <w:rFonts w:ascii="Times New Roman" w:hAnsi="Times New Roman" w:cs="Times New Roman"/>
        </w:rPr>
        <w:t xml:space="preserve"> 3.</w:t>
      </w:r>
      <w:r w:rsidR="00633E71">
        <w:rPr>
          <w:rFonts w:ascii="Times New Roman" w:hAnsi="Times New Roman" w:cs="Times New Roman"/>
        </w:rPr>
        <w:t>4</w:t>
      </w:r>
      <w:r w:rsidR="00426832" w:rsidRPr="00CA6DC9">
        <w:rPr>
          <w:rFonts w:ascii="Times New Roman" w:hAnsi="Times New Roman" w:cs="Times New Roman"/>
        </w:rPr>
        <w:t xml:space="preserve">. </w:t>
      </w:r>
      <w:r w:rsidR="00CA6DC9" w:rsidRPr="00CA6DC9">
        <w:rPr>
          <w:rFonts w:ascii="Times New Roman" w:hAnsi="Times New Roman" w:cs="Times New Roman"/>
        </w:rPr>
        <w:t xml:space="preserve">Гражданам </w:t>
      </w:r>
      <w:proofErr w:type="gramStart"/>
      <w:r w:rsidR="00CA6DC9" w:rsidRPr="00CA6DC9">
        <w:rPr>
          <w:rFonts w:ascii="Times New Roman" w:hAnsi="Times New Roman" w:cs="Times New Roman"/>
        </w:rPr>
        <w:t>для  индивидуального</w:t>
      </w:r>
      <w:proofErr w:type="gramEnd"/>
      <w:r w:rsidR="00CA6DC9" w:rsidRPr="00CA6DC9">
        <w:rPr>
          <w:rFonts w:ascii="Times New Roman" w:hAnsi="Times New Roman" w:cs="Times New Roman"/>
        </w:rPr>
        <w:t xml:space="preserve"> жилищного строительства, ведения личного подсобного хозяйства,</w:t>
      </w:r>
      <w:r w:rsidR="00251CCD">
        <w:rPr>
          <w:rFonts w:ascii="Times New Roman" w:hAnsi="Times New Roman" w:cs="Times New Roman"/>
        </w:rPr>
        <w:t xml:space="preserve"> </w:t>
      </w:r>
      <w:r w:rsidR="00CA6DC9" w:rsidRPr="00CA6DC9">
        <w:rPr>
          <w:rFonts w:ascii="Times New Roman" w:hAnsi="Times New Roman" w:cs="Times New Roman"/>
        </w:rPr>
        <w:t xml:space="preserve">гражданам и крестьянским (фермерским) хозяйствам для осуществления этой деятельности земельные участки предоставляются в соответствии со ст. 39.18 Земельного кодекса Российской Федерации. </w:t>
      </w:r>
    </w:p>
    <w:p w:rsidR="00CA6DC9" w:rsidRPr="00CA6DC9" w:rsidRDefault="00CA6DC9" w:rsidP="00CA6DC9">
      <w:pPr>
        <w:jc w:val="center"/>
        <w:rPr>
          <w:lang w:eastAsia="ru-RU"/>
        </w:rPr>
      </w:pPr>
    </w:p>
    <w:p w:rsidR="0093739F" w:rsidRPr="007B62E8" w:rsidRDefault="00633E71" w:rsidP="000E4570">
      <w:pPr>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4</w:t>
      </w:r>
      <w:r w:rsidR="00426832" w:rsidRPr="007B62E8">
        <w:rPr>
          <w:rFonts w:ascii="Times New Roman" w:hAnsi="Times New Roman" w:cs="Times New Roman"/>
          <w:sz w:val="28"/>
          <w:szCs w:val="28"/>
        </w:rPr>
        <w:t>. Государственная регистрация прав на земельные участки</w:t>
      </w:r>
    </w:p>
    <w:p w:rsidR="007B62E8" w:rsidRPr="007B62E8" w:rsidRDefault="000E4570" w:rsidP="00426832">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ab/>
      </w:r>
      <w:r w:rsidR="00633E71">
        <w:rPr>
          <w:rFonts w:ascii="Times New Roman" w:hAnsi="Times New Roman" w:cs="Times New Roman"/>
          <w:sz w:val="28"/>
          <w:szCs w:val="28"/>
        </w:rPr>
        <w:t>4</w:t>
      </w:r>
      <w:r w:rsidR="00426832" w:rsidRPr="007B62E8">
        <w:rPr>
          <w:rFonts w:ascii="Times New Roman" w:hAnsi="Times New Roman" w:cs="Times New Roman"/>
          <w:sz w:val="28"/>
          <w:szCs w:val="28"/>
        </w:rPr>
        <w:t>.1. Права на земельные участки подлежат государственной регистрации в Управлении Федеральной службы государственной регистрации, кадастра и картографии по</w:t>
      </w:r>
      <w:r w:rsidR="007B62E8" w:rsidRPr="007B62E8">
        <w:rPr>
          <w:rFonts w:ascii="Times New Roman" w:hAnsi="Times New Roman" w:cs="Times New Roman"/>
          <w:sz w:val="28"/>
          <w:szCs w:val="28"/>
        </w:rPr>
        <w:t xml:space="preserve"> Ленинградской области</w:t>
      </w:r>
      <w:r w:rsidR="00426832" w:rsidRPr="007B62E8">
        <w:rPr>
          <w:rFonts w:ascii="Times New Roman" w:hAnsi="Times New Roman" w:cs="Times New Roman"/>
          <w:sz w:val="28"/>
          <w:szCs w:val="28"/>
        </w:rPr>
        <w:t>.</w:t>
      </w:r>
    </w:p>
    <w:p w:rsidR="00426832" w:rsidRPr="007B62E8" w:rsidRDefault="000E4570" w:rsidP="00426832">
      <w:pPr>
        <w:shd w:val="clear" w:color="auto" w:fill="FFFFFF" w:themeFill="background1"/>
        <w:jc w:val="both"/>
        <w:rPr>
          <w:rStyle w:val="a3"/>
          <w:rFonts w:ascii="Times New Roman" w:hAnsi="Times New Roman" w:cs="Times New Roman"/>
          <w:b w:val="0"/>
          <w:color w:val="222222"/>
          <w:sz w:val="28"/>
          <w:szCs w:val="28"/>
          <w:shd w:val="clear" w:color="auto" w:fill="CAC8C8"/>
        </w:rPr>
      </w:pPr>
      <w:r>
        <w:rPr>
          <w:rFonts w:ascii="Times New Roman" w:hAnsi="Times New Roman" w:cs="Times New Roman"/>
          <w:sz w:val="28"/>
          <w:szCs w:val="28"/>
        </w:rPr>
        <w:tab/>
      </w:r>
      <w:r w:rsidR="00426832" w:rsidRPr="007B62E8">
        <w:rPr>
          <w:rFonts w:ascii="Times New Roman" w:hAnsi="Times New Roman" w:cs="Times New Roman"/>
          <w:sz w:val="28"/>
          <w:szCs w:val="28"/>
        </w:rPr>
        <w:t xml:space="preserve"> </w:t>
      </w:r>
      <w:r w:rsidR="00633E71">
        <w:rPr>
          <w:rFonts w:ascii="Times New Roman" w:hAnsi="Times New Roman" w:cs="Times New Roman"/>
          <w:sz w:val="28"/>
          <w:szCs w:val="28"/>
        </w:rPr>
        <w:t>4</w:t>
      </w:r>
      <w:r w:rsidR="00426832" w:rsidRPr="007B62E8">
        <w:rPr>
          <w:rFonts w:ascii="Times New Roman" w:hAnsi="Times New Roman" w:cs="Times New Roman"/>
          <w:sz w:val="28"/>
          <w:szCs w:val="28"/>
        </w:rPr>
        <w:t>.2. Государственной регистрации подлежат: 1) право собственности; 2) право постоянного (бессрочного) пользования; 3) договор аренды, заключенный на срок более одного года; 4) иные права, установленные законодательством Российской Федерац</w:t>
      </w:r>
      <w:r w:rsidR="007B62E8" w:rsidRPr="007B62E8">
        <w:rPr>
          <w:rFonts w:ascii="Times New Roman" w:hAnsi="Times New Roman" w:cs="Times New Roman"/>
          <w:sz w:val="28"/>
          <w:szCs w:val="28"/>
        </w:rPr>
        <w:t>ии</w:t>
      </w:r>
    </w:p>
    <w:sectPr w:rsidR="00426832" w:rsidRPr="007B6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902C4"/>
    <w:multiLevelType w:val="multilevel"/>
    <w:tmpl w:val="2E4CA0D0"/>
    <w:lvl w:ilvl="0">
      <w:start w:val="2"/>
      <w:numFmt w:val="decimal"/>
      <w:lvlText w:val="%1."/>
      <w:lvlJc w:val="left"/>
      <w:pPr>
        <w:ind w:left="1495"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
    <w:nsid w:val="3C315D95"/>
    <w:multiLevelType w:val="hybridMultilevel"/>
    <w:tmpl w:val="C26659AA"/>
    <w:lvl w:ilvl="0" w:tplc="1576B406">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C065745"/>
    <w:multiLevelType w:val="multilevel"/>
    <w:tmpl w:val="2E4CA0D0"/>
    <w:lvl w:ilvl="0">
      <w:start w:val="2"/>
      <w:numFmt w:val="decimal"/>
      <w:lvlText w:val="%1."/>
      <w:lvlJc w:val="left"/>
      <w:pPr>
        <w:ind w:left="92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3">
    <w:nsid w:val="5C3B1A86"/>
    <w:multiLevelType w:val="hybridMultilevel"/>
    <w:tmpl w:val="B290BE9E"/>
    <w:lvl w:ilvl="0" w:tplc="D5300E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B0D639D"/>
    <w:multiLevelType w:val="hybridMultilevel"/>
    <w:tmpl w:val="B290BE9E"/>
    <w:lvl w:ilvl="0" w:tplc="D5300E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32"/>
    <w:rsid w:val="0009314F"/>
    <w:rsid w:val="000E4570"/>
    <w:rsid w:val="00114718"/>
    <w:rsid w:val="00122D4B"/>
    <w:rsid w:val="00251CCD"/>
    <w:rsid w:val="003857BB"/>
    <w:rsid w:val="00426832"/>
    <w:rsid w:val="00462763"/>
    <w:rsid w:val="00467926"/>
    <w:rsid w:val="00505252"/>
    <w:rsid w:val="00622EAF"/>
    <w:rsid w:val="00633E71"/>
    <w:rsid w:val="006C2A0C"/>
    <w:rsid w:val="0073232D"/>
    <w:rsid w:val="007955D3"/>
    <w:rsid w:val="007B62E8"/>
    <w:rsid w:val="00807A23"/>
    <w:rsid w:val="008122FF"/>
    <w:rsid w:val="00824D0D"/>
    <w:rsid w:val="0093739F"/>
    <w:rsid w:val="00CA6DC9"/>
    <w:rsid w:val="00CC1C21"/>
    <w:rsid w:val="00CE71B3"/>
    <w:rsid w:val="00D94028"/>
    <w:rsid w:val="00E7074E"/>
    <w:rsid w:val="00F2437F"/>
    <w:rsid w:val="00F24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AC42F-28D2-4302-B1F7-81BD1ABB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22EAF"/>
    <w:pPr>
      <w:keepNext/>
      <w:spacing w:after="0" w:line="240" w:lineRule="auto"/>
      <w:outlineLvl w:val="0"/>
    </w:pPr>
    <w:rPr>
      <w:rFonts w:ascii="Arial" w:eastAsia="Times New Roman" w:hAnsi="Arial" w:cs="Arial"/>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6832"/>
    <w:rPr>
      <w:b/>
      <w:bCs/>
    </w:rPr>
  </w:style>
  <w:style w:type="character" w:customStyle="1" w:styleId="10">
    <w:name w:val="Заголовок 1 Знак"/>
    <w:basedOn w:val="a0"/>
    <w:link w:val="1"/>
    <w:rsid w:val="00622EAF"/>
    <w:rPr>
      <w:rFonts w:ascii="Arial" w:eastAsia="Times New Roman" w:hAnsi="Arial" w:cs="Arial"/>
      <w:sz w:val="28"/>
      <w:szCs w:val="28"/>
      <w:lang w:eastAsia="ru-RU"/>
    </w:rPr>
  </w:style>
  <w:style w:type="paragraph" w:styleId="a4">
    <w:name w:val="No Spacing"/>
    <w:qFormat/>
    <w:rsid w:val="00622EAF"/>
    <w:pPr>
      <w:spacing w:after="0" w:line="240" w:lineRule="auto"/>
    </w:pPr>
    <w:rPr>
      <w:rFonts w:ascii="Calibri" w:eastAsia="Times New Roman" w:hAnsi="Calibri" w:cs="Times New Roman"/>
      <w:lang w:eastAsia="ru-RU"/>
    </w:rPr>
  </w:style>
  <w:style w:type="paragraph" w:customStyle="1" w:styleId="ConsPlusTitle">
    <w:name w:val="ConsPlusTitle"/>
    <w:rsid w:val="00622EA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622E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22EA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73232D"/>
    <w:pPr>
      <w:autoSpaceDE w:val="0"/>
      <w:autoSpaceDN w:val="0"/>
      <w:adjustRightInd w:val="0"/>
      <w:spacing w:after="0" w:line="240" w:lineRule="auto"/>
    </w:pPr>
    <w:rPr>
      <w:rFonts w:ascii="Times New Roman" w:hAnsi="Times New Roman" w:cs="Times New Roman"/>
      <w:sz w:val="28"/>
      <w:szCs w:val="28"/>
    </w:rPr>
  </w:style>
  <w:style w:type="paragraph" w:styleId="a6">
    <w:name w:val="Balloon Text"/>
    <w:basedOn w:val="a"/>
    <w:link w:val="a7"/>
    <w:uiPriority w:val="99"/>
    <w:semiHidden/>
    <w:unhideWhenUsed/>
    <w:rsid w:val="006C2A0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2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8393F-449A-44F2-9400-A9F54B16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2128</Words>
  <Characters>12136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dc:creator>
  <cp:keywords/>
  <dc:description/>
  <cp:lastModifiedBy>Васильева</cp:lastModifiedBy>
  <cp:revision>3</cp:revision>
  <cp:lastPrinted>2016-03-14T09:35:00Z</cp:lastPrinted>
  <dcterms:created xsi:type="dcterms:W3CDTF">2016-03-14T09:24:00Z</dcterms:created>
  <dcterms:modified xsi:type="dcterms:W3CDTF">2016-03-14T09:47:00Z</dcterms:modified>
</cp:coreProperties>
</file>