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0A" w:rsidRDefault="00B74E0A" w:rsidP="00B74E0A">
      <w:pPr>
        <w:pStyle w:val="a3"/>
        <w:ind w:firstLine="540"/>
        <w:jc w:val="center"/>
        <w:rPr>
          <w:bCs/>
        </w:rPr>
      </w:pPr>
      <w:r>
        <w:t>И</w:t>
      </w:r>
      <w:r w:rsidRPr="00765FAD">
        <w:t>нформаци</w:t>
      </w:r>
      <w:r>
        <w:t>я</w:t>
      </w:r>
      <w:r w:rsidRPr="00765FAD">
        <w:t xml:space="preserve"> о наличии земельных </w:t>
      </w:r>
      <w:proofErr w:type="gramStart"/>
      <w:r w:rsidRPr="00765FAD">
        <w:t xml:space="preserve">участков,  </w:t>
      </w:r>
      <w:r w:rsidRPr="00765FAD">
        <w:rPr>
          <w:bCs/>
        </w:rPr>
        <w:t>предназначенных</w:t>
      </w:r>
      <w:proofErr w:type="gramEnd"/>
      <w:r w:rsidRPr="00765FAD">
        <w:rPr>
          <w:bCs/>
        </w:rPr>
        <w:t xml:space="preserve"> для бесплатного предоставления в собственность граждан для индивидуального жилищного строительства на территории МО «Город Пикалево»</w:t>
      </w:r>
    </w:p>
    <w:p w:rsidR="00B74E0A" w:rsidRPr="00765FAD" w:rsidRDefault="00B74E0A" w:rsidP="00B74E0A">
      <w:pPr>
        <w:pStyle w:val="a3"/>
        <w:ind w:firstLine="540"/>
        <w:jc w:val="center"/>
        <w:rPr>
          <w:bCs/>
        </w:rPr>
      </w:pPr>
    </w:p>
    <w:tbl>
      <w:tblPr>
        <w:tblW w:w="9363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3923"/>
        <w:gridCol w:w="2566"/>
        <w:gridCol w:w="1425"/>
        <w:gridCol w:w="46"/>
      </w:tblGrid>
      <w:tr w:rsidR="00B74E0A" w:rsidRPr="00765FAD" w:rsidTr="00ED0CBA">
        <w:trPr>
          <w:trHeight w:val="956"/>
        </w:trPr>
        <w:tc>
          <w:tcPr>
            <w:tcW w:w="1403" w:type="dxa"/>
            <w:shd w:val="clear" w:color="auto" w:fill="auto"/>
          </w:tcPr>
          <w:p w:rsidR="00B74E0A" w:rsidRPr="00765FAD" w:rsidRDefault="00B74E0A" w:rsidP="00ED0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765F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23" w:type="dxa"/>
            <w:shd w:val="clear" w:color="auto" w:fill="auto"/>
          </w:tcPr>
          <w:p w:rsidR="00B74E0A" w:rsidRPr="00765FAD" w:rsidRDefault="00B74E0A" w:rsidP="00ED0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FAD">
              <w:rPr>
                <w:rFonts w:ascii="Times New Roman" w:hAnsi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566" w:type="dxa"/>
            <w:shd w:val="clear" w:color="auto" w:fill="auto"/>
          </w:tcPr>
          <w:p w:rsidR="00B74E0A" w:rsidRPr="00765FAD" w:rsidRDefault="00B74E0A" w:rsidP="00ED0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FAD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B74E0A" w:rsidRPr="00765FAD" w:rsidRDefault="00B74E0A" w:rsidP="00ED0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FAD">
              <w:rPr>
                <w:rFonts w:ascii="Times New Roman" w:hAnsi="Times New Roman"/>
                <w:sz w:val="24"/>
                <w:szCs w:val="24"/>
              </w:rPr>
              <w:t xml:space="preserve">Общая площадь, </w:t>
            </w:r>
            <w:proofErr w:type="spellStart"/>
            <w:r w:rsidRPr="00765FA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65F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4E0A" w:rsidRPr="00765FAD" w:rsidTr="00ED0CBA">
        <w:trPr>
          <w:gridAfter w:val="1"/>
          <w:wAfter w:w="46" w:type="dxa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0A" w:rsidRPr="00765FAD" w:rsidRDefault="00FC3BDA" w:rsidP="00ED0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4E0A" w:rsidRPr="00765F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0A" w:rsidRPr="00765FAD" w:rsidRDefault="00B74E0A" w:rsidP="00ED0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FAD">
              <w:rPr>
                <w:rFonts w:ascii="Times New Roman" w:hAnsi="Times New Roman"/>
                <w:sz w:val="24"/>
                <w:szCs w:val="24"/>
              </w:rPr>
              <w:t>г.Пикалево</w:t>
            </w:r>
            <w:proofErr w:type="spellEnd"/>
            <w:r w:rsidRPr="00765FAD">
              <w:rPr>
                <w:rFonts w:ascii="Times New Roman" w:hAnsi="Times New Roman"/>
                <w:sz w:val="24"/>
                <w:szCs w:val="24"/>
              </w:rPr>
              <w:t>, жилая зона «Станция Пикалево», между жилыми домами №27 и №29, участок №1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0A" w:rsidRPr="00765FAD" w:rsidRDefault="00B74E0A" w:rsidP="00ED0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FAD">
              <w:rPr>
                <w:rFonts w:ascii="Times New Roman" w:hAnsi="Times New Roman"/>
                <w:sz w:val="24"/>
                <w:szCs w:val="24"/>
              </w:rPr>
              <w:t>47:19:0108002:202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0A" w:rsidRPr="00765FAD" w:rsidRDefault="00B74E0A" w:rsidP="00ED0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FA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</w:tbl>
    <w:p w:rsidR="00B74E0A" w:rsidRDefault="00B74E0A" w:rsidP="00B74E0A">
      <w:pPr>
        <w:autoSpaceDE w:val="0"/>
        <w:autoSpaceDN w:val="0"/>
        <w:adjustRightInd w:val="0"/>
        <w:ind w:left="5797"/>
        <w:outlineLvl w:val="0"/>
        <w:rPr>
          <w:bCs/>
          <w:szCs w:val="28"/>
        </w:rPr>
      </w:pPr>
      <w:bookmarkStart w:id="0" w:name="_GoBack"/>
      <w:bookmarkEnd w:id="0"/>
    </w:p>
    <w:p w:rsidR="00DB1566" w:rsidRDefault="00DB1566"/>
    <w:sectPr w:rsidR="00DB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0A"/>
    <w:rsid w:val="003F1EEE"/>
    <w:rsid w:val="00480B10"/>
    <w:rsid w:val="00B74E0A"/>
    <w:rsid w:val="00DB1566"/>
    <w:rsid w:val="00FC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96049-4521-402E-B72C-255C4915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E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E0A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74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B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Игорь</cp:lastModifiedBy>
  <cp:revision>5</cp:revision>
  <cp:lastPrinted>2016-04-27T08:08:00Z</cp:lastPrinted>
  <dcterms:created xsi:type="dcterms:W3CDTF">2016-04-27T08:13:00Z</dcterms:created>
  <dcterms:modified xsi:type="dcterms:W3CDTF">2020-09-02T13:52:00Z</dcterms:modified>
</cp:coreProperties>
</file>