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C5" w:rsidRPr="008F03C5" w:rsidRDefault="00E50824" w:rsidP="00F51D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</w:t>
      </w:r>
      <w:r w:rsidR="008F03C5" w:rsidRPr="008F03C5">
        <w:rPr>
          <w:rFonts w:ascii="Times New Roman" w:hAnsi="Times New Roman"/>
          <w:sz w:val="28"/>
          <w:szCs w:val="28"/>
        </w:rPr>
        <w:t>Администрация муниципального образования «Город Пикалево»</w:t>
      </w:r>
    </w:p>
    <w:p w:rsidR="008F03C5" w:rsidRPr="008F03C5" w:rsidRDefault="008F03C5" w:rsidP="008F03C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>Бокситогорского района Ленинградской области</w:t>
      </w: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</w:p>
    <w:p w:rsidR="00B40880" w:rsidRDefault="00B40880" w:rsidP="00B40880">
      <w:pPr>
        <w:pStyle w:val="1"/>
        <w:keepLines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ПОСТАНОВЛЕНИЕ</w:t>
      </w:r>
    </w:p>
    <w:p w:rsidR="00B40880" w:rsidRPr="00FA3BDB" w:rsidRDefault="00B40880" w:rsidP="00B40880"/>
    <w:p w:rsidR="00F86093" w:rsidRDefault="00F86093" w:rsidP="00B4088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0880" w:rsidRPr="008F03C5" w:rsidRDefault="00B40880" w:rsidP="00B4088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F03C5">
        <w:rPr>
          <w:rFonts w:ascii="Times New Roman" w:hAnsi="Times New Roman"/>
          <w:sz w:val="28"/>
          <w:szCs w:val="28"/>
        </w:rPr>
        <w:t xml:space="preserve">от </w:t>
      </w:r>
      <w:r w:rsidR="003A11A2">
        <w:rPr>
          <w:rFonts w:ascii="Times New Roman" w:hAnsi="Times New Roman"/>
          <w:sz w:val="28"/>
          <w:szCs w:val="28"/>
        </w:rPr>
        <w:t>19 октября</w:t>
      </w:r>
      <w:r w:rsidR="008F03C5">
        <w:rPr>
          <w:rFonts w:ascii="Times New Roman" w:hAnsi="Times New Roman"/>
          <w:sz w:val="28"/>
          <w:szCs w:val="28"/>
        </w:rPr>
        <w:t xml:space="preserve"> 201</w:t>
      </w:r>
      <w:r w:rsidR="0084456D">
        <w:rPr>
          <w:rFonts w:ascii="Times New Roman" w:hAnsi="Times New Roman"/>
          <w:sz w:val="28"/>
          <w:szCs w:val="28"/>
        </w:rPr>
        <w:t>8</w:t>
      </w:r>
      <w:r w:rsidRPr="008F03C5">
        <w:rPr>
          <w:rFonts w:ascii="Times New Roman" w:hAnsi="Times New Roman"/>
          <w:sz w:val="28"/>
          <w:szCs w:val="28"/>
        </w:rPr>
        <w:t xml:space="preserve"> года № </w:t>
      </w:r>
      <w:r w:rsidR="003A11A2">
        <w:rPr>
          <w:rFonts w:ascii="Times New Roman" w:hAnsi="Times New Roman"/>
          <w:sz w:val="28"/>
          <w:szCs w:val="28"/>
        </w:rPr>
        <w:t>517</w:t>
      </w:r>
    </w:p>
    <w:p w:rsidR="00C63C2E" w:rsidRDefault="00C63C2E" w:rsidP="00A05E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55" w:rsidRPr="00EC7655" w:rsidRDefault="00B40880" w:rsidP="00254D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5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05E34" w:rsidRPr="00EC7655">
        <w:rPr>
          <w:rFonts w:ascii="Times New Roman" w:hAnsi="Times New Roman" w:cs="Times New Roman"/>
          <w:b/>
          <w:sz w:val="28"/>
          <w:szCs w:val="28"/>
        </w:rPr>
        <w:t>П</w:t>
      </w:r>
      <w:r w:rsidRPr="00EC7655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EC7655" w:rsidRPr="00EC7655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начинающим субъектам малого предпринимательства, </w:t>
      </w:r>
      <w:r w:rsidR="00254D4A" w:rsidRPr="00254D4A">
        <w:rPr>
          <w:rFonts w:ascii="Times New Roman" w:hAnsi="Times New Roman" w:cs="Times New Roman"/>
          <w:b/>
          <w:sz w:val="28"/>
          <w:szCs w:val="28"/>
        </w:rPr>
        <w:t>организующим собственное дело</w:t>
      </w:r>
    </w:p>
    <w:p w:rsidR="00254D4A" w:rsidRDefault="00254D4A" w:rsidP="00B40880">
      <w:pPr>
        <w:rPr>
          <w:rFonts w:ascii="Times New Roman" w:hAnsi="Times New Roman"/>
          <w:sz w:val="28"/>
          <w:szCs w:val="28"/>
        </w:rPr>
      </w:pPr>
    </w:p>
    <w:p w:rsidR="00B40880" w:rsidRPr="00D131B1" w:rsidRDefault="00B40880" w:rsidP="00B40880">
      <w:pPr>
        <w:rPr>
          <w:rFonts w:ascii="Times New Roman" w:hAnsi="Times New Roman"/>
          <w:sz w:val="28"/>
          <w:szCs w:val="28"/>
        </w:rPr>
      </w:pPr>
      <w:r w:rsidRPr="00A94D3D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C605B">
        <w:rPr>
          <w:rFonts w:ascii="Times New Roman" w:hAnsi="Times New Roman"/>
          <w:sz w:val="28"/>
          <w:szCs w:val="28"/>
        </w:rPr>
        <w:t>78</w:t>
      </w:r>
      <w:r w:rsidRPr="00A94D3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Pr="001A42A9">
        <w:rPr>
          <w:rFonts w:ascii="Times New Roman" w:hAnsi="Times New Roman"/>
          <w:sz w:val="28"/>
          <w:szCs w:val="28"/>
        </w:rPr>
        <w:t xml:space="preserve">в </w:t>
      </w:r>
      <w:r w:rsidRPr="007D1C60">
        <w:rPr>
          <w:rFonts w:ascii="Times New Roman" w:hAnsi="Times New Roman"/>
          <w:sz w:val="28"/>
          <w:szCs w:val="28"/>
        </w:rPr>
        <w:t xml:space="preserve">целях </w:t>
      </w:r>
      <w:r w:rsidR="00101AF9" w:rsidRPr="007D1C60">
        <w:rPr>
          <w:rFonts w:ascii="Times New Roman" w:hAnsi="Times New Roman"/>
          <w:sz w:val="28"/>
          <w:szCs w:val="28"/>
        </w:rPr>
        <w:t>реализации</w:t>
      </w:r>
      <w:r w:rsidRPr="007D1C60">
        <w:rPr>
          <w:rFonts w:ascii="Times New Roman" w:hAnsi="Times New Roman"/>
          <w:sz w:val="28"/>
          <w:szCs w:val="28"/>
        </w:rPr>
        <w:t xml:space="preserve"> мероприятия </w:t>
      </w:r>
      <w:r w:rsidRPr="00254D4A">
        <w:rPr>
          <w:rFonts w:ascii="Times New Roman" w:hAnsi="Times New Roman"/>
          <w:sz w:val="28"/>
          <w:szCs w:val="28"/>
        </w:rPr>
        <w:t>«</w:t>
      </w:r>
      <w:r w:rsidR="00254D4A" w:rsidRPr="00254D4A">
        <w:rPr>
          <w:rFonts w:ascii="Times New Roman" w:hAnsi="Times New Roman"/>
          <w:sz w:val="28"/>
          <w:szCs w:val="28"/>
        </w:rPr>
        <w:t>Оказание поддержки начинающим субъектам малого предпринимательства, организующим собственное дело</w:t>
      </w:r>
      <w:r w:rsidRPr="00254D4A">
        <w:rPr>
          <w:rFonts w:ascii="Times New Roman" w:hAnsi="Times New Roman"/>
          <w:sz w:val="28"/>
          <w:szCs w:val="28"/>
        </w:rPr>
        <w:t>»</w:t>
      </w:r>
      <w:r w:rsidRPr="00653D31">
        <w:rPr>
          <w:rFonts w:ascii="Times New Roman" w:hAnsi="Times New Roman"/>
          <w:sz w:val="28"/>
          <w:szCs w:val="28"/>
        </w:rPr>
        <w:t xml:space="preserve"> муниципальной </w:t>
      </w:r>
      <w:r w:rsidRPr="00D131B1">
        <w:rPr>
          <w:rFonts w:ascii="Times New Roman" w:hAnsi="Times New Roman"/>
          <w:sz w:val="28"/>
          <w:szCs w:val="28"/>
        </w:rPr>
        <w:t xml:space="preserve">программы </w:t>
      </w:r>
      <w:r w:rsidR="0009177E" w:rsidRPr="00D131B1">
        <w:rPr>
          <w:rFonts w:ascii="Times New Roman" w:hAnsi="Times New Roman"/>
          <w:color w:val="000000"/>
          <w:sz w:val="28"/>
          <w:szCs w:val="28"/>
        </w:rPr>
        <w:t>«</w:t>
      </w:r>
      <w:r w:rsidR="00D131B1" w:rsidRPr="00D131B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</w:t>
      </w:r>
      <w:r w:rsidR="00D131B1" w:rsidRPr="00D131B1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«Город Пикалево» Бокситогорского района Ленинградской области (моногорода) на 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>2018-2020 годы»</w:t>
      </w:r>
      <w:r w:rsidR="00E11457" w:rsidRPr="00E11457">
        <w:rPr>
          <w:rFonts w:ascii="Times New Roman" w:hAnsi="Times New Roman"/>
          <w:color w:val="000000"/>
          <w:sz w:val="28"/>
          <w:szCs w:val="28"/>
        </w:rPr>
        <w:t>,</w:t>
      </w:r>
      <w:r w:rsidR="00727FEB" w:rsidRPr="00E11457">
        <w:rPr>
          <w:rFonts w:ascii="Times New Roman" w:hAnsi="Times New Roman"/>
          <w:sz w:val="28"/>
          <w:szCs w:val="28"/>
        </w:rPr>
        <w:t xml:space="preserve"> </w:t>
      </w:r>
      <w:r w:rsidR="00727FEB" w:rsidRPr="00E11457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от 22 декабря 2017 года № 603</w:t>
      </w:r>
      <w:r w:rsidR="00254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4D4A" w:rsidRPr="00254D4A">
        <w:rPr>
          <w:rFonts w:ascii="Times New Roman" w:hAnsi="Times New Roman"/>
          <w:color w:val="000000"/>
          <w:sz w:val="28"/>
          <w:szCs w:val="28"/>
        </w:rPr>
        <w:t>(с изменениями, внесенными постановлениями от 17 апреля 2018 года № 173, от 5 июня 2018 года № 258)</w:t>
      </w:r>
      <w:r w:rsidRPr="00D131B1">
        <w:rPr>
          <w:rFonts w:ascii="Times New Roman" w:hAnsi="Times New Roman"/>
          <w:sz w:val="28"/>
          <w:szCs w:val="28"/>
        </w:rPr>
        <w:t>, администрация постановляет:</w:t>
      </w:r>
      <w:r w:rsidR="00C33987" w:rsidRPr="00D131B1">
        <w:rPr>
          <w:rFonts w:ascii="Times New Roman" w:hAnsi="Times New Roman"/>
          <w:sz w:val="28"/>
          <w:szCs w:val="28"/>
        </w:rPr>
        <w:t xml:space="preserve"> </w:t>
      </w:r>
    </w:p>
    <w:p w:rsidR="00B40880" w:rsidRPr="00F92A39" w:rsidRDefault="00B40880" w:rsidP="000942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A05E34" w:rsidRPr="00094201">
        <w:rPr>
          <w:rFonts w:ascii="Times New Roman" w:hAnsi="Times New Roman"/>
          <w:sz w:val="28"/>
          <w:szCs w:val="28"/>
        </w:rPr>
        <w:t>П</w:t>
      </w:r>
      <w:r w:rsidRPr="00094201">
        <w:rPr>
          <w:rFonts w:ascii="Times New Roman" w:hAnsi="Times New Roman"/>
          <w:sz w:val="28"/>
          <w:szCs w:val="28"/>
        </w:rPr>
        <w:t xml:space="preserve">орядок предоставления </w:t>
      </w:r>
      <w:r w:rsidR="003E5562" w:rsidRPr="003E5562">
        <w:rPr>
          <w:rFonts w:ascii="Times New Roman" w:hAnsi="Times New Roman" w:cs="Times New Roman"/>
          <w:sz w:val="28"/>
          <w:szCs w:val="28"/>
        </w:rPr>
        <w:t xml:space="preserve">субсидий начинающим субъектам малого предпринимательства, </w:t>
      </w:r>
      <w:r w:rsidR="00F23975" w:rsidRPr="00F23975">
        <w:rPr>
          <w:rFonts w:ascii="Times New Roman" w:hAnsi="Times New Roman" w:cs="Times New Roman"/>
          <w:sz w:val="28"/>
          <w:szCs w:val="28"/>
        </w:rPr>
        <w:t>организующим собственное дело</w:t>
      </w:r>
      <w:r w:rsidRPr="00F92A39">
        <w:rPr>
          <w:rFonts w:ascii="Times New Roman" w:hAnsi="Times New Roman" w:cs="Times New Roman"/>
          <w:sz w:val="28"/>
          <w:szCs w:val="28"/>
        </w:rPr>
        <w:t>.</w:t>
      </w:r>
    </w:p>
    <w:p w:rsidR="00B40880" w:rsidRDefault="00B40880" w:rsidP="00F2397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3"/>
      <w:r w:rsidRPr="00094201">
        <w:rPr>
          <w:rFonts w:ascii="Times New Roman" w:hAnsi="Times New Roman"/>
          <w:sz w:val="28"/>
          <w:szCs w:val="28"/>
        </w:rPr>
        <w:t xml:space="preserve">2. </w:t>
      </w:r>
      <w:r w:rsidR="003E5562" w:rsidRPr="003E5562">
        <w:rPr>
          <w:rFonts w:ascii="Times New Roman" w:hAnsi="Times New Roman"/>
          <w:sz w:val="28"/>
          <w:szCs w:val="28"/>
        </w:rPr>
        <w:t>Настоящее постановление опубликовать в городских СМИ и разместить на официальном сайте МО «Город Пикалево»</w:t>
      </w:r>
      <w:r w:rsidR="003E5562" w:rsidRPr="003E5562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3E5562">
        <w:rPr>
          <w:rFonts w:ascii="Times New Roman" w:hAnsi="Times New Roman"/>
          <w:sz w:val="28"/>
          <w:szCs w:val="28"/>
        </w:rPr>
        <w:t>.</w:t>
      </w:r>
    </w:p>
    <w:p w:rsidR="00B40880" w:rsidRPr="008A62F2" w:rsidRDefault="00F23975" w:rsidP="00B408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0880">
        <w:rPr>
          <w:rFonts w:ascii="Times New Roman" w:hAnsi="Times New Roman"/>
          <w:sz w:val="28"/>
          <w:szCs w:val="28"/>
        </w:rPr>
        <w:t xml:space="preserve">. </w:t>
      </w:r>
      <w:r w:rsidR="00B40880" w:rsidRPr="008A62F2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B40880">
        <w:rPr>
          <w:rFonts w:ascii="Times New Roman" w:hAnsi="Times New Roman"/>
          <w:sz w:val="28"/>
          <w:szCs w:val="28"/>
        </w:rPr>
        <w:t>постановления</w:t>
      </w:r>
      <w:r w:rsidR="00B40880" w:rsidRPr="008A62F2">
        <w:rPr>
          <w:rFonts w:ascii="Times New Roman" w:hAnsi="Times New Roman"/>
          <w:sz w:val="28"/>
          <w:szCs w:val="28"/>
        </w:rPr>
        <w:t xml:space="preserve"> оставляю за собой.</w:t>
      </w:r>
      <w:bookmarkEnd w:id="0"/>
    </w:p>
    <w:p w:rsidR="00B40880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B40880" w:rsidP="00B40880">
      <w:pPr>
        <w:rPr>
          <w:rFonts w:ascii="Times New Roman" w:hAnsi="Times New Roman"/>
          <w:sz w:val="28"/>
          <w:szCs w:val="28"/>
        </w:rPr>
      </w:pPr>
    </w:p>
    <w:p w:rsidR="00B40880" w:rsidRPr="008A62F2" w:rsidRDefault="00D471D9" w:rsidP="00B408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40880">
        <w:rPr>
          <w:rFonts w:ascii="Times New Roman" w:hAnsi="Times New Roman"/>
          <w:sz w:val="28"/>
          <w:szCs w:val="28"/>
        </w:rPr>
        <w:t xml:space="preserve"> администрации</w:t>
      </w:r>
      <w:r w:rsidR="009542A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92A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5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Д.Н. Садовников</w:t>
      </w:r>
      <w:r w:rsidR="003D3750">
        <w:rPr>
          <w:rFonts w:ascii="Times New Roman" w:hAnsi="Times New Roman"/>
          <w:sz w:val="28"/>
          <w:szCs w:val="28"/>
        </w:rPr>
        <w:t xml:space="preserve">                  </w:t>
      </w:r>
      <w:r w:rsidR="00B4088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D1DBA">
        <w:rPr>
          <w:rFonts w:ascii="Times New Roman" w:hAnsi="Times New Roman"/>
          <w:sz w:val="28"/>
          <w:szCs w:val="28"/>
        </w:rPr>
        <w:t xml:space="preserve">    </w:t>
      </w:r>
    </w:p>
    <w:p w:rsidR="00B40880" w:rsidRDefault="00B40880" w:rsidP="00B40880">
      <w:pPr>
        <w:ind w:firstLine="0"/>
        <w:rPr>
          <w:rFonts w:ascii="Times New Roman" w:hAnsi="Times New Roman"/>
          <w:sz w:val="28"/>
          <w:szCs w:val="28"/>
        </w:rPr>
      </w:pPr>
    </w:p>
    <w:p w:rsidR="00B40880" w:rsidRPr="008A62F2" w:rsidRDefault="00B40880" w:rsidP="00B40880">
      <w:pPr>
        <w:ind w:firstLine="0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ОЭ,</w:t>
      </w:r>
      <w:r w:rsidRPr="008A62F2">
        <w:rPr>
          <w:rFonts w:ascii="Times New Roman" w:hAnsi="Times New Roman"/>
          <w:sz w:val="28"/>
          <w:szCs w:val="28"/>
        </w:rPr>
        <w:t xml:space="preserve"> ОФ, </w:t>
      </w:r>
      <w:r w:rsidR="008600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УиО, </w:t>
      </w:r>
      <w:r w:rsidRPr="008A62F2">
        <w:rPr>
          <w:rFonts w:ascii="Times New Roman" w:hAnsi="Times New Roman"/>
          <w:sz w:val="28"/>
          <w:szCs w:val="28"/>
        </w:rPr>
        <w:t xml:space="preserve">НО Фонд, </w:t>
      </w:r>
      <w:r w:rsidR="002B3195">
        <w:rPr>
          <w:rFonts w:ascii="Times New Roman" w:hAnsi="Times New Roman"/>
          <w:sz w:val="28"/>
          <w:szCs w:val="28"/>
        </w:rPr>
        <w:t xml:space="preserve">РМНПА, </w:t>
      </w:r>
      <w:r w:rsidR="00DF314B">
        <w:rPr>
          <w:rFonts w:ascii="Times New Roman" w:hAnsi="Times New Roman"/>
          <w:sz w:val="28"/>
          <w:szCs w:val="28"/>
        </w:rPr>
        <w:t xml:space="preserve">СМИ, ПЦБ, </w:t>
      </w:r>
      <w:r>
        <w:rPr>
          <w:rFonts w:ascii="Times New Roman" w:hAnsi="Times New Roman"/>
          <w:sz w:val="28"/>
          <w:szCs w:val="28"/>
        </w:rPr>
        <w:t>дело</w:t>
      </w:r>
      <w:r w:rsidR="002B3195">
        <w:rPr>
          <w:rFonts w:ascii="Times New Roman" w:hAnsi="Times New Roman"/>
          <w:sz w:val="28"/>
          <w:szCs w:val="28"/>
        </w:rPr>
        <w:t>-2</w:t>
      </w:r>
    </w:p>
    <w:p w:rsidR="00B40880" w:rsidRPr="008A62F2" w:rsidRDefault="00B40880" w:rsidP="00B40880">
      <w:pPr>
        <w:jc w:val="right"/>
        <w:rPr>
          <w:rFonts w:ascii="Times New Roman" w:hAnsi="Times New Roman"/>
          <w:bCs/>
          <w:sz w:val="28"/>
          <w:szCs w:val="28"/>
        </w:rPr>
      </w:pPr>
      <w:bookmarkStart w:id="1" w:name="sub_1000"/>
    </w:p>
    <w:p w:rsidR="00B40880" w:rsidRPr="008A62F2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Согласовано:</w:t>
      </w:r>
    </w:p>
    <w:p w:rsidR="001E37DD" w:rsidRDefault="001E37DD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Е.А. Соловьёва</w:t>
      </w:r>
    </w:p>
    <w:p w:rsidR="00B40880" w:rsidRPr="008A62F2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И.Ю. Жолудева</w:t>
      </w:r>
    </w:p>
    <w:p w:rsidR="00B40880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t>С.В. Иванова</w:t>
      </w:r>
      <w:bookmarkEnd w:id="1"/>
    </w:p>
    <w:p w:rsidR="00B40880" w:rsidRDefault="00B40880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131B1" w:rsidRDefault="00D131B1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D131B1" w:rsidRDefault="00D131B1" w:rsidP="00B40880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6093" w:rsidRDefault="00F86093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A62F2">
        <w:rPr>
          <w:rFonts w:ascii="Times New Roman" w:hAnsi="Times New Roman"/>
          <w:bCs/>
          <w:sz w:val="28"/>
          <w:szCs w:val="28"/>
        </w:rPr>
        <w:lastRenderedPageBreak/>
        <w:t>У</w:t>
      </w:r>
      <w:r w:rsidR="00A05E34">
        <w:rPr>
          <w:rFonts w:ascii="Times New Roman" w:hAnsi="Times New Roman"/>
          <w:bCs/>
          <w:sz w:val="28"/>
          <w:szCs w:val="28"/>
        </w:rPr>
        <w:t>ТВЕРЖД</w:t>
      </w:r>
      <w:r w:rsidR="00D131B1">
        <w:rPr>
          <w:rFonts w:ascii="Times New Roman" w:hAnsi="Times New Roman"/>
          <w:bCs/>
          <w:sz w:val="28"/>
          <w:szCs w:val="28"/>
        </w:rPr>
        <w:t>Е</w:t>
      </w:r>
      <w:r w:rsidR="00A05E34">
        <w:rPr>
          <w:rFonts w:ascii="Times New Roman" w:hAnsi="Times New Roman"/>
          <w:bCs/>
          <w:sz w:val="28"/>
          <w:szCs w:val="28"/>
        </w:rPr>
        <w:t>Н</w:t>
      </w: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B40880" w:rsidRPr="008A62F2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r w:rsidRPr="008A62F2">
        <w:rPr>
          <w:rFonts w:ascii="Times New Roman" w:hAnsi="Times New Roman"/>
          <w:bCs/>
          <w:sz w:val="28"/>
          <w:szCs w:val="28"/>
        </w:rPr>
        <w:t xml:space="preserve">«Город Пикалево» </w:t>
      </w:r>
    </w:p>
    <w:p w:rsidR="00B40880" w:rsidRDefault="00B40880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A62F2">
        <w:rPr>
          <w:rFonts w:ascii="Times New Roman" w:hAnsi="Times New Roman"/>
          <w:sz w:val="28"/>
          <w:szCs w:val="28"/>
        </w:rPr>
        <w:t>от</w:t>
      </w:r>
      <w:r w:rsidR="007A159F">
        <w:rPr>
          <w:rFonts w:ascii="Times New Roman" w:hAnsi="Times New Roman"/>
          <w:sz w:val="28"/>
          <w:szCs w:val="28"/>
        </w:rPr>
        <w:t xml:space="preserve"> </w:t>
      </w:r>
      <w:r w:rsidR="003A11A2">
        <w:rPr>
          <w:rFonts w:ascii="Times New Roman" w:hAnsi="Times New Roman"/>
          <w:sz w:val="28"/>
          <w:szCs w:val="28"/>
        </w:rPr>
        <w:t>19 октября</w:t>
      </w:r>
      <w:r w:rsidR="003D3750">
        <w:rPr>
          <w:rFonts w:ascii="Times New Roman" w:hAnsi="Times New Roman"/>
          <w:sz w:val="28"/>
          <w:szCs w:val="28"/>
        </w:rPr>
        <w:t xml:space="preserve"> 201</w:t>
      </w:r>
      <w:r w:rsidR="0084456D">
        <w:rPr>
          <w:rFonts w:ascii="Times New Roman" w:hAnsi="Times New Roman"/>
          <w:sz w:val="28"/>
          <w:szCs w:val="28"/>
        </w:rPr>
        <w:t>8</w:t>
      </w:r>
      <w:r w:rsidRPr="008A62F2">
        <w:rPr>
          <w:rFonts w:ascii="Times New Roman" w:hAnsi="Times New Roman"/>
          <w:sz w:val="28"/>
          <w:szCs w:val="28"/>
        </w:rPr>
        <w:t xml:space="preserve"> года № </w:t>
      </w:r>
      <w:r w:rsidR="003A11A2">
        <w:rPr>
          <w:rFonts w:ascii="Times New Roman" w:hAnsi="Times New Roman"/>
          <w:sz w:val="28"/>
          <w:szCs w:val="28"/>
        </w:rPr>
        <w:t>517</w:t>
      </w:r>
      <w:bookmarkStart w:id="2" w:name="_GoBack"/>
      <w:bookmarkEnd w:id="2"/>
    </w:p>
    <w:p w:rsidR="0091693D" w:rsidRDefault="0091693D" w:rsidP="00131498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B40880" w:rsidRPr="008A62F2" w:rsidRDefault="00B40880" w:rsidP="00B40880">
      <w:pPr>
        <w:rPr>
          <w:rFonts w:ascii="Times New Roman" w:hAnsi="Times New Roman"/>
          <w:sz w:val="28"/>
          <w:szCs w:val="28"/>
        </w:rPr>
      </w:pPr>
    </w:p>
    <w:p w:rsidR="0005154B" w:rsidRPr="002641B4" w:rsidRDefault="0005154B" w:rsidP="00D91A4C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Default="00C419B1" w:rsidP="00F239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ПОРЯДОК</w:t>
      </w:r>
      <w:r w:rsidR="0005154B" w:rsidRPr="00680FDD">
        <w:rPr>
          <w:rFonts w:ascii="Times New Roman" w:hAnsi="Times New Roman"/>
          <w:b/>
          <w:sz w:val="28"/>
        </w:rPr>
        <w:br/>
      </w:r>
      <w:r w:rsidR="00F23975" w:rsidRPr="00EC7655">
        <w:rPr>
          <w:rFonts w:ascii="Times New Roman" w:hAnsi="Times New Roman"/>
          <w:b/>
          <w:sz w:val="28"/>
          <w:szCs w:val="28"/>
        </w:rPr>
        <w:t xml:space="preserve">предоставления субсидий начинающим субъектам малого предпринимательства, </w:t>
      </w:r>
      <w:r w:rsidR="00F23975" w:rsidRPr="00254D4A">
        <w:rPr>
          <w:rFonts w:ascii="Times New Roman" w:hAnsi="Times New Roman"/>
          <w:b/>
          <w:sz w:val="28"/>
          <w:szCs w:val="28"/>
        </w:rPr>
        <w:t>организующим собственное дело</w:t>
      </w:r>
    </w:p>
    <w:p w:rsidR="00F23975" w:rsidRDefault="00F23975" w:rsidP="00F2397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5154B" w:rsidRPr="00F906E6" w:rsidRDefault="0005154B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3" w:name="sub_1100"/>
      <w:r w:rsidRPr="00F906E6">
        <w:rPr>
          <w:rFonts w:ascii="Times New Roman" w:hAnsi="Times New Roman"/>
          <w:color w:val="auto"/>
          <w:sz w:val="28"/>
          <w:szCs w:val="28"/>
        </w:rPr>
        <w:t>1. Общие положения</w:t>
      </w:r>
      <w:r w:rsidR="00450B2F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3"/>
    <w:p w:rsidR="0005154B" w:rsidRPr="004909DE" w:rsidRDefault="0005154B" w:rsidP="0005154B">
      <w:pPr>
        <w:ind w:firstLine="709"/>
        <w:rPr>
          <w:rFonts w:ascii="Times New Roman" w:hAnsi="Times New Roman"/>
          <w:sz w:val="28"/>
          <w:szCs w:val="28"/>
        </w:rPr>
      </w:pPr>
    </w:p>
    <w:p w:rsidR="00242B30" w:rsidRDefault="0005154B" w:rsidP="006F608A">
      <w:pPr>
        <w:ind w:firstLine="709"/>
        <w:rPr>
          <w:rFonts w:ascii="Times New Roman" w:hAnsi="Times New Roman"/>
          <w:sz w:val="28"/>
          <w:szCs w:val="28"/>
        </w:rPr>
      </w:pPr>
      <w:bookmarkStart w:id="4" w:name="sub_1110"/>
      <w:r w:rsidRPr="006F608A">
        <w:rPr>
          <w:rFonts w:ascii="Times New Roman" w:hAnsi="Times New Roman"/>
          <w:sz w:val="28"/>
        </w:rPr>
        <w:t xml:space="preserve">1.1. </w:t>
      </w:r>
      <w:r w:rsidR="00615196">
        <w:rPr>
          <w:rFonts w:ascii="Times New Roman" w:hAnsi="Times New Roman"/>
          <w:sz w:val="28"/>
        </w:rPr>
        <w:t>Настоящий П</w:t>
      </w:r>
      <w:r w:rsidR="00242B30" w:rsidRPr="006F608A">
        <w:rPr>
          <w:rFonts w:ascii="Times New Roman" w:hAnsi="Times New Roman"/>
          <w:sz w:val="28"/>
        </w:rPr>
        <w:t xml:space="preserve">орядок </w:t>
      </w:r>
      <w:r w:rsidR="00242B30" w:rsidRPr="006F608A">
        <w:rPr>
          <w:rFonts w:ascii="Times New Roman" w:hAnsi="Times New Roman"/>
          <w:bCs/>
          <w:sz w:val="28"/>
          <w:szCs w:val="28"/>
        </w:rPr>
        <w:t>устанавливает</w:t>
      </w:r>
      <w:r w:rsidR="006F608A">
        <w:rPr>
          <w:rFonts w:ascii="Times New Roman" w:hAnsi="Times New Roman"/>
          <w:bCs/>
          <w:sz w:val="28"/>
          <w:szCs w:val="28"/>
        </w:rPr>
        <w:t xml:space="preserve"> </w:t>
      </w:r>
      <w:r w:rsidR="00242B30" w:rsidRPr="006F608A">
        <w:rPr>
          <w:rFonts w:ascii="Times New Roman" w:hAnsi="Times New Roman"/>
          <w:bCs/>
          <w:sz w:val="28"/>
          <w:szCs w:val="28"/>
        </w:rPr>
        <w:t>цели</w:t>
      </w:r>
      <w:r w:rsidR="00615196">
        <w:rPr>
          <w:rFonts w:ascii="Times New Roman" w:hAnsi="Times New Roman"/>
          <w:bCs/>
          <w:sz w:val="28"/>
          <w:szCs w:val="28"/>
        </w:rPr>
        <w:t>,</w:t>
      </w:r>
      <w:r w:rsidR="00242B30" w:rsidRPr="006F608A">
        <w:rPr>
          <w:rFonts w:ascii="Times New Roman" w:hAnsi="Times New Roman"/>
          <w:bCs/>
          <w:sz w:val="28"/>
          <w:szCs w:val="28"/>
        </w:rPr>
        <w:t xml:space="preserve"> условия</w:t>
      </w:r>
      <w:r w:rsidR="00615196">
        <w:rPr>
          <w:rFonts w:ascii="Times New Roman" w:hAnsi="Times New Roman"/>
          <w:bCs/>
          <w:sz w:val="28"/>
          <w:szCs w:val="28"/>
        </w:rPr>
        <w:t xml:space="preserve"> и порядок</w:t>
      </w:r>
      <w:r w:rsidR="00242B30" w:rsidRPr="006F608A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84456D" w:rsidRPr="0084456D">
        <w:rPr>
          <w:rFonts w:ascii="Times New Roman" w:hAnsi="Times New Roman"/>
          <w:sz w:val="28"/>
          <w:szCs w:val="28"/>
        </w:rPr>
        <w:t xml:space="preserve">субсидий начинающим субъектам малого предпринимательства, </w:t>
      </w:r>
      <w:r w:rsidR="00F23975" w:rsidRPr="00F23975">
        <w:rPr>
          <w:rFonts w:ascii="Times New Roman" w:hAnsi="Times New Roman"/>
          <w:sz w:val="28"/>
          <w:szCs w:val="28"/>
        </w:rPr>
        <w:t>организующим собственное дело</w:t>
      </w:r>
      <w:r w:rsidR="00615196" w:rsidRPr="00FD3B7C">
        <w:rPr>
          <w:rFonts w:ascii="Times New Roman" w:hAnsi="Times New Roman"/>
          <w:sz w:val="28"/>
          <w:szCs w:val="28"/>
        </w:rPr>
        <w:t xml:space="preserve"> (далее - субсидия), критерии отбора субъектов малого предпринимательства</w:t>
      </w:r>
      <w:r w:rsidR="0084456D">
        <w:rPr>
          <w:rFonts w:ascii="Times New Roman" w:hAnsi="Times New Roman"/>
          <w:sz w:val="28"/>
          <w:szCs w:val="28"/>
        </w:rPr>
        <w:t xml:space="preserve"> для предоставления субсидий</w:t>
      </w:r>
      <w:r w:rsidR="00615196" w:rsidRPr="00FD3B7C">
        <w:rPr>
          <w:rFonts w:ascii="Times New Roman" w:hAnsi="Times New Roman"/>
          <w:sz w:val="28"/>
          <w:szCs w:val="28"/>
        </w:rPr>
        <w:t>, а также порядок возврата субсидий в случае нарушения условия их предоставления.</w:t>
      </w:r>
    </w:p>
    <w:p w:rsidR="00333396" w:rsidRPr="00054A8F" w:rsidRDefault="00615196" w:rsidP="0086532E">
      <w:pPr>
        <w:ind w:firstLine="709"/>
        <w:rPr>
          <w:rFonts w:ascii="Times New Roman" w:hAnsi="Times New Roman"/>
          <w:sz w:val="28"/>
          <w:szCs w:val="27"/>
        </w:rPr>
      </w:pPr>
      <w:bookmarkStart w:id="5" w:name="sub_1150"/>
      <w:r>
        <w:rPr>
          <w:rFonts w:ascii="Times New Roman" w:hAnsi="Times New Roman"/>
          <w:sz w:val="28"/>
        </w:rPr>
        <w:t>1.2</w:t>
      </w:r>
      <w:r w:rsidR="00333396" w:rsidRPr="00054A8F">
        <w:rPr>
          <w:rFonts w:ascii="Times New Roman" w:hAnsi="Times New Roman"/>
          <w:sz w:val="28"/>
        </w:rPr>
        <w:t xml:space="preserve">. </w:t>
      </w:r>
      <w:bookmarkEnd w:id="5"/>
      <w:r w:rsidR="00333396" w:rsidRPr="00054A8F">
        <w:rPr>
          <w:rFonts w:ascii="Times New Roman" w:hAnsi="Times New Roman"/>
          <w:sz w:val="28"/>
          <w:szCs w:val="27"/>
        </w:rPr>
        <w:t xml:space="preserve">В настоящем </w:t>
      </w:r>
      <w:r w:rsidR="0086532E">
        <w:rPr>
          <w:rFonts w:ascii="Times New Roman" w:hAnsi="Times New Roman"/>
          <w:sz w:val="28"/>
          <w:szCs w:val="27"/>
        </w:rPr>
        <w:t>Порядке</w:t>
      </w:r>
      <w:r w:rsidR="00333396" w:rsidRPr="00054A8F">
        <w:rPr>
          <w:rFonts w:ascii="Times New Roman" w:hAnsi="Times New Roman"/>
          <w:sz w:val="28"/>
          <w:szCs w:val="27"/>
        </w:rPr>
        <w:t xml:space="preserve"> </w:t>
      </w:r>
      <w:r w:rsidR="0086532E">
        <w:rPr>
          <w:rFonts w:ascii="Times New Roman" w:hAnsi="Times New Roman"/>
          <w:sz w:val="28"/>
          <w:szCs w:val="27"/>
        </w:rPr>
        <w:t>при</w:t>
      </w:r>
      <w:r w:rsidR="002A6F9B">
        <w:rPr>
          <w:rFonts w:ascii="Times New Roman" w:hAnsi="Times New Roman"/>
          <w:sz w:val="28"/>
          <w:szCs w:val="27"/>
        </w:rPr>
        <w:t>м</w:t>
      </w:r>
      <w:r w:rsidR="0086532E">
        <w:rPr>
          <w:rFonts w:ascii="Times New Roman" w:hAnsi="Times New Roman"/>
          <w:sz w:val="28"/>
          <w:szCs w:val="27"/>
        </w:rPr>
        <w:t>еняются</w:t>
      </w:r>
      <w:r w:rsidR="00333396" w:rsidRPr="00054A8F">
        <w:rPr>
          <w:rFonts w:ascii="Times New Roman" w:hAnsi="Times New Roman"/>
          <w:sz w:val="28"/>
          <w:szCs w:val="27"/>
        </w:rPr>
        <w:t xml:space="preserve"> следующие основные понятия:</w:t>
      </w:r>
    </w:p>
    <w:p w:rsidR="00333396" w:rsidRDefault="00333396" w:rsidP="00333396">
      <w:pPr>
        <w:ind w:firstLine="709"/>
        <w:outlineLvl w:val="1"/>
        <w:rPr>
          <w:rFonts w:ascii="Times New Roman" w:hAnsi="Times New Roman"/>
          <w:sz w:val="28"/>
          <w:szCs w:val="27"/>
        </w:rPr>
      </w:pPr>
      <w:r w:rsidRPr="00054A8F">
        <w:rPr>
          <w:rFonts w:ascii="Times New Roman" w:hAnsi="Times New Roman"/>
          <w:sz w:val="28"/>
          <w:szCs w:val="27"/>
        </w:rPr>
        <w:t>субъект</w:t>
      </w:r>
      <w:r w:rsidR="0049442B">
        <w:rPr>
          <w:rFonts w:ascii="Times New Roman" w:hAnsi="Times New Roman"/>
          <w:sz w:val="28"/>
          <w:szCs w:val="27"/>
        </w:rPr>
        <w:t>ы</w:t>
      </w:r>
      <w:r w:rsidRPr="00054A8F">
        <w:rPr>
          <w:rFonts w:ascii="Times New Roman" w:hAnsi="Times New Roman"/>
          <w:sz w:val="28"/>
          <w:szCs w:val="27"/>
        </w:rPr>
        <w:t xml:space="preserve"> малого предпринимательства - хозяйствующие субъекты (юридические лица и индивидуальные </w:t>
      </w:r>
      <w:r>
        <w:rPr>
          <w:rFonts w:ascii="Times New Roman" w:hAnsi="Times New Roman"/>
          <w:sz w:val="28"/>
          <w:szCs w:val="27"/>
        </w:rPr>
        <w:t>предприниматели), отнес</w:t>
      </w:r>
      <w:r w:rsidR="00615196">
        <w:rPr>
          <w:rFonts w:ascii="Times New Roman" w:hAnsi="Times New Roman"/>
          <w:sz w:val="28"/>
          <w:szCs w:val="27"/>
        </w:rPr>
        <w:t>е</w:t>
      </w:r>
      <w:r w:rsidRPr="00054A8F">
        <w:rPr>
          <w:rFonts w:ascii="Times New Roman" w:hAnsi="Times New Roman"/>
          <w:sz w:val="28"/>
          <w:szCs w:val="27"/>
        </w:rPr>
        <w:t xml:space="preserve">нные в соответствии с </w:t>
      </w:r>
      <w:r w:rsidR="00FC23A2">
        <w:rPr>
          <w:rFonts w:ascii="Times New Roman" w:hAnsi="Times New Roman"/>
          <w:sz w:val="28"/>
          <w:szCs w:val="27"/>
        </w:rPr>
        <w:t>условиями</w:t>
      </w:r>
      <w:r w:rsidRPr="00054A8F">
        <w:rPr>
          <w:rFonts w:ascii="Times New Roman" w:hAnsi="Times New Roman"/>
          <w:sz w:val="28"/>
          <w:szCs w:val="27"/>
        </w:rPr>
        <w:t xml:space="preserve">, установленными Федеральным законом </w:t>
      </w:r>
      <w:r>
        <w:rPr>
          <w:rFonts w:ascii="Times New Roman" w:hAnsi="Times New Roman"/>
          <w:sz w:val="28"/>
          <w:szCs w:val="27"/>
        </w:rPr>
        <w:t xml:space="preserve">от 24 июля </w:t>
      </w:r>
      <w:r w:rsidRPr="00054A8F">
        <w:rPr>
          <w:rFonts w:ascii="Times New Roman" w:hAnsi="Times New Roman"/>
          <w:sz w:val="28"/>
          <w:szCs w:val="27"/>
        </w:rPr>
        <w:t xml:space="preserve">2007 </w:t>
      </w:r>
      <w:r>
        <w:rPr>
          <w:rFonts w:ascii="Times New Roman" w:hAnsi="Times New Roman"/>
          <w:sz w:val="28"/>
          <w:szCs w:val="27"/>
        </w:rPr>
        <w:t xml:space="preserve">года </w:t>
      </w:r>
      <w:r w:rsidRPr="00054A8F">
        <w:rPr>
          <w:rFonts w:ascii="Times New Roman" w:hAnsi="Times New Roman"/>
          <w:sz w:val="28"/>
          <w:szCs w:val="27"/>
        </w:rPr>
        <w:t>№ 209-ФЗ</w:t>
      </w:r>
      <w:r>
        <w:rPr>
          <w:rFonts w:ascii="Times New Roman" w:hAnsi="Times New Roman"/>
          <w:sz w:val="28"/>
          <w:szCs w:val="27"/>
        </w:rPr>
        <w:t xml:space="preserve"> «О развитии</w:t>
      </w:r>
      <w:r w:rsidRPr="00054A8F">
        <w:rPr>
          <w:rFonts w:ascii="Times New Roman" w:hAnsi="Times New Roman"/>
          <w:sz w:val="28"/>
          <w:szCs w:val="27"/>
        </w:rPr>
        <w:t xml:space="preserve"> малого и среднего предпринимательства в Российской Федерации» </w:t>
      </w:r>
      <w:r w:rsidR="00F2504F">
        <w:rPr>
          <w:rFonts w:ascii="Times New Roman" w:hAnsi="Times New Roman"/>
          <w:sz w:val="28"/>
          <w:szCs w:val="27"/>
        </w:rPr>
        <w:t xml:space="preserve">(далее – Федеральный закон № 209-ФЗ) </w:t>
      </w:r>
      <w:r w:rsidRPr="00054A8F">
        <w:rPr>
          <w:rFonts w:ascii="Times New Roman" w:hAnsi="Times New Roman"/>
          <w:sz w:val="28"/>
          <w:szCs w:val="27"/>
        </w:rPr>
        <w:t>к малым предприятиям, в том числе к микропредприятия</w:t>
      </w:r>
      <w:r w:rsidR="00FC23A2">
        <w:rPr>
          <w:rFonts w:ascii="Times New Roman" w:hAnsi="Times New Roman"/>
          <w:sz w:val="28"/>
          <w:szCs w:val="27"/>
        </w:rPr>
        <w:t>м</w:t>
      </w:r>
      <w:r w:rsidRPr="00054A8F">
        <w:rPr>
          <w:rFonts w:ascii="Times New Roman" w:hAnsi="Times New Roman"/>
          <w:sz w:val="28"/>
          <w:szCs w:val="27"/>
        </w:rPr>
        <w:t>;</w:t>
      </w:r>
    </w:p>
    <w:p w:rsidR="00615196" w:rsidRDefault="00615196" w:rsidP="00615196">
      <w:pPr>
        <w:ind w:firstLine="709"/>
        <w:rPr>
          <w:rFonts w:ascii="Times New Roman" w:hAnsi="Times New Roman"/>
          <w:sz w:val="28"/>
          <w:szCs w:val="28"/>
        </w:rPr>
      </w:pPr>
      <w:r w:rsidRPr="00B32EC4">
        <w:rPr>
          <w:rFonts w:ascii="Times New Roman" w:hAnsi="Times New Roman"/>
          <w:sz w:val="28"/>
          <w:szCs w:val="28"/>
        </w:rPr>
        <w:t>соискатели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EC4">
        <w:rPr>
          <w:rFonts w:ascii="Times New Roman" w:hAnsi="Times New Roman"/>
          <w:sz w:val="28"/>
          <w:szCs w:val="28"/>
        </w:rPr>
        <w:t>субъекты малого</w:t>
      </w:r>
      <w:r w:rsidRPr="00D96212">
        <w:rPr>
          <w:rFonts w:ascii="Times New Roman" w:hAnsi="Times New Roman"/>
          <w:sz w:val="28"/>
          <w:szCs w:val="28"/>
        </w:rPr>
        <w:t xml:space="preserve"> </w:t>
      </w:r>
      <w:r w:rsidRPr="004C20D9">
        <w:rPr>
          <w:rFonts w:ascii="Times New Roman" w:hAnsi="Times New Roman"/>
          <w:sz w:val="28"/>
          <w:szCs w:val="28"/>
        </w:rPr>
        <w:t xml:space="preserve">предпринимательства, </w:t>
      </w:r>
      <w:r w:rsidR="00F86030">
        <w:rPr>
          <w:rFonts w:ascii="Times New Roman" w:hAnsi="Times New Roman"/>
          <w:sz w:val="28"/>
          <w:szCs w:val="28"/>
        </w:rPr>
        <w:t xml:space="preserve">впервые зарегистрированные </w:t>
      </w:r>
      <w:r w:rsidR="00F86030" w:rsidRPr="00966C23">
        <w:rPr>
          <w:rFonts w:ascii="Times New Roman" w:hAnsi="Times New Roman"/>
          <w:sz w:val="28"/>
          <w:szCs w:val="28"/>
        </w:rPr>
        <w:t xml:space="preserve">в </w:t>
      </w:r>
      <w:r w:rsidR="00F86030" w:rsidRPr="00F906E6">
        <w:rPr>
          <w:rFonts w:ascii="Times New Roman" w:hAnsi="Times New Roman"/>
          <w:sz w:val="28"/>
          <w:szCs w:val="28"/>
        </w:rPr>
        <w:t>Межрайонной ИФНС России № 6 по Ленинградской области</w:t>
      </w:r>
      <w:r w:rsidR="00533E6B">
        <w:rPr>
          <w:rFonts w:ascii="Times New Roman" w:hAnsi="Times New Roman"/>
          <w:sz w:val="28"/>
          <w:szCs w:val="28"/>
        </w:rPr>
        <w:t>,</w:t>
      </w:r>
      <w:r w:rsidR="0033693D">
        <w:rPr>
          <w:rFonts w:ascii="Times New Roman" w:hAnsi="Times New Roman"/>
          <w:sz w:val="28"/>
          <w:szCs w:val="28"/>
        </w:rPr>
        <w:t xml:space="preserve"> </w:t>
      </w:r>
      <w:r w:rsidR="00533E6B">
        <w:rPr>
          <w:rFonts w:ascii="Times New Roman" w:hAnsi="Times New Roman"/>
          <w:sz w:val="28"/>
          <w:szCs w:val="28"/>
        </w:rPr>
        <w:t>осуществляющие деятельность</w:t>
      </w:r>
      <w:r w:rsidR="0033693D">
        <w:rPr>
          <w:rFonts w:ascii="Times New Roman" w:hAnsi="Times New Roman"/>
          <w:sz w:val="28"/>
          <w:szCs w:val="28"/>
        </w:rPr>
        <w:t xml:space="preserve"> </w:t>
      </w:r>
      <w:r w:rsidR="0033693D" w:rsidRPr="00B32EC4">
        <w:rPr>
          <w:rFonts w:ascii="Times New Roman" w:hAnsi="Times New Roman"/>
          <w:sz w:val="28"/>
          <w:szCs w:val="28"/>
        </w:rPr>
        <w:t>на территории МО «Город Пикалево»</w:t>
      </w:r>
      <w:r w:rsidR="0033693D">
        <w:rPr>
          <w:rFonts w:ascii="Times New Roman" w:hAnsi="Times New Roman"/>
          <w:sz w:val="28"/>
          <w:szCs w:val="28"/>
        </w:rPr>
        <w:t xml:space="preserve"> менее одного года д</w:t>
      </w:r>
      <w:r w:rsidRPr="004C20D9">
        <w:rPr>
          <w:rFonts w:ascii="Times New Roman" w:hAnsi="Times New Roman"/>
          <w:sz w:val="28"/>
          <w:szCs w:val="28"/>
        </w:rPr>
        <w:t xml:space="preserve">о </w:t>
      </w:r>
      <w:r w:rsidR="0033693D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21F37">
        <w:rPr>
          <w:rFonts w:ascii="Times New Roman" w:hAnsi="Times New Roman"/>
          <w:sz w:val="28"/>
          <w:szCs w:val="28"/>
        </w:rPr>
        <w:t>подачи заявки на участие в конкурсном отборе на предоставление субсидии</w:t>
      </w:r>
      <w:r w:rsidRPr="00D9621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18A" w:rsidRDefault="0048518A" w:rsidP="0048518A">
      <w:pPr>
        <w:ind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гранты - </w:t>
      </w:r>
      <w:r w:rsidRPr="00054A8F">
        <w:rPr>
          <w:rFonts w:ascii="Times New Roman" w:hAnsi="Times New Roman"/>
          <w:sz w:val="28"/>
          <w:szCs w:val="27"/>
        </w:rPr>
        <w:t>субсиди</w:t>
      </w:r>
      <w:r>
        <w:rPr>
          <w:rFonts w:ascii="Times New Roman" w:hAnsi="Times New Roman"/>
          <w:sz w:val="28"/>
          <w:szCs w:val="27"/>
        </w:rPr>
        <w:t>и</w:t>
      </w:r>
      <w:r w:rsidRPr="00054A8F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индивидуальным предпринимателям и юридическим лицам – производителям товаров, работ, услуг, предоставляемые на условиях </w:t>
      </w:r>
      <w:r w:rsidR="008411B3">
        <w:rPr>
          <w:rFonts w:ascii="Times New Roman" w:hAnsi="Times New Roman"/>
          <w:sz w:val="28"/>
          <w:szCs w:val="27"/>
        </w:rPr>
        <w:t>со</w:t>
      </w:r>
      <w:r>
        <w:rPr>
          <w:rFonts w:ascii="Times New Roman" w:hAnsi="Times New Roman"/>
          <w:sz w:val="28"/>
          <w:szCs w:val="27"/>
        </w:rPr>
        <w:t xml:space="preserve">финансирования </w:t>
      </w:r>
      <w:r w:rsidR="008411B3">
        <w:rPr>
          <w:rFonts w:ascii="Times New Roman" w:hAnsi="Times New Roman"/>
          <w:sz w:val="28"/>
          <w:szCs w:val="28"/>
        </w:rPr>
        <w:t xml:space="preserve">начинающим субъектом малого предпринимательства </w:t>
      </w:r>
      <w:r>
        <w:rPr>
          <w:rFonts w:ascii="Times New Roman" w:hAnsi="Times New Roman"/>
          <w:sz w:val="28"/>
          <w:szCs w:val="27"/>
        </w:rPr>
        <w:t xml:space="preserve">расходов </w:t>
      </w:r>
      <w:r w:rsidR="008411B3">
        <w:rPr>
          <w:rFonts w:ascii="Times New Roman" w:hAnsi="Times New Roman"/>
          <w:sz w:val="28"/>
          <w:szCs w:val="27"/>
        </w:rPr>
        <w:t xml:space="preserve">на реализацию </w:t>
      </w:r>
      <w:r w:rsidR="005909AE">
        <w:rPr>
          <w:rFonts w:ascii="Times New Roman" w:hAnsi="Times New Roman"/>
          <w:sz w:val="28"/>
          <w:szCs w:val="27"/>
        </w:rPr>
        <w:t>бизнес-</w:t>
      </w:r>
      <w:r w:rsidR="008411B3">
        <w:rPr>
          <w:rFonts w:ascii="Times New Roman" w:hAnsi="Times New Roman"/>
          <w:sz w:val="28"/>
          <w:szCs w:val="27"/>
        </w:rPr>
        <w:t>проекта</w:t>
      </w:r>
      <w:r>
        <w:rPr>
          <w:rFonts w:ascii="Times New Roman" w:hAnsi="Times New Roman"/>
          <w:sz w:val="28"/>
          <w:szCs w:val="27"/>
        </w:rPr>
        <w:t>;</w:t>
      </w:r>
    </w:p>
    <w:p w:rsidR="004405DE" w:rsidRDefault="0048518A" w:rsidP="0048518A">
      <w:pPr>
        <w:pStyle w:val="afff2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CDC">
        <w:rPr>
          <w:rFonts w:ascii="Times New Roman" w:hAnsi="Times New Roman"/>
          <w:sz w:val="28"/>
          <w:szCs w:val="28"/>
        </w:rPr>
        <w:t>приоритетные сферы развития малого и среднего предпринимательства на территории МО «Город Пикалево» -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спорт), общественное питание,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народных и художественных промыслов, жилищно-коммунальное хозяйство,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CDC">
        <w:rPr>
          <w:rFonts w:ascii="Times New Roman" w:hAnsi="Times New Roman"/>
          <w:sz w:val="28"/>
          <w:szCs w:val="28"/>
        </w:rPr>
        <w:t>предоставление бытовых услуг населению, информационно-коммуникационные технологии</w:t>
      </w:r>
      <w:bookmarkEnd w:id="4"/>
      <w:r w:rsidR="002A06BC">
        <w:rPr>
          <w:rFonts w:ascii="Times New Roman" w:hAnsi="Times New Roman"/>
          <w:sz w:val="28"/>
          <w:szCs w:val="28"/>
        </w:rPr>
        <w:t>;</w:t>
      </w:r>
    </w:p>
    <w:p w:rsidR="002A06BC" w:rsidRPr="001E37DD" w:rsidRDefault="002A06BC" w:rsidP="002A06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60503">
        <w:rPr>
          <w:rFonts w:ascii="Times New Roman" w:hAnsi="Times New Roman" w:cs="Times New Roman"/>
          <w:sz w:val="28"/>
          <w:szCs w:val="28"/>
        </w:rPr>
        <w:t>сфера социального предпринимательства - деятельность субъектов малого предпринимательства, 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социальных проблем.</w:t>
      </w:r>
    </w:p>
    <w:p w:rsidR="00D47969" w:rsidRPr="00B70CDC" w:rsidRDefault="00615196" w:rsidP="00D47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05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47969" w:rsidRPr="00EB06D7">
        <w:rPr>
          <w:rFonts w:ascii="Times New Roman" w:hAnsi="Times New Roman"/>
          <w:sz w:val="28"/>
          <w:szCs w:val="28"/>
        </w:rPr>
        <w:t xml:space="preserve">Главным распорядителем, осуществляющим предоставление субсидий, </w:t>
      </w:r>
      <w:r w:rsidR="00D47969" w:rsidRPr="00EB06D7">
        <w:rPr>
          <w:rFonts w:ascii="Times New Roman" w:hAnsi="Times New Roman"/>
          <w:sz w:val="28"/>
          <w:szCs w:val="28"/>
        </w:rPr>
        <w:lastRenderedPageBreak/>
        <w:t>является администрация МО «Город Пикалево»</w:t>
      </w:r>
      <w:r w:rsidR="00D47969">
        <w:rPr>
          <w:rFonts w:ascii="Times New Roman" w:hAnsi="Times New Roman"/>
          <w:sz w:val="28"/>
          <w:szCs w:val="28"/>
        </w:rPr>
        <w:t>.</w:t>
      </w:r>
    </w:p>
    <w:p w:rsidR="00616FB5" w:rsidRDefault="008B002F" w:rsidP="00616FB5">
      <w:pPr>
        <w:rPr>
          <w:rFonts w:ascii="Times New Roman" w:hAnsi="Times New Roman"/>
          <w:sz w:val="28"/>
          <w:szCs w:val="28"/>
        </w:rPr>
      </w:pPr>
      <w:r w:rsidRPr="00616FB5">
        <w:rPr>
          <w:rFonts w:ascii="Times New Roman" w:hAnsi="Times New Roman"/>
          <w:sz w:val="28"/>
          <w:szCs w:val="28"/>
        </w:rPr>
        <w:t>1.</w:t>
      </w:r>
      <w:r w:rsidR="00AC5C80" w:rsidRPr="00616FB5">
        <w:rPr>
          <w:rFonts w:ascii="Times New Roman" w:hAnsi="Times New Roman"/>
          <w:sz w:val="28"/>
          <w:szCs w:val="28"/>
        </w:rPr>
        <w:t>4</w:t>
      </w:r>
      <w:r w:rsidRPr="00616FB5">
        <w:rPr>
          <w:rFonts w:ascii="Times New Roman" w:hAnsi="Times New Roman"/>
          <w:sz w:val="28"/>
          <w:szCs w:val="28"/>
        </w:rPr>
        <w:t xml:space="preserve">. </w:t>
      </w:r>
      <w:bookmarkStart w:id="6" w:name="sub_1210"/>
      <w:r w:rsidRPr="00616FB5">
        <w:rPr>
          <w:rFonts w:ascii="Times New Roman" w:hAnsi="Times New Roman"/>
          <w:sz w:val="28"/>
          <w:szCs w:val="28"/>
        </w:rPr>
        <w:t xml:space="preserve">Целью предоставления субсидий является </w:t>
      </w:r>
      <w:r w:rsidR="00616FB5" w:rsidRPr="00616FB5">
        <w:rPr>
          <w:rFonts w:ascii="Times New Roman" w:hAnsi="Times New Roman"/>
          <w:sz w:val="28"/>
          <w:szCs w:val="28"/>
        </w:rPr>
        <w:t xml:space="preserve">поддержка </w:t>
      </w:r>
      <w:r w:rsidR="00616FB5">
        <w:rPr>
          <w:rFonts w:ascii="Times New Roman" w:hAnsi="Times New Roman"/>
          <w:sz w:val="28"/>
          <w:szCs w:val="28"/>
        </w:rPr>
        <w:t xml:space="preserve">и развитие </w:t>
      </w:r>
      <w:r w:rsidR="00616FB5" w:rsidRPr="00616FB5">
        <w:rPr>
          <w:rFonts w:ascii="Times New Roman" w:hAnsi="Times New Roman"/>
          <w:sz w:val="28"/>
          <w:szCs w:val="28"/>
        </w:rPr>
        <w:t>субъектов</w:t>
      </w:r>
      <w:r w:rsidR="00616FB5" w:rsidRPr="005F2662">
        <w:rPr>
          <w:rFonts w:ascii="Times New Roman" w:hAnsi="Times New Roman"/>
          <w:sz w:val="28"/>
          <w:szCs w:val="28"/>
        </w:rPr>
        <w:t xml:space="preserve"> малого предпринимательства, осуществляющих деятельность </w:t>
      </w:r>
      <w:r w:rsidR="00616FB5">
        <w:rPr>
          <w:rFonts w:ascii="Times New Roman" w:hAnsi="Times New Roman"/>
          <w:sz w:val="28"/>
          <w:szCs w:val="28"/>
        </w:rPr>
        <w:t xml:space="preserve">на территории МО «Город Пикалево» </w:t>
      </w:r>
      <w:r w:rsidR="00616FB5" w:rsidRPr="005F2662">
        <w:rPr>
          <w:rFonts w:ascii="Times New Roman" w:hAnsi="Times New Roman"/>
          <w:sz w:val="28"/>
          <w:szCs w:val="28"/>
        </w:rPr>
        <w:t xml:space="preserve">в приоритетных для </w:t>
      </w:r>
      <w:r w:rsidR="00616FB5">
        <w:rPr>
          <w:rFonts w:ascii="Times New Roman" w:hAnsi="Times New Roman"/>
          <w:sz w:val="28"/>
          <w:szCs w:val="28"/>
        </w:rPr>
        <w:t>муниципального образования</w:t>
      </w:r>
      <w:r w:rsidR="00616FB5" w:rsidRPr="005F2662">
        <w:rPr>
          <w:rFonts w:ascii="Times New Roman" w:hAnsi="Times New Roman"/>
          <w:sz w:val="28"/>
          <w:szCs w:val="28"/>
        </w:rPr>
        <w:t xml:space="preserve"> сферах</w:t>
      </w:r>
      <w:r w:rsidR="00616FB5">
        <w:rPr>
          <w:rFonts w:ascii="Times New Roman" w:hAnsi="Times New Roman"/>
          <w:sz w:val="28"/>
          <w:szCs w:val="28"/>
        </w:rPr>
        <w:t xml:space="preserve">, в том числе в сфере социального предпринимательства. </w:t>
      </w:r>
      <w:r w:rsidR="00616FB5" w:rsidRPr="005F2662">
        <w:rPr>
          <w:rFonts w:ascii="Times New Roman" w:hAnsi="Times New Roman"/>
          <w:sz w:val="28"/>
          <w:szCs w:val="28"/>
        </w:rPr>
        <w:t xml:space="preserve"> </w:t>
      </w:r>
    </w:p>
    <w:bookmarkEnd w:id="6"/>
    <w:p w:rsidR="00895939" w:rsidRDefault="00895939" w:rsidP="00895939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895939">
        <w:rPr>
          <w:rFonts w:ascii="Times New Roman" w:hAnsi="Times New Roman"/>
          <w:sz w:val="28"/>
          <w:szCs w:val="28"/>
        </w:rPr>
        <w:t>1.</w:t>
      </w:r>
      <w:r w:rsidR="00616FB5">
        <w:rPr>
          <w:rFonts w:ascii="Times New Roman" w:hAnsi="Times New Roman"/>
          <w:sz w:val="28"/>
          <w:szCs w:val="28"/>
        </w:rPr>
        <w:t>5</w:t>
      </w:r>
      <w:r w:rsidRPr="008959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Субсидии предоставляются по результатам конкурсного отбора, проводимого</w:t>
      </w:r>
      <w:r w:rsidRPr="00E15953">
        <w:rPr>
          <w:rFonts w:ascii="Times New Roman" w:hAnsi="Times New Roman"/>
          <w:sz w:val="28"/>
          <w:szCs w:val="28"/>
        </w:rPr>
        <w:t xml:space="preserve"> Конкурсной комиссией муниципального образования «Город Пикалево» Бокситогорского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E15953">
        <w:rPr>
          <w:rFonts w:ascii="Times New Roman" w:hAnsi="Times New Roman"/>
          <w:sz w:val="28"/>
          <w:szCs w:val="28"/>
        </w:rPr>
        <w:t xml:space="preserve"> по проведению конкурсного отбора по предоставлению субсидий субъектам малого и среднего предпринимательства (далее - </w:t>
      </w:r>
      <w:r>
        <w:rPr>
          <w:rFonts w:ascii="Times New Roman" w:hAnsi="Times New Roman"/>
          <w:sz w:val="28"/>
          <w:szCs w:val="28"/>
        </w:rPr>
        <w:t>к</w:t>
      </w:r>
      <w:r w:rsidRPr="00E15953">
        <w:rPr>
          <w:rFonts w:ascii="Times New Roman" w:hAnsi="Times New Roman"/>
          <w:sz w:val="28"/>
          <w:szCs w:val="28"/>
        </w:rPr>
        <w:t>онкурсная комиссия).</w:t>
      </w:r>
    </w:p>
    <w:p w:rsidR="00A22B83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6FB5">
        <w:rPr>
          <w:rFonts w:ascii="Times New Roman" w:hAnsi="Times New Roman"/>
          <w:sz w:val="28"/>
          <w:szCs w:val="28"/>
        </w:rPr>
        <w:t>6</w:t>
      </w:r>
      <w:r w:rsidRPr="0096724E">
        <w:rPr>
          <w:rFonts w:ascii="Times New Roman" w:hAnsi="Times New Roman"/>
          <w:sz w:val="28"/>
          <w:szCs w:val="28"/>
        </w:rPr>
        <w:t xml:space="preserve">. </w:t>
      </w:r>
      <w:r w:rsidRPr="00BF6A29">
        <w:rPr>
          <w:rFonts w:ascii="Times New Roman" w:hAnsi="Times New Roman"/>
          <w:sz w:val="28"/>
          <w:szCs w:val="28"/>
        </w:rPr>
        <w:t>К учас</w:t>
      </w:r>
      <w:r>
        <w:rPr>
          <w:rFonts w:ascii="Times New Roman" w:hAnsi="Times New Roman"/>
          <w:sz w:val="28"/>
          <w:szCs w:val="28"/>
        </w:rPr>
        <w:t>тию в конкурсно</w:t>
      </w:r>
      <w:r w:rsidR="00A22B83">
        <w:rPr>
          <w:rFonts w:ascii="Times New Roman" w:hAnsi="Times New Roman"/>
          <w:sz w:val="28"/>
          <w:szCs w:val="28"/>
        </w:rPr>
        <w:t xml:space="preserve">м отборе допускаются соискатели, </w:t>
      </w:r>
      <w:r w:rsidR="00A22B83" w:rsidRPr="002458DF">
        <w:rPr>
          <w:rFonts w:ascii="Times New Roman" w:hAnsi="Times New Roman"/>
          <w:sz w:val="28"/>
          <w:szCs w:val="28"/>
        </w:rPr>
        <w:t>за исключением субъектов малого и среднего предпринимательства, указанных в част</w:t>
      </w:r>
      <w:r w:rsidR="00A22B83">
        <w:rPr>
          <w:rFonts w:ascii="Times New Roman" w:hAnsi="Times New Roman"/>
          <w:sz w:val="28"/>
          <w:szCs w:val="28"/>
        </w:rPr>
        <w:t>ях</w:t>
      </w:r>
      <w:r w:rsidR="00A22B83" w:rsidRPr="002458DF">
        <w:rPr>
          <w:rFonts w:ascii="Times New Roman" w:hAnsi="Times New Roman"/>
          <w:sz w:val="28"/>
          <w:szCs w:val="28"/>
        </w:rPr>
        <w:t xml:space="preserve"> 3 и 4 статьи 14 Федерального закона №</w:t>
      </w:r>
      <w:r w:rsidR="00A22B83">
        <w:rPr>
          <w:rFonts w:ascii="Times New Roman" w:hAnsi="Times New Roman"/>
          <w:sz w:val="28"/>
          <w:szCs w:val="28"/>
        </w:rPr>
        <w:t xml:space="preserve"> </w:t>
      </w:r>
      <w:r w:rsidR="00A22B83" w:rsidRPr="002458DF">
        <w:rPr>
          <w:rFonts w:ascii="Times New Roman" w:hAnsi="Times New Roman"/>
          <w:sz w:val="28"/>
          <w:szCs w:val="28"/>
        </w:rPr>
        <w:t>209-ФЗ</w:t>
      </w:r>
      <w:r w:rsidR="00A22B83">
        <w:rPr>
          <w:rFonts w:ascii="Times New Roman" w:hAnsi="Times New Roman"/>
          <w:sz w:val="28"/>
          <w:szCs w:val="28"/>
        </w:rPr>
        <w:t>: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 регистрацию места жительства на территории МО «Город Пикалево» и </w:t>
      </w:r>
      <w:r w:rsidRPr="00BF6A29">
        <w:rPr>
          <w:rFonts w:ascii="Times New Roman" w:hAnsi="Times New Roman"/>
          <w:sz w:val="28"/>
          <w:szCs w:val="28"/>
        </w:rPr>
        <w:t>на момент подачи заявки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BF6A29">
        <w:rPr>
          <w:rFonts w:ascii="Times New Roman" w:hAnsi="Times New Roman"/>
          <w:sz w:val="28"/>
          <w:szCs w:val="28"/>
        </w:rPr>
        <w:t xml:space="preserve"> или на момент государственной регистрации </w:t>
      </w:r>
      <w:r w:rsidRPr="00966C23">
        <w:rPr>
          <w:rFonts w:ascii="Times New Roman" w:hAnsi="Times New Roman"/>
          <w:sz w:val="28"/>
          <w:szCs w:val="28"/>
        </w:rPr>
        <w:t xml:space="preserve">в </w:t>
      </w:r>
      <w:r w:rsidRPr="00F906E6">
        <w:rPr>
          <w:rFonts w:ascii="Times New Roman" w:hAnsi="Times New Roman"/>
          <w:sz w:val="28"/>
          <w:szCs w:val="28"/>
        </w:rPr>
        <w:t>Межрайонной ИФНС России № 6 по Ленинградской области</w:t>
      </w:r>
      <w:r w:rsidRPr="00BF6A29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 или юридического лица - субъекта малого предпринимательства </w:t>
      </w:r>
      <w:r>
        <w:rPr>
          <w:rFonts w:ascii="Times New Roman" w:hAnsi="Times New Roman"/>
          <w:sz w:val="28"/>
          <w:szCs w:val="28"/>
        </w:rPr>
        <w:t xml:space="preserve">принадлежали </w:t>
      </w:r>
      <w:r w:rsidRPr="00BF6A2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приоритетной целевой группе получателей субсидий: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зарегистрированные </w:t>
      </w:r>
      <w:r w:rsidRPr="00BF6A29">
        <w:rPr>
          <w:rFonts w:ascii="Times New Roman" w:hAnsi="Times New Roman"/>
          <w:sz w:val="28"/>
          <w:szCs w:val="28"/>
        </w:rPr>
        <w:t>безработные;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 w:rsidRPr="00BF6A29">
        <w:rPr>
          <w:rFonts w:ascii="Times New Roman" w:hAnsi="Times New Roman"/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</w:t>
      </w:r>
      <w:r>
        <w:rPr>
          <w:rFonts w:ascii="Times New Roman" w:hAnsi="Times New Roman"/>
          <w:sz w:val="28"/>
          <w:szCs w:val="28"/>
        </w:rPr>
        <w:t>тия</w:t>
      </w:r>
      <w:r w:rsidRPr="00BF6A29">
        <w:rPr>
          <w:rFonts w:ascii="Times New Roman" w:hAnsi="Times New Roman"/>
          <w:sz w:val="28"/>
          <w:szCs w:val="28"/>
        </w:rPr>
        <w:t xml:space="preserve"> по высвобождению работников);  </w:t>
      </w:r>
    </w:p>
    <w:p w:rsidR="00952EF2" w:rsidRPr="00BF6A29" w:rsidRDefault="00952EF2" w:rsidP="00952EF2">
      <w:pPr>
        <w:rPr>
          <w:rFonts w:ascii="Times New Roman" w:hAnsi="Times New Roman"/>
          <w:sz w:val="28"/>
          <w:szCs w:val="28"/>
        </w:rPr>
      </w:pPr>
      <w:r w:rsidRPr="00BF6A29">
        <w:rPr>
          <w:rFonts w:ascii="Times New Roman" w:hAnsi="Times New Roman"/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 в возрасте до 30 лет (включительно); 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лица, в уставном капитале которых доля, принадлежащая физическим лицам, указанным в абзацах втором - шестом настоящего пункта, составляет более 50 процентов;</w:t>
      </w:r>
    </w:p>
    <w:p w:rsidR="00952EF2" w:rsidRDefault="00952EF2" w:rsidP="00952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предпринимательства, относящиеся к субъектам социального предпринимательства;</w:t>
      </w:r>
    </w:p>
    <w:p w:rsidR="00952EF2" w:rsidRDefault="00952EF2" w:rsidP="0095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952EF2" w:rsidRDefault="00952EF2" w:rsidP="0095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AEC">
        <w:rPr>
          <w:rFonts w:ascii="Times New Roman" w:hAnsi="Times New Roman" w:cs="Times New Roman"/>
          <w:sz w:val="28"/>
          <w:szCs w:val="28"/>
        </w:rPr>
        <w:t xml:space="preserve">другие приоритетные группы,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(подпрограммами) субъекта Российской Федерации или </w:t>
      </w:r>
      <w:r w:rsidRPr="00912AEC">
        <w:rPr>
          <w:rFonts w:ascii="Times New Roman" w:hAnsi="Times New Roman" w:cs="Times New Roman"/>
          <w:sz w:val="28"/>
          <w:szCs w:val="28"/>
        </w:rPr>
        <w:t>муниципальными программами, содержащими мероприятия, направленные на развитие малого и среднего предпринимательства</w:t>
      </w:r>
      <w:r w:rsidR="002A375A">
        <w:rPr>
          <w:rFonts w:ascii="Times New Roman" w:hAnsi="Times New Roman" w:cs="Times New Roman"/>
          <w:sz w:val="28"/>
          <w:szCs w:val="28"/>
        </w:rPr>
        <w:t>.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lastRenderedPageBreak/>
        <w:t>1.</w:t>
      </w:r>
      <w:r w:rsidR="00B505C1">
        <w:rPr>
          <w:rFonts w:ascii="Times New Roman" w:hAnsi="Times New Roman"/>
          <w:sz w:val="28"/>
          <w:szCs w:val="28"/>
        </w:rPr>
        <w:t>7</w:t>
      </w:r>
      <w:r w:rsidRPr="001135DB">
        <w:rPr>
          <w:rFonts w:ascii="Times New Roman" w:hAnsi="Times New Roman"/>
          <w:sz w:val="28"/>
          <w:szCs w:val="28"/>
        </w:rPr>
        <w:t>. Поддержка и развитие субъектов малого предпринимательства, занимающихся социально значимыми видами деятельности, включает в себя: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t>субсидирование части затрат субъектов малого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(далее - центр времяпрепровождения детей);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t>субсидирование части затрат субъектов малого предпринимательства,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Федерации;</w:t>
      </w:r>
    </w:p>
    <w:p w:rsidR="001135DB" w:rsidRPr="001135DB" w:rsidRDefault="001135DB" w:rsidP="001135D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135DB">
        <w:rPr>
          <w:rFonts w:ascii="Times New Roman" w:hAnsi="Times New Roman"/>
          <w:sz w:val="28"/>
          <w:szCs w:val="28"/>
        </w:rPr>
        <w:t>субсидирование части затрат субъектов социального предпринимательства - субъектов малого,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2300AD" w:rsidRDefault="002300AD" w:rsidP="00230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05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6A29">
        <w:rPr>
          <w:rFonts w:ascii="Times New Roman" w:hAnsi="Times New Roman"/>
          <w:sz w:val="28"/>
          <w:szCs w:val="28"/>
        </w:rPr>
        <w:t>Субсидии предоставляются после прохождения претендентом (индивидуальным предпринимателем или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29">
        <w:rPr>
          <w:rFonts w:ascii="Times New Roman" w:hAnsi="Times New Roman"/>
          <w:sz w:val="28"/>
          <w:szCs w:val="28"/>
        </w:rPr>
        <w:t xml:space="preserve">(учредителями) юридического лица) краткосрочного обучения </w:t>
      </w:r>
      <w:r>
        <w:rPr>
          <w:rFonts w:ascii="Times New Roman" w:hAnsi="Times New Roman"/>
          <w:sz w:val="28"/>
          <w:szCs w:val="28"/>
        </w:rPr>
        <w:t>и</w:t>
      </w:r>
      <w:r w:rsidRPr="00BF6A29">
        <w:rPr>
          <w:rFonts w:ascii="Times New Roman" w:hAnsi="Times New Roman"/>
          <w:sz w:val="28"/>
          <w:szCs w:val="28"/>
        </w:rPr>
        <w:t xml:space="preserve"> при наличии </w:t>
      </w:r>
      <w:r w:rsidR="005909AE">
        <w:rPr>
          <w:rFonts w:ascii="Times New Roman" w:hAnsi="Times New Roman"/>
          <w:sz w:val="28"/>
          <w:szCs w:val="28"/>
        </w:rPr>
        <w:t>бизнес-</w:t>
      </w:r>
      <w:r>
        <w:rPr>
          <w:rFonts w:ascii="Times New Roman" w:hAnsi="Times New Roman"/>
          <w:sz w:val="28"/>
          <w:szCs w:val="28"/>
        </w:rPr>
        <w:t>проекта</w:t>
      </w:r>
      <w:r w:rsidRPr="00BF6A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00AD" w:rsidRDefault="002300AD" w:rsidP="002300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</w:t>
      </w:r>
      <w:r w:rsidRPr="00BF6A29">
        <w:rPr>
          <w:rFonts w:ascii="Times New Roman" w:hAnsi="Times New Roman"/>
          <w:sz w:val="28"/>
          <w:szCs w:val="28"/>
        </w:rPr>
        <w:t xml:space="preserve"> претендентом (индивидуальным предпринимателем или 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A29">
        <w:rPr>
          <w:rFonts w:ascii="Times New Roman" w:hAnsi="Times New Roman"/>
          <w:sz w:val="28"/>
          <w:szCs w:val="28"/>
        </w:rPr>
        <w:t>(учредителями) юридического лица) краткосрочного обучения</w:t>
      </w:r>
      <w:r w:rsidRPr="0032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21CF0">
        <w:rPr>
          <w:rFonts w:ascii="Times New Roman" w:hAnsi="Times New Roman"/>
          <w:sz w:val="28"/>
          <w:szCs w:val="28"/>
        </w:rPr>
        <w:t xml:space="preserve">е требуется </w:t>
      </w:r>
      <w:r>
        <w:rPr>
          <w:rFonts w:ascii="Times New Roman" w:hAnsi="Times New Roman"/>
          <w:sz w:val="28"/>
          <w:szCs w:val="28"/>
        </w:rPr>
        <w:t>для начинающих предпринимателей</w:t>
      </w:r>
      <w:r w:rsidRPr="00321CF0">
        <w:rPr>
          <w:rFonts w:ascii="Times New Roman" w:hAnsi="Times New Roman"/>
          <w:sz w:val="28"/>
          <w:szCs w:val="28"/>
        </w:rPr>
        <w:t>, имеющих диплом о высшем юридическом и (или) экономическом образовании (профильной переподготовке).</w:t>
      </w:r>
    </w:p>
    <w:p w:rsidR="002300AD" w:rsidRDefault="002300AD" w:rsidP="002300AD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0A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Субсидии субъектам малого предпринимательства, осуществляющим розничную и оптовую торговлю, должны составлять не более 50 % от общей суммы субсидии, предоставленной МО «Город Пикалево» по данному мероприятию.</w:t>
      </w:r>
    </w:p>
    <w:p w:rsidR="00C829D3" w:rsidRPr="00EC2EFE" w:rsidRDefault="00C829D3" w:rsidP="00C829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1300"/>
      <w:r>
        <w:rPr>
          <w:rFonts w:ascii="Times New Roman" w:hAnsi="Times New Roman"/>
          <w:b w:val="0"/>
          <w:color w:val="auto"/>
          <w:sz w:val="28"/>
          <w:szCs w:val="28"/>
        </w:rPr>
        <w:t>1.1</w:t>
      </w:r>
      <w:r w:rsidR="004E449F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. Порядок </w:t>
      </w:r>
      <w:r w:rsidR="005E1052">
        <w:rPr>
          <w:rFonts w:ascii="Times New Roman" w:hAnsi="Times New Roman"/>
          <w:b w:val="0"/>
          <w:color w:val="auto"/>
          <w:sz w:val="28"/>
          <w:szCs w:val="28"/>
        </w:rPr>
        <w:t>проведения</w:t>
      </w:r>
      <w:r w:rsidRPr="00EC2EFE">
        <w:rPr>
          <w:rFonts w:ascii="Times New Roman" w:hAnsi="Times New Roman"/>
          <w:b w:val="0"/>
          <w:color w:val="auto"/>
          <w:sz w:val="28"/>
          <w:szCs w:val="28"/>
        </w:rPr>
        <w:t xml:space="preserve"> конкурсного отбора соискателей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bookmarkEnd w:id="7"/>
    <w:p w:rsidR="00C829D3" w:rsidRPr="00FD3B7C" w:rsidRDefault="004E449F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1.10.1. </w:t>
      </w:r>
      <w:r w:rsidR="00C829D3">
        <w:rPr>
          <w:rFonts w:ascii="Times New Roman" w:hAnsi="Times New Roman"/>
          <w:sz w:val="28"/>
          <w:szCs w:val="28"/>
        </w:rPr>
        <w:t xml:space="preserve">Для участия </w:t>
      </w:r>
      <w:r w:rsidR="00C829D3" w:rsidRPr="00FD3B7C">
        <w:rPr>
          <w:rFonts w:ascii="Times New Roman" w:hAnsi="Times New Roman"/>
          <w:sz w:val="28"/>
          <w:szCs w:val="28"/>
        </w:rPr>
        <w:t>в конкурсном отборе соискатели пред</w:t>
      </w:r>
      <w:r w:rsidR="00C829D3">
        <w:rPr>
          <w:rFonts w:ascii="Times New Roman" w:hAnsi="Times New Roman"/>
          <w:sz w:val="28"/>
          <w:szCs w:val="28"/>
        </w:rPr>
        <w:t>о</w:t>
      </w:r>
      <w:r w:rsidR="00C829D3" w:rsidRPr="00FD3B7C">
        <w:rPr>
          <w:rFonts w:ascii="Times New Roman" w:hAnsi="Times New Roman"/>
          <w:sz w:val="28"/>
          <w:szCs w:val="28"/>
        </w:rPr>
        <w:t>ставляют в конкурсную комиссию заявку, в состав которой входят следующие документы: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а) </w:t>
      </w:r>
      <w:r w:rsidRPr="00BA500C">
        <w:rPr>
          <w:rFonts w:ascii="Times New Roman" w:hAnsi="Times New Roman" w:cs="Times New Roman"/>
          <w:sz w:val="28"/>
          <w:szCs w:val="28"/>
        </w:rPr>
        <w:t>заявление</w:t>
      </w:r>
      <w:r w:rsidRPr="00FD3B7C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 согласно приложению 1 к настоящему Порядку;</w:t>
      </w:r>
    </w:p>
    <w:p w:rsidR="00C829D3" w:rsidRPr="00F906E6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906E6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F906E6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C829D3" w:rsidRPr="006A0848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 w:rsidRPr="006A0848">
        <w:rPr>
          <w:rFonts w:ascii="Times New Roman" w:hAnsi="Times New Roman"/>
          <w:sz w:val="28"/>
          <w:szCs w:val="28"/>
        </w:rPr>
        <w:t xml:space="preserve">в) документы, подтверждающие принадлежность соискателя на момент подачи заявления (на момент государственной регистрации субъекта предпринимательской деятельности) к категории </w:t>
      </w:r>
      <w:r>
        <w:rPr>
          <w:rFonts w:ascii="Times New Roman" w:hAnsi="Times New Roman"/>
          <w:sz w:val="28"/>
          <w:szCs w:val="28"/>
        </w:rPr>
        <w:t>приоритетной целевой группы получателей субсидии</w:t>
      </w:r>
      <w:r w:rsidRPr="006A0848">
        <w:rPr>
          <w:rFonts w:ascii="Times New Roman" w:hAnsi="Times New Roman"/>
          <w:sz w:val="28"/>
          <w:szCs w:val="28"/>
        </w:rPr>
        <w:t xml:space="preserve">, согласно приложению 2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6A0848">
        <w:rPr>
          <w:rFonts w:ascii="Times New Roman" w:hAnsi="Times New Roman"/>
          <w:sz w:val="28"/>
          <w:szCs w:val="28"/>
        </w:rPr>
        <w:t>;</w:t>
      </w:r>
    </w:p>
    <w:p w:rsidR="00167CB6" w:rsidRPr="00F906E6" w:rsidRDefault="00167CB6" w:rsidP="00167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906E6">
        <w:rPr>
          <w:rFonts w:ascii="Times New Roman" w:hAnsi="Times New Roman"/>
          <w:sz w:val="28"/>
          <w:szCs w:val="28"/>
        </w:rPr>
        <w:t xml:space="preserve">резюме соискателя на получение субсидии по форме </w:t>
      </w:r>
      <w:r w:rsidRPr="00A97ADF">
        <w:rPr>
          <w:rFonts w:ascii="Times New Roman" w:hAnsi="Times New Roman"/>
          <w:sz w:val="28"/>
          <w:szCs w:val="28"/>
        </w:rPr>
        <w:t xml:space="preserve">согласно </w:t>
      </w:r>
      <w:hyperlink w:anchor="sub_1700" w:history="1">
        <w:r w:rsidRPr="00A97ADF">
          <w:rPr>
            <w:rFonts w:ascii="Times New Roman" w:hAnsi="Times New Roman"/>
            <w:sz w:val="28"/>
            <w:szCs w:val="28"/>
          </w:rPr>
          <w:t>приложению 3</w:t>
        </w:r>
      </w:hyperlink>
      <w:r w:rsidRPr="00A97ADF">
        <w:rPr>
          <w:rFonts w:ascii="Times New Roman" w:hAnsi="Times New Roman"/>
          <w:sz w:val="28"/>
          <w:szCs w:val="28"/>
        </w:rPr>
        <w:t xml:space="preserve"> к на</w:t>
      </w:r>
      <w:r w:rsidRPr="00F906E6">
        <w:rPr>
          <w:rFonts w:ascii="Times New Roman" w:hAnsi="Times New Roman"/>
          <w:sz w:val="28"/>
          <w:szCs w:val="28"/>
        </w:rPr>
        <w:t xml:space="preserve">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F906E6">
        <w:rPr>
          <w:rFonts w:ascii="Times New Roman" w:hAnsi="Times New Roman"/>
          <w:sz w:val="28"/>
          <w:szCs w:val="28"/>
        </w:rPr>
        <w:t>;</w:t>
      </w:r>
    </w:p>
    <w:p w:rsidR="00C829D3" w:rsidRDefault="00167CB6" w:rsidP="00C829D3">
      <w:pPr>
        <w:pStyle w:val="TimesNewRoman"/>
      </w:pPr>
      <w:r>
        <w:t>д</w:t>
      </w:r>
      <w:r w:rsidR="00C829D3" w:rsidRPr="000F313C">
        <w:t xml:space="preserve">) документ о прохождении соискателем </w:t>
      </w:r>
      <w:r w:rsidR="00C829D3">
        <w:t>краткосрочного</w:t>
      </w:r>
      <w:r w:rsidR="00C829D3" w:rsidRPr="000F313C">
        <w:t xml:space="preserve"> обучения основам предпринимательства в одной из организаций муниципальной инфраструктуры поддержки предпринимательства </w:t>
      </w:r>
      <w:r w:rsidR="00C829D3">
        <w:t>и (или) в организациях, определе</w:t>
      </w:r>
      <w:r w:rsidR="00C829D3" w:rsidRPr="000F313C">
        <w:t>нных комитетом по труду и занятости населения Ленинградской области;</w:t>
      </w:r>
    </w:p>
    <w:p w:rsidR="00C829D3" w:rsidRPr="002C4261" w:rsidRDefault="00167CB6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C829D3" w:rsidRPr="002C4261">
        <w:rPr>
          <w:rFonts w:ascii="Times New Roman" w:hAnsi="Times New Roman"/>
          <w:sz w:val="28"/>
          <w:szCs w:val="28"/>
        </w:rPr>
        <w:t xml:space="preserve">)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C829D3">
        <w:rPr>
          <w:rFonts w:ascii="Times New Roman" w:hAnsi="Times New Roman"/>
          <w:sz w:val="28"/>
          <w:szCs w:val="28"/>
        </w:rPr>
        <w:t>проект</w:t>
      </w:r>
      <w:r w:rsidR="00C829D3" w:rsidRPr="002C4261">
        <w:rPr>
          <w:rFonts w:ascii="Times New Roman" w:hAnsi="Times New Roman"/>
          <w:sz w:val="28"/>
          <w:szCs w:val="28"/>
        </w:rPr>
        <w:t xml:space="preserve">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C829D3" w:rsidRPr="002C4261">
        <w:rPr>
          <w:rFonts w:ascii="Times New Roman" w:hAnsi="Times New Roman"/>
          <w:sz w:val="28"/>
          <w:szCs w:val="28"/>
        </w:rPr>
        <w:t xml:space="preserve">проекта, расчет эффективности вложений, штатное расписание сотрудников с указанием их заработной платы и другие разделы. В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C829D3">
        <w:rPr>
          <w:rFonts w:ascii="Times New Roman" w:hAnsi="Times New Roman"/>
          <w:sz w:val="28"/>
          <w:szCs w:val="28"/>
        </w:rPr>
        <w:t>проекте</w:t>
      </w:r>
      <w:r w:rsidR="00C829D3" w:rsidRPr="002C4261">
        <w:rPr>
          <w:rFonts w:ascii="Times New Roman" w:hAnsi="Times New Roman"/>
          <w:sz w:val="28"/>
          <w:szCs w:val="28"/>
        </w:rPr>
        <w:t xml:space="preserve">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</w:t>
      </w:r>
      <w:r w:rsidR="00365FD5">
        <w:rPr>
          <w:rFonts w:ascii="Times New Roman" w:hAnsi="Times New Roman"/>
          <w:sz w:val="28"/>
          <w:szCs w:val="28"/>
        </w:rPr>
        <w:t>е использование заемных средств;</w:t>
      </w:r>
    </w:p>
    <w:p w:rsidR="004E449F" w:rsidRDefault="004E449F" w:rsidP="00C829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829D3">
        <w:rPr>
          <w:rFonts w:ascii="Times New Roman" w:hAnsi="Times New Roman"/>
          <w:sz w:val="28"/>
          <w:szCs w:val="28"/>
        </w:rPr>
        <w:t>)</w:t>
      </w:r>
      <w:r w:rsidR="00C829D3" w:rsidRPr="002C4261">
        <w:rPr>
          <w:rFonts w:ascii="Times New Roman" w:hAnsi="Times New Roman"/>
          <w:sz w:val="28"/>
          <w:szCs w:val="28"/>
        </w:rPr>
        <w:t xml:space="preserve"> </w:t>
      </w:r>
      <w:r w:rsidR="00C829D3">
        <w:rPr>
          <w:rFonts w:ascii="Times New Roman" w:hAnsi="Times New Roman"/>
          <w:sz w:val="28"/>
          <w:szCs w:val="28"/>
        </w:rPr>
        <w:t>с</w:t>
      </w:r>
      <w:r w:rsidR="00C829D3" w:rsidRPr="002C4261">
        <w:rPr>
          <w:rFonts w:ascii="Times New Roman" w:hAnsi="Times New Roman"/>
          <w:sz w:val="28"/>
          <w:szCs w:val="28"/>
        </w:rPr>
        <w:t>оискатели, которые на момент подачи конкурсной заявки зарегистрировали и (или) осуществляют предприниматель</w:t>
      </w:r>
      <w:r w:rsidR="00C829D3">
        <w:rPr>
          <w:rFonts w:ascii="Times New Roman" w:hAnsi="Times New Roman"/>
          <w:sz w:val="28"/>
          <w:szCs w:val="28"/>
        </w:rPr>
        <w:t xml:space="preserve">скую деятельность, предоставляют </w:t>
      </w:r>
      <w:bookmarkStart w:id="8" w:name="P91"/>
      <w:bookmarkEnd w:id="8"/>
      <w:r w:rsidR="00C829D3" w:rsidRPr="00FD3B7C">
        <w:rPr>
          <w:rFonts w:ascii="Times New Roman" w:hAnsi="Times New Roman"/>
          <w:sz w:val="28"/>
          <w:szCs w:val="28"/>
        </w:rPr>
        <w:t>свидетельство о постановке на налоговый учет (представляется нотариально заверенная копия или копия, заверенная подписью и печатью соиск</w:t>
      </w:r>
      <w:r w:rsidR="00C829D3">
        <w:rPr>
          <w:rFonts w:ascii="Times New Roman" w:hAnsi="Times New Roman"/>
          <w:sz w:val="28"/>
          <w:szCs w:val="28"/>
        </w:rPr>
        <w:t xml:space="preserve">ателя, и оригинал для сличения). </w:t>
      </w:r>
    </w:p>
    <w:p w:rsidR="004E449F" w:rsidRPr="00332D03" w:rsidRDefault="004E449F" w:rsidP="004E4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98">
        <w:rPr>
          <w:rFonts w:ascii="Times New Roman" w:hAnsi="Times New Roman" w:cs="Times New Roman"/>
          <w:sz w:val="28"/>
          <w:szCs w:val="28"/>
        </w:rPr>
        <w:t>Все документы конкурсной заявки должны быть прошиты, пронумерованы и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C829D3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Срок подачи </w:t>
      </w:r>
      <w:r w:rsidRPr="000B7198">
        <w:rPr>
          <w:rFonts w:ascii="Times New Roman" w:hAnsi="Times New Roman"/>
          <w:sz w:val="28"/>
          <w:szCs w:val="28"/>
        </w:rPr>
        <w:t>конкурсной заявки</w:t>
      </w:r>
      <w:r w:rsidRPr="00601000">
        <w:rPr>
          <w:rFonts w:ascii="Times New Roman" w:hAnsi="Times New Roman"/>
          <w:sz w:val="28"/>
          <w:szCs w:val="28"/>
        </w:rPr>
        <w:t xml:space="preserve"> для соискателей, уже организовавших и осуществляющих предпринимательскую деятельность, не может превышать одного года (364 дня) </w:t>
      </w:r>
      <w:r w:rsidRPr="00335D9A">
        <w:rPr>
          <w:rFonts w:ascii="Times New Roman" w:hAnsi="Times New Roman"/>
          <w:sz w:val="28"/>
          <w:szCs w:val="28"/>
        </w:rPr>
        <w:t xml:space="preserve">до момента </w:t>
      </w:r>
      <w:r>
        <w:rPr>
          <w:rFonts w:ascii="Times New Roman" w:hAnsi="Times New Roman"/>
          <w:sz w:val="28"/>
          <w:szCs w:val="28"/>
        </w:rPr>
        <w:t>подачи заявки</w:t>
      </w:r>
      <w:r w:rsidRPr="00335D9A">
        <w:rPr>
          <w:rFonts w:ascii="Times New Roman" w:hAnsi="Times New Roman"/>
          <w:sz w:val="28"/>
          <w:szCs w:val="28"/>
        </w:rPr>
        <w:t>.</w:t>
      </w:r>
    </w:p>
    <w:p w:rsidR="00C829D3" w:rsidRDefault="00C829D3" w:rsidP="00C829D3">
      <w:pPr>
        <w:ind w:firstLine="709"/>
        <w:rPr>
          <w:rFonts w:ascii="Times New Roman" w:hAnsi="Times New Roman"/>
          <w:sz w:val="28"/>
          <w:szCs w:val="28"/>
        </w:rPr>
      </w:pPr>
      <w:bookmarkStart w:id="9" w:name="P115"/>
      <w:bookmarkEnd w:id="9"/>
      <w:r>
        <w:rPr>
          <w:rFonts w:ascii="Times New Roman" w:hAnsi="Times New Roman"/>
          <w:sz w:val="28"/>
          <w:szCs w:val="28"/>
        </w:rPr>
        <w:t>1.1</w:t>
      </w:r>
      <w:r w:rsidR="00E25296">
        <w:rPr>
          <w:rFonts w:ascii="Times New Roman" w:hAnsi="Times New Roman"/>
          <w:sz w:val="28"/>
          <w:szCs w:val="28"/>
        </w:rPr>
        <w:t>0</w:t>
      </w:r>
      <w:r w:rsidRPr="00FD3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D3B7C">
        <w:rPr>
          <w:rFonts w:ascii="Times New Roman" w:hAnsi="Times New Roman"/>
          <w:sz w:val="28"/>
          <w:szCs w:val="28"/>
        </w:rPr>
        <w:t xml:space="preserve">. </w:t>
      </w:r>
      <w:r w:rsidRPr="00B71D7C">
        <w:rPr>
          <w:rFonts w:ascii="Times New Roman" w:hAnsi="Times New Roman"/>
          <w:sz w:val="28"/>
          <w:szCs w:val="28"/>
        </w:rPr>
        <w:t xml:space="preserve">Секретарь конкурсной комиссии на следующий рабочий день после дня размещения на официальном </w:t>
      </w:r>
      <w:r>
        <w:rPr>
          <w:rFonts w:ascii="Times New Roman" w:hAnsi="Times New Roman"/>
          <w:sz w:val="28"/>
          <w:szCs w:val="28"/>
        </w:rPr>
        <w:t>сайте МО «Город Пикалево» в сети «Интернет»</w:t>
      </w:r>
      <w:r w:rsidRPr="00B71D7C">
        <w:rPr>
          <w:rFonts w:ascii="Times New Roman" w:hAnsi="Times New Roman"/>
          <w:sz w:val="28"/>
          <w:szCs w:val="28"/>
        </w:rPr>
        <w:t xml:space="preserve"> (www.</w:t>
      </w:r>
      <w:r w:rsidRPr="00591F4F">
        <w:rPr>
          <w:rFonts w:ascii="Times New Roman" w:hAnsi="Times New Roman"/>
          <w:sz w:val="28"/>
          <w:szCs w:val="28"/>
        </w:rPr>
        <w:t>pikadmin.ru</w:t>
      </w:r>
      <w:r w:rsidRPr="00B71D7C">
        <w:rPr>
          <w:rFonts w:ascii="Times New Roman" w:hAnsi="Times New Roman"/>
          <w:sz w:val="28"/>
          <w:szCs w:val="28"/>
        </w:rPr>
        <w:t>) объявления о проведении конкурсного отбора начинает прием конкурсных заявок.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9D3" w:rsidRPr="00FD3B7C" w:rsidRDefault="00E25296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7C">
        <w:rPr>
          <w:rFonts w:ascii="Times New Roman" w:hAnsi="Times New Roman"/>
          <w:sz w:val="28"/>
          <w:szCs w:val="28"/>
        </w:rPr>
        <w:t>Прием конкурсных заявок заканчивается в срок, указанный в объявлении</w:t>
      </w:r>
      <w:r w:rsidRPr="00B27782">
        <w:rPr>
          <w:rFonts w:ascii="Times New Roman" w:hAnsi="Times New Roman"/>
          <w:sz w:val="28"/>
          <w:szCs w:val="28"/>
        </w:rPr>
        <w:t>, но не позднее 1 декабря</w:t>
      </w:r>
      <w:r w:rsidRPr="00B71D7C">
        <w:rPr>
          <w:rFonts w:ascii="Times New Roman" w:hAnsi="Times New Roman"/>
          <w:sz w:val="28"/>
          <w:szCs w:val="28"/>
        </w:rPr>
        <w:t xml:space="preserve"> текущего года</w:t>
      </w:r>
      <w:r w:rsidR="00C829D3" w:rsidRPr="00FD3B7C">
        <w:rPr>
          <w:rFonts w:ascii="Times New Roman" w:hAnsi="Times New Roman" w:cs="Times New Roman"/>
          <w:sz w:val="28"/>
          <w:szCs w:val="28"/>
        </w:rPr>
        <w:t>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30"/>
      <w:r>
        <w:rPr>
          <w:rFonts w:ascii="Times New Roman" w:hAnsi="Times New Roman" w:cs="Times New Roman"/>
          <w:sz w:val="28"/>
          <w:szCs w:val="28"/>
        </w:rPr>
        <w:t>1.1</w:t>
      </w:r>
      <w:r w:rsidR="00072EF6">
        <w:rPr>
          <w:rFonts w:ascii="Times New Roman" w:hAnsi="Times New Roman" w:cs="Times New Roman"/>
          <w:sz w:val="28"/>
          <w:szCs w:val="28"/>
        </w:rPr>
        <w:t>0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B7C">
        <w:rPr>
          <w:rFonts w:ascii="Times New Roman" w:hAnsi="Times New Roman" w:cs="Times New Roman"/>
          <w:sz w:val="28"/>
          <w:szCs w:val="28"/>
        </w:rPr>
        <w:t xml:space="preserve">. Секретарь конкурсной комиссии проверяет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1693D" w:rsidRPr="00FD3B7C">
        <w:rPr>
          <w:rFonts w:ascii="Times New Roman" w:hAnsi="Times New Roman" w:cs="Times New Roman"/>
          <w:sz w:val="28"/>
          <w:szCs w:val="28"/>
        </w:rPr>
        <w:t>документов</w:t>
      </w:r>
      <w:r w:rsidR="0091693D">
        <w:rPr>
          <w:rFonts w:ascii="Times New Roman" w:hAnsi="Times New Roman" w:cs="Times New Roman"/>
          <w:sz w:val="28"/>
          <w:szCs w:val="28"/>
        </w:rPr>
        <w:t xml:space="preserve">, </w:t>
      </w:r>
      <w:r w:rsidR="0091693D" w:rsidRPr="00FD3B7C">
        <w:rPr>
          <w:rFonts w:ascii="Times New Roman" w:hAnsi="Times New Roman" w:cs="Times New Roman"/>
          <w:sz w:val="28"/>
          <w:szCs w:val="28"/>
        </w:rPr>
        <w:t xml:space="preserve">представленных соискателем </w:t>
      </w:r>
      <w:r w:rsidR="009169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3D">
        <w:rPr>
          <w:rFonts w:ascii="Times New Roman" w:hAnsi="Times New Roman" w:cs="Times New Roman"/>
          <w:sz w:val="28"/>
          <w:szCs w:val="28"/>
        </w:rPr>
        <w:t>соответствии с</w:t>
      </w:r>
      <w:r w:rsidRPr="00FD3B7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1693D">
        <w:rPr>
          <w:rFonts w:ascii="Times New Roman" w:hAnsi="Times New Roman" w:cs="Times New Roman"/>
          <w:sz w:val="28"/>
          <w:szCs w:val="28"/>
        </w:rPr>
        <w:t>и</w:t>
      </w:r>
      <w:r w:rsidRPr="00FD3B7C">
        <w:rPr>
          <w:rFonts w:ascii="Times New Roman" w:hAnsi="Times New Roman" w:cs="Times New Roman"/>
          <w:sz w:val="28"/>
          <w:szCs w:val="28"/>
        </w:rPr>
        <w:t>, указанным</w:t>
      </w:r>
      <w:r w:rsidR="0091693D">
        <w:rPr>
          <w:rFonts w:ascii="Times New Roman" w:hAnsi="Times New Roman" w:cs="Times New Roman"/>
          <w:sz w:val="28"/>
          <w:szCs w:val="28"/>
        </w:rPr>
        <w:t>и</w:t>
      </w:r>
      <w:r w:rsidRPr="00FD3B7C">
        <w:rPr>
          <w:rFonts w:ascii="Times New Roman" w:hAnsi="Times New Roman" w:cs="Times New Roman"/>
          <w:sz w:val="28"/>
          <w:szCs w:val="28"/>
        </w:rPr>
        <w:t xml:space="preserve"> в </w:t>
      </w:r>
      <w:r w:rsidRPr="002162B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72EF6">
        <w:rPr>
          <w:rFonts w:ascii="Times New Roman" w:hAnsi="Times New Roman" w:cs="Times New Roman"/>
          <w:sz w:val="28"/>
          <w:szCs w:val="28"/>
        </w:rPr>
        <w:t>1.10.1</w:t>
      </w:r>
      <w:r w:rsidRPr="002162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9647CF">
        <w:rPr>
          <w:rFonts w:ascii="Times New Roman" w:hAnsi="Times New Roman"/>
          <w:color w:val="0D0D0D"/>
          <w:sz w:val="28"/>
          <w:szCs w:val="28"/>
        </w:rPr>
        <w:t>а также соответствие соискателя требованиям настоящего Порядка,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регистрирует конкурсную заявку в соответствующем журнале и формирует реестр заявок соискателей, участвующих в конкурсном отборе.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более 10 рабочих дней со дня окончания приема конкурсных заявок.</w:t>
      </w:r>
    </w:p>
    <w:p w:rsidR="00C829D3" w:rsidRPr="009647CF" w:rsidRDefault="00C829D3" w:rsidP="00C829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Участник конкурсного отбора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C829D3" w:rsidRPr="009647CF" w:rsidRDefault="00C829D3" w:rsidP="00C829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9647CF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Изменения к конкурсной заявке, внесенные участником конкурсного отбора, являются неотъемлемой частью основной конкурсной заявки.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Основанием для отклонения конкурсной комиссией конкурсной заявки является представление документов не в полном объеме и(или) документов, не </w:t>
      </w:r>
      <w:r w:rsidRPr="00FD3B7C">
        <w:rPr>
          <w:rFonts w:ascii="Times New Roman" w:hAnsi="Times New Roman" w:cs="Times New Roman"/>
          <w:sz w:val="28"/>
          <w:szCs w:val="28"/>
        </w:rPr>
        <w:lastRenderedPageBreak/>
        <w:t>соответствующих установленным требованиям настоящего Порядка</w:t>
      </w:r>
      <w:r>
        <w:rPr>
          <w:rFonts w:ascii="Times New Roman" w:hAnsi="Times New Roman" w:cs="Times New Roman"/>
          <w:sz w:val="28"/>
          <w:szCs w:val="28"/>
        </w:rPr>
        <w:t>, недостоверность представленной получателем субсидии информации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>Отказ не препятствует повторной подаче конкурсной заявки после устранения причин отказа.</w:t>
      </w:r>
    </w:p>
    <w:bookmarkEnd w:id="10"/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72EF6">
        <w:rPr>
          <w:rFonts w:ascii="Times New Roman" w:hAnsi="Times New Roman" w:cs="Times New Roman"/>
          <w:sz w:val="28"/>
          <w:szCs w:val="28"/>
        </w:rPr>
        <w:t>0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B7C">
        <w:rPr>
          <w:rFonts w:ascii="Times New Roman" w:hAnsi="Times New Roman" w:cs="Times New Roman"/>
          <w:sz w:val="28"/>
          <w:szCs w:val="28"/>
        </w:rPr>
        <w:t>. Заседание конкурсной комиссии созывается для рассмотрения конкурсных заявок, представленных одним или более соискателями.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72EF6">
        <w:rPr>
          <w:rFonts w:ascii="Times New Roman" w:hAnsi="Times New Roman" w:cs="Times New Roman"/>
          <w:sz w:val="28"/>
          <w:szCs w:val="28"/>
        </w:rPr>
        <w:t>0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B7C">
        <w:rPr>
          <w:rFonts w:ascii="Times New Roman" w:hAnsi="Times New Roman" w:cs="Times New Roman"/>
          <w:sz w:val="28"/>
          <w:szCs w:val="28"/>
        </w:rPr>
        <w:t>. 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72EF6">
        <w:rPr>
          <w:rFonts w:ascii="Times New Roman" w:hAnsi="Times New Roman" w:cs="Times New Roman"/>
          <w:sz w:val="28"/>
          <w:szCs w:val="28"/>
        </w:rPr>
        <w:t>0</w:t>
      </w:r>
      <w:r w:rsidRPr="00FD3B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B7C">
        <w:rPr>
          <w:rFonts w:ascii="Times New Roman" w:hAnsi="Times New Roman" w:cs="Times New Roman"/>
          <w:sz w:val="28"/>
          <w:szCs w:val="28"/>
        </w:rPr>
        <w:t>. Конкурсная заявка рассматривается на заседании конкурсной комиссии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 к</w:t>
      </w:r>
      <w:r w:rsidRPr="00A37483">
        <w:rPr>
          <w:rFonts w:ascii="Times New Roman" w:hAnsi="Times New Roman" w:cs="Times New Roman"/>
          <w:sz w:val="28"/>
          <w:szCs w:val="28"/>
        </w:rPr>
        <w:t>онкурсная комиссия вправе потребовать от соискателя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7483">
        <w:rPr>
          <w:rFonts w:ascii="Times New Roman" w:hAnsi="Times New Roman" w:cs="Times New Roman"/>
          <w:sz w:val="28"/>
          <w:szCs w:val="28"/>
        </w:rPr>
        <w:t>ставить дополнительные документы, информа</w:t>
      </w:r>
      <w:r>
        <w:rPr>
          <w:rFonts w:ascii="Times New Roman" w:hAnsi="Times New Roman" w:cs="Times New Roman"/>
          <w:sz w:val="28"/>
          <w:szCs w:val="28"/>
        </w:rPr>
        <w:t>цию и разъяснения. Кроме того, к</w:t>
      </w:r>
      <w:r w:rsidRPr="00A37483">
        <w:rPr>
          <w:rFonts w:ascii="Times New Roman" w:hAnsi="Times New Roman" w:cs="Times New Roman"/>
          <w:sz w:val="28"/>
          <w:szCs w:val="28"/>
        </w:rPr>
        <w:t xml:space="preserve">онкурсная комиссия вправе </w:t>
      </w:r>
      <w:r>
        <w:rPr>
          <w:rFonts w:ascii="Times New Roman" w:hAnsi="Times New Roman" w:cs="Times New Roman"/>
          <w:sz w:val="28"/>
          <w:szCs w:val="28"/>
        </w:rPr>
        <w:t xml:space="preserve">отложить рассмотрение документов и </w:t>
      </w:r>
      <w:r w:rsidRPr="00A37483">
        <w:rPr>
          <w:rFonts w:ascii="Times New Roman" w:hAnsi="Times New Roman" w:cs="Times New Roman"/>
          <w:sz w:val="28"/>
          <w:szCs w:val="28"/>
        </w:rPr>
        <w:t>направить ука</w:t>
      </w:r>
      <w:r>
        <w:rPr>
          <w:rFonts w:ascii="Times New Roman" w:hAnsi="Times New Roman" w:cs="Times New Roman"/>
          <w:sz w:val="28"/>
          <w:szCs w:val="28"/>
        </w:rPr>
        <w:t xml:space="preserve">занные в пункте </w:t>
      </w:r>
      <w:r w:rsidR="00E765B3">
        <w:rPr>
          <w:rFonts w:ascii="Times New Roman" w:hAnsi="Times New Roman" w:cs="Times New Roman"/>
          <w:sz w:val="28"/>
          <w:szCs w:val="28"/>
        </w:rPr>
        <w:t>1.10.1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374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A37483">
        <w:rPr>
          <w:rFonts w:ascii="Times New Roman" w:hAnsi="Times New Roman" w:cs="Times New Roman"/>
          <w:sz w:val="28"/>
          <w:szCs w:val="28"/>
        </w:rPr>
        <w:t xml:space="preserve"> документы на проверку в соответствующие органы (правоохранительные, службы безопасности, специальные уполномоченные органы) на предмет подлинности предоставленных </w:t>
      </w:r>
      <w:r>
        <w:rPr>
          <w:rFonts w:ascii="Times New Roman" w:hAnsi="Times New Roman" w:cs="Times New Roman"/>
          <w:sz w:val="28"/>
          <w:szCs w:val="28"/>
        </w:rPr>
        <w:t>соискателем</w:t>
      </w:r>
      <w:r w:rsidRPr="00A37483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A37483">
        <w:rPr>
          <w:rFonts w:ascii="Times New Roman" w:hAnsi="Times New Roman" w:cs="Times New Roman"/>
          <w:sz w:val="28"/>
          <w:szCs w:val="28"/>
        </w:rPr>
        <w:t>.</w:t>
      </w:r>
      <w:r w:rsidRPr="00A37483">
        <w:rPr>
          <w:sz w:val="28"/>
          <w:szCs w:val="28"/>
        </w:rPr>
        <w:t xml:space="preserve"> </w:t>
      </w:r>
      <w:r w:rsidRPr="00A37483">
        <w:rPr>
          <w:rFonts w:ascii="Times New Roman" w:hAnsi="Times New Roman" w:cs="Times New Roman"/>
          <w:sz w:val="28"/>
          <w:szCs w:val="28"/>
        </w:rPr>
        <w:t xml:space="preserve">В случае выявления факта предоставления </w:t>
      </w:r>
      <w:r>
        <w:rPr>
          <w:rFonts w:ascii="Times New Roman" w:hAnsi="Times New Roman" w:cs="Times New Roman"/>
          <w:sz w:val="28"/>
          <w:szCs w:val="28"/>
        </w:rPr>
        <w:t>недостоверной</w:t>
      </w:r>
      <w:r w:rsidRPr="00A37483">
        <w:rPr>
          <w:rFonts w:ascii="Times New Roman" w:hAnsi="Times New Roman" w:cs="Times New Roman"/>
          <w:sz w:val="28"/>
          <w:szCs w:val="28"/>
        </w:rPr>
        <w:t xml:space="preserve"> информации (документации) </w:t>
      </w:r>
      <w:r>
        <w:rPr>
          <w:rFonts w:ascii="Times New Roman" w:hAnsi="Times New Roman" w:cs="Times New Roman"/>
          <w:sz w:val="28"/>
          <w:szCs w:val="28"/>
        </w:rPr>
        <w:t>соискатель несе</w:t>
      </w:r>
      <w:r w:rsidRPr="00A3748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может быть отстранен от участия в конкурсе на любом этапе его проведения</w:t>
      </w:r>
      <w:r w:rsidRPr="00A37483">
        <w:rPr>
          <w:rFonts w:ascii="Times New Roman" w:hAnsi="Times New Roman" w:cs="Times New Roman"/>
          <w:sz w:val="28"/>
          <w:szCs w:val="28"/>
        </w:rPr>
        <w:t>.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bookmarkStart w:id="11" w:name="P127"/>
      <w:bookmarkEnd w:id="11"/>
      <w:r>
        <w:rPr>
          <w:rFonts w:ascii="Times New Roman" w:hAnsi="Times New Roman"/>
          <w:sz w:val="28"/>
          <w:szCs w:val="28"/>
        </w:rPr>
        <w:t>1.1</w:t>
      </w:r>
      <w:r w:rsidR="00E765B3">
        <w:rPr>
          <w:rFonts w:ascii="Times New Roman" w:hAnsi="Times New Roman"/>
          <w:sz w:val="28"/>
          <w:szCs w:val="28"/>
        </w:rPr>
        <w:t>0</w:t>
      </w:r>
      <w:r w:rsidRPr="00FD3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FD3B7C">
        <w:rPr>
          <w:rFonts w:ascii="Times New Roman" w:hAnsi="Times New Roman"/>
          <w:sz w:val="28"/>
          <w:szCs w:val="28"/>
        </w:rPr>
        <w:t xml:space="preserve">. </w:t>
      </w:r>
      <w:r w:rsidRPr="00601000">
        <w:rPr>
          <w:rFonts w:ascii="Times New Roman" w:hAnsi="Times New Roman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>предоставлении субсидии участникам</w:t>
      </w:r>
      <w:r w:rsidRPr="00601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принимается к</w:t>
      </w:r>
      <w:r w:rsidRPr="00601000">
        <w:rPr>
          <w:rFonts w:ascii="Times New Roman" w:hAnsi="Times New Roman"/>
          <w:sz w:val="28"/>
          <w:szCs w:val="28"/>
        </w:rPr>
        <w:t>онкурсной комиссией по системе балльных оценок.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</w:t>
      </w:r>
      <w:r>
        <w:rPr>
          <w:rFonts w:ascii="Times New Roman" w:hAnsi="Times New Roman"/>
          <w:sz w:val="28"/>
          <w:szCs w:val="28"/>
        </w:rPr>
        <w:t>еседования, проведенного на заседании к</w:t>
      </w:r>
      <w:r w:rsidRPr="00601000">
        <w:rPr>
          <w:rFonts w:ascii="Times New Roman" w:hAnsi="Times New Roman"/>
          <w:sz w:val="28"/>
          <w:szCs w:val="28"/>
        </w:rPr>
        <w:t>онкурсной комиссии) – о</w:t>
      </w:r>
      <w:r>
        <w:rPr>
          <w:rFonts w:ascii="Times New Roman" w:hAnsi="Times New Roman"/>
          <w:sz w:val="28"/>
          <w:szCs w:val="28"/>
        </w:rPr>
        <w:t>т 0 до 100 баллов. Каждый член к</w:t>
      </w:r>
      <w:r w:rsidRPr="00601000">
        <w:rPr>
          <w:rFonts w:ascii="Times New Roman" w:hAnsi="Times New Roman"/>
          <w:sz w:val="28"/>
          <w:szCs w:val="28"/>
        </w:rPr>
        <w:t>онкурсной комиссии оценивает соискателя, после чего баллы суммируются, и их сумма делится на ко</w:t>
      </w:r>
      <w:r>
        <w:rPr>
          <w:rFonts w:ascii="Times New Roman" w:hAnsi="Times New Roman"/>
          <w:sz w:val="28"/>
          <w:szCs w:val="28"/>
        </w:rPr>
        <w:t>личество присутствующих членов к</w:t>
      </w:r>
      <w:r w:rsidRPr="00601000">
        <w:rPr>
          <w:rFonts w:ascii="Times New Roman" w:hAnsi="Times New Roman"/>
          <w:sz w:val="28"/>
          <w:szCs w:val="28"/>
        </w:rPr>
        <w:t>онкурсной комиссии.  Если соиска</w:t>
      </w:r>
      <w:r>
        <w:rPr>
          <w:rFonts w:ascii="Times New Roman" w:hAnsi="Times New Roman"/>
          <w:sz w:val="28"/>
          <w:szCs w:val="28"/>
        </w:rPr>
        <w:t>тель набирает менее 50 баллов, к</w:t>
      </w:r>
      <w:r w:rsidRPr="00601000">
        <w:rPr>
          <w:rFonts w:ascii="Times New Roman" w:hAnsi="Times New Roman"/>
          <w:sz w:val="28"/>
          <w:szCs w:val="28"/>
        </w:rPr>
        <w:t xml:space="preserve">онкурсной комиссией принимается решение об отказе в предоставлении субсидии с указанием причин отказа в протоколе заседания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601000">
        <w:rPr>
          <w:rFonts w:ascii="Times New Roman" w:hAnsi="Times New Roman"/>
          <w:sz w:val="28"/>
          <w:szCs w:val="28"/>
        </w:rPr>
        <w:t xml:space="preserve">комиссии. Отказ не препятствует повторной подаче заявки после устранения причин отказа. 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Далее соискателям,</w:t>
      </w:r>
      <w:r>
        <w:rPr>
          <w:rFonts w:ascii="Times New Roman" w:hAnsi="Times New Roman"/>
          <w:sz w:val="28"/>
          <w:szCs w:val="28"/>
        </w:rPr>
        <w:t xml:space="preserve"> набравшим более 50 баллов, к</w:t>
      </w:r>
      <w:r w:rsidRPr="00601000">
        <w:rPr>
          <w:rFonts w:ascii="Times New Roman" w:hAnsi="Times New Roman"/>
          <w:sz w:val="28"/>
          <w:szCs w:val="28"/>
        </w:rPr>
        <w:t>онкурсная комиссия проставляет баллы по следующей системе балльных оценок: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к приоритетным для </w:t>
      </w:r>
      <w:r>
        <w:rPr>
          <w:rFonts w:ascii="Times New Roman" w:hAnsi="Times New Roman"/>
          <w:sz w:val="28"/>
          <w:szCs w:val="28"/>
        </w:rPr>
        <w:t>МО «Город Пикалево»</w:t>
      </w:r>
      <w:r w:rsidRPr="00601000">
        <w:rPr>
          <w:rFonts w:ascii="Times New Roman" w:hAnsi="Times New Roman"/>
          <w:sz w:val="28"/>
          <w:szCs w:val="28"/>
        </w:rPr>
        <w:t xml:space="preserve"> сферам развития малого предпринимательства – 100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основной вид деятельности соискателя, не относящийся к приоритетным сферам развития малого предпринимательства </w:t>
      </w:r>
      <w:r>
        <w:rPr>
          <w:rFonts w:ascii="Times New Roman" w:hAnsi="Times New Roman"/>
          <w:sz w:val="28"/>
          <w:szCs w:val="28"/>
        </w:rPr>
        <w:t>МО «Город Пикалево»</w:t>
      </w:r>
      <w:r w:rsidRPr="00601000">
        <w:rPr>
          <w:rFonts w:ascii="Times New Roman" w:hAnsi="Times New Roman"/>
          <w:sz w:val="28"/>
          <w:szCs w:val="28"/>
        </w:rPr>
        <w:t xml:space="preserve"> – 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>реализация мероприятий по снижению энергетических издержек – 50 баллов;</w:t>
      </w:r>
    </w:p>
    <w:p w:rsidR="00C829D3" w:rsidRPr="00601000" w:rsidRDefault="00C829D3" w:rsidP="00C829D3">
      <w:pPr>
        <w:rPr>
          <w:rFonts w:ascii="Times New Roman" w:hAnsi="Times New Roman"/>
          <w:sz w:val="28"/>
          <w:szCs w:val="28"/>
        </w:rPr>
      </w:pPr>
      <w:r w:rsidRPr="00601000">
        <w:rPr>
          <w:rFonts w:ascii="Times New Roman" w:hAnsi="Times New Roman"/>
          <w:sz w:val="28"/>
          <w:szCs w:val="28"/>
        </w:rPr>
        <w:t xml:space="preserve">качество подготовки </w:t>
      </w:r>
      <w:r w:rsidR="005909AE">
        <w:rPr>
          <w:rFonts w:ascii="Times New Roman" w:hAnsi="Times New Roman"/>
          <w:sz w:val="28"/>
          <w:szCs w:val="28"/>
        </w:rPr>
        <w:t>бизнес-</w:t>
      </w:r>
      <w:r>
        <w:rPr>
          <w:rFonts w:ascii="Times New Roman" w:hAnsi="Times New Roman"/>
          <w:sz w:val="28"/>
          <w:szCs w:val="28"/>
        </w:rPr>
        <w:t>проекта</w:t>
      </w:r>
      <w:r w:rsidRPr="00601000">
        <w:rPr>
          <w:rFonts w:ascii="Times New Roman" w:hAnsi="Times New Roman"/>
          <w:sz w:val="28"/>
          <w:szCs w:val="28"/>
        </w:rPr>
        <w:t xml:space="preserve"> (в соответствии с заключением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41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</w:t>
      </w:r>
      <w:r w:rsidRPr="00F906E6">
        <w:rPr>
          <w:rFonts w:ascii="Times New Roman" w:hAnsi="Times New Roman"/>
          <w:sz w:val="28"/>
          <w:szCs w:val="28"/>
        </w:rPr>
        <w:t xml:space="preserve"> поддержки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601000">
        <w:rPr>
          <w:rFonts w:ascii="Times New Roman" w:hAnsi="Times New Roman"/>
          <w:sz w:val="28"/>
          <w:szCs w:val="28"/>
        </w:rPr>
        <w:t xml:space="preserve">) </w:t>
      </w:r>
      <w:r w:rsidRPr="00601000">
        <w:rPr>
          <w:rFonts w:ascii="Times New Roman" w:hAnsi="Times New Roman"/>
          <w:sz w:val="28"/>
          <w:szCs w:val="28"/>
        </w:rPr>
        <w:lastRenderedPageBreak/>
        <w:t>– от 0 до 100 баллов;</w:t>
      </w:r>
    </w:p>
    <w:p w:rsidR="00DB5814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Pr="00601000">
        <w:rPr>
          <w:rFonts w:ascii="Times New Roman" w:hAnsi="Times New Roman"/>
          <w:sz w:val="28"/>
          <w:szCs w:val="28"/>
        </w:rPr>
        <w:t xml:space="preserve"> соискателями, уже осуществляющими предп</w:t>
      </w:r>
      <w:r w:rsidR="00DB5814">
        <w:rPr>
          <w:rFonts w:ascii="Times New Roman" w:hAnsi="Times New Roman"/>
          <w:sz w:val="28"/>
          <w:szCs w:val="28"/>
        </w:rPr>
        <w:t>ринимательскую деятельность:</w:t>
      </w:r>
    </w:p>
    <w:p w:rsidR="00C829D3" w:rsidRDefault="00C829D3" w:rsidP="00C82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количества рабочих мест</w:t>
      </w:r>
      <w:r w:rsidRPr="00601000">
        <w:rPr>
          <w:rFonts w:ascii="Times New Roman" w:hAnsi="Times New Roman"/>
          <w:sz w:val="28"/>
          <w:szCs w:val="28"/>
        </w:rPr>
        <w:t xml:space="preserve"> – 10 баллов за каждо</w:t>
      </w:r>
      <w:r>
        <w:rPr>
          <w:rFonts w:ascii="Times New Roman" w:hAnsi="Times New Roman"/>
          <w:sz w:val="28"/>
          <w:szCs w:val="28"/>
        </w:rPr>
        <w:t>е созданное рабочее место</w:t>
      </w:r>
      <w:r w:rsidR="00DB5814">
        <w:rPr>
          <w:rFonts w:ascii="Times New Roman" w:hAnsi="Times New Roman"/>
          <w:sz w:val="28"/>
          <w:szCs w:val="28"/>
        </w:rPr>
        <w:t>,</w:t>
      </w:r>
    </w:p>
    <w:p w:rsidR="00DB5814" w:rsidRPr="00DB5814" w:rsidRDefault="00DB5814" w:rsidP="00C829D3">
      <w:pPr>
        <w:rPr>
          <w:rFonts w:ascii="Times New Roman" w:hAnsi="Times New Roman"/>
          <w:sz w:val="28"/>
          <w:szCs w:val="28"/>
        </w:rPr>
      </w:pPr>
      <w:r w:rsidRPr="00DB5814">
        <w:rPr>
          <w:rFonts w:ascii="Times New Roman" w:hAnsi="Times New Roman"/>
          <w:sz w:val="28"/>
          <w:szCs w:val="28"/>
        </w:rPr>
        <w:t>увеличение выручки от реализации товаров (работ, услуг) - за каждый процент (от трех процентов включительно) - 10 баллов, не более 100 баллов</w:t>
      </w:r>
      <w:r>
        <w:rPr>
          <w:rFonts w:ascii="Times New Roman" w:hAnsi="Times New Roman"/>
          <w:sz w:val="28"/>
          <w:szCs w:val="28"/>
        </w:rPr>
        <w:t>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7C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суммирует баллы по всем указанным критериям, набранные каждым соискателем, делит их на количество присутствующих на заседании членов конкурсной комиссии, заносит данные в протокол заседания и объявляет </w:t>
      </w:r>
      <w:r>
        <w:rPr>
          <w:rFonts w:ascii="Times New Roman" w:hAnsi="Times New Roman"/>
          <w:sz w:val="28"/>
          <w:szCs w:val="28"/>
        </w:rPr>
        <w:t>результаты оценки</w:t>
      </w:r>
      <w:r w:rsidRPr="00FD3B7C">
        <w:rPr>
          <w:rFonts w:ascii="Times New Roman" w:hAnsi="Times New Roman" w:cs="Times New Roman"/>
          <w:sz w:val="28"/>
          <w:szCs w:val="28"/>
        </w:rPr>
        <w:t xml:space="preserve"> членам конкурсной комиссии.</w:t>
      </w:r>
    </w:p>
    <w:p w:rsidR="00E0117F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03EF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F03EF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F03EF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совокупный объем средств, запрашиваемых всеми получателями субсидий, превышает объем нераспределенных бюджетных средств в рамках проводимого заседания конкурсной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440F">
        <w:rPr>
          <w:rFonts w:ascii="Times New Roman" w:hAnsi="Times New Roman" w:cs="Times New Roman"/>
          <w:sz w:val="28"/>
          <w:szCs w:val="28"/>
        </w:rPr>
        <w:t xml:space="preserve"> </w:t>
      </w:r>
      <w:r w:rsidR="00F15C83" w:rsidRPr="00F03EF4">
        <w:rPr>
          <w:rFonts w:ascii="Times New Roman" w:hAnsi="Times New Roman" w:cs="Times New Roman"/>
          <w:sz w:val="28"/>
          <w:szCs w:val="28"/>
        </w:rPr>
        <w:t>секретарь</w:t>
      </w:r>
      <w:r w:rsidRPr="00F03EF4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>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от 50 до </w:t>
      </w:r>
      <w:r w:rsidR="002B47A8">
        <w:rPr>
          <w:rFonts w:ascii="Times New Roman" w:hAnsi="Times New Roman" w:cs="Times New Roman"/>
          <w:sz w:val="28"/>
          <w:szCs w:val="28"/>
        </w:rPr>
        <w:t>100</w:t>
      </w:r>
      <w:r w:rsidRPr="00865E87">
        <w:rPr>
          <w:rFonts w:ascii="Times New Roman" w:hAnsi="Times New Roman" w:cs="Times New Roman"/>
          <w:sz w:val="28"/>
          <w:szCs w:val="28"/>
        </w:rPr>
        <w:t xml:space="preserve"> баллов - 0,8;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от </w:t>
      </w:r>
      <w:r w:rsidR="002B47A8">
        <w:rPr>
          <w:rFonts w:ascii="Times New Roman" w:hAnsi="Times New Roman" w:cs="Times New Roman"/>
          <w:sz w:val="28"/>
          <w:szCs w:val="28"/>
        </w:rPr>
        <w:t>10</w:t>
      </w:r>
      <w:r w:rsidRPr="00865E87">
        <w:rPr>
          <w:rFonts w:ascii="Times New Roman" w:hAnsi="Times New Roman" w:cs="Times New Roman"/>
          <w:sz w:val="28"/>
          <w:szCs w:val="28"/>
        </w:rPr>
        <w:t xml:space="preserve">0 до </w:t>
      </w:r>
      <w:r w:rsidR="002B47A8">
        <w:rPr>
          <w:rFonts w:ascii="Times New Roman" w:hAnsi="Times New Roman" w:cs="Times New Roman"/>
          <w:sz w:val="28"/>
          <w:szCs w:val="28"/>
        </w:rPr>
        <w:t>1</w:t>
      </w:r>
      <w:r w:rsidRPr="00865E87">
        <w:rPr>
          <w:rFonts w:ascii="Times New Roman" w:hAnsi="Times New Roman" w:cs="Times New Roman"/>
          <w:sz w:val="28"/>
          <w:szCs w:val="28"/>
        </w:rPr>
        <w:t>99 баллов - 0,9;</w:t>
      </w:r>
    </w:p>
    <w:p w:rsidR="00E0117F" w:rsidRPr="00865E87" w:rsidRDefault="00E0117F" w:rsidP="00865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7">
        <w:rPr>
          <w:rFonts w:ascii="Times New Roman" w:hAnsi="Times New Roman" w:cs="Times New Roman"/>
          <w:sz w:val="28"/>
          <w:szCs w:val="28"/>
        </w:rPr>
        <w:t xml:space="preserve">от </w:t>
      </w:r>
      <w:r w:rsidR="002B47A8">
        <w:rPr>
          <w:rFonts w:ascii="Times New Roman" w:hAnsi="Times New Roman" w:cs="Times New Roman"/>
          <w:sz w:val="28"/>
          <w:szCs w:val="28"/>
        </w:rPr>
        <w:t>2</w:t>
      </w:r>
      <w:r w:rsidR="00F15C83">
        <w:rPr>
          <w:rFonts w:ascii="Times New Roman" w:hAnsi="Times New Roman" w:cs="Times New Roman"/>
          <w:sz w:val="28"/>
          <w:szCs w:val="28"/>
        </w:rPr>
        <w:t>00 баллов – 1.</w:t>
      </w:r>
    </w:p>
    <w:p w:rsidR="00E0117F" w:rsidRPr="00865E87" w:rsidRDefault="00E0117F" w:rsidP="00865E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65E87">
        <w:rPr>
          <w:rFonts w:ascii="Times New Roman" w:eastAsiaTheme="minorEastAsia" w:hAnsi="Times New Roman"/>
          <w:sz w:val="28"/>
          <w:szCs w:val="28"/>
        </w:rPr>
        <w:t xml:space="preserve">Рассчитывает </w:t>
      </w:r>
      <w:r w:rsidRPr="00865E87">
        <w:rPr>
          <w:rFonts w:ascii="Times New Roman" w:hAnsi="Times New Roman"/>
          <w:color w:val="000000" w:themeColor="text1"/>
          <w:sz w:val="28"/>
          <w:szCs w:val="28"/>
        </w:rPr>
        <w:t>размеры субсидий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следующей формуле:</w:t>
      </w:r>
    </w:p>
    <w:p w:rsidR="00E0117F" w:rsidRPr="00DF6321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17F" w:rsidRPr="00683956" w:rsidRDefault="001E4E88" w:rsidP="00E0117F">
      <w:pPr>
        <w:pStyle w:val="ConsPlusNormal"/>
        <w:ind w:firstLine="709"/>
        <w:jc w:val="center"/>
        <w:rPr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 i×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K1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×K2</m:t>
        </m:r>
      </m:oMath>
      <w:r w:rsidR="00E0117F">
        <w:rPr>
          <w:color w:val="000000" w:themeColor="text1"/>
          <w:sz w:val="28"/>
          <w:szCs w:val="28"/>
        </w:rPr>
        <w:t>,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0117F" w:rsidRPr="00FA0A07" w:rsidRDefault="001E4E88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 </m:t>
            </m:r>
          </m:sub>
        </m:sSub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сумма субсидии, предоставляемая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 – максимальный размер субсидии для данного соискателя, исчисленный исходя из документально подтвержденных затрат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пунктами </w:t>
      </w:r>
      <w:r w:rsidRPr="0035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рублей;</w:t>
      </w:r>
    </w:p>
    <w:p w:rsidR="00E0117F" w:rsidRPr="00FA0A07" w:rsidRDefault="001E4E88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K1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коэффициент корректировки размера субсидии, запрашиваемой участником конкурсного отбора, в соответствии с количеством набранных соискателем баллов;</w:t>
      </w:r>
    </w:p>
    <w:p w:rsidR="00E0117F" w:rsidRPr="00FA0A07" w:rsidRDefault="001E4E88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совокупный объем средств, запрашиваемых всеми получателями субсидий в рамках проводимого заседания конкурсной комиссии;</w:t>
      </w:r>
    </w:p>
    <w:p w:rsidR="00E0117F" w:rsidRPr="00FA0A07" w:rsidRDefault="001E4E88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bud</m:t>
            </m:r>
          </m:sub>
        </m:sSub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объем нераспределенных бюджетных средств в рамках проводимого заседания конкурсной комиссии, рублей;</w:t>
      </w:r>
    </w:p>
    <w:p w:rsidR="00E0117F" w:rsidRPr="00683956" w:rsidRDefault="00E0117F" w:rsidP="00E0117F">
      <w:pPr>
        <w:pStyle w:val="ConsPlusNormal"/>
        <w:ind w:firstLine="709"/>
        <w:jc w:val="both"/>
        <w:rPr>
          <w:color w:val="000000" w:themeColor="text1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K2 – коэффициент корректировки объема бюджетных средств, предусмотренных для распределения в текущем финансовом году (применяется если</w:t>
      </w:r>
      <w:r w:rsidRPr="00683956">
        <w:rPr>
          <w:color w:val="000000" w:themeColor="text1"/>
        </w:rPr>
        <w:t xml:space="preserve">  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683956">
        <w:rPr>
          <w:color w:val="000000" w:themeColor="text1"/>
        </w:rPr>
        <w:t xml:space="preserve">+ </w:t>
      </w:r>
      <w:r w:rsidRPr="00683956">
        <w:rPr>
          <w:color w:val="000000" w:themeColor="text1"/>
          <w:sz w:val="28"/>
          <w:szCs w:val="28"/>
        </w:rPr>
        <w:t>n</w:t>
      </w:r>
      <w:r w:rsidRPr="00683956">
        <w:rPr>
          <w:color w:val="000000" w:themeColor="text1"/>
        </w:rPr>
        <w:t>):</w:t>
      </w:r>
    </w:p>
    <w:p w:rsidR="00E0117F" w:rsidRPr="00683956" w:rsidRDefault="00E0117F" w:rsidP="00E0117F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lastRenderedPageBreak/>
        <w:t xml:space="preserve"> </w:t>
      </w:r>
    </w:p>
    <w:p w:rsidR="00E0117F" w:rsidRPr="00683956" w:rsidRDefault="00E0117F" w:rsidP="00E0117F">
      <w:pPr>
        <w:pStyle w:val="ConsPlusNormal"/>
        <w:ind w:firstLine="709"/>
        <w:jc w:val="both"/>
        <w:rPr>
          <w:color w:val="000000" w:themeColor="text1"/>
        </w:rPr>
      </w:pPr>
      <w:r w:rsidRPr="00683956">
        <w:rPr>
          <w:color w:val="000000" w:themeColor="text1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 K2=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</m:oMath>
      <w:r w:rsidRPr="00683956">
        <w:rPr>
          <w:color w:val="000000" w:themeColor="text1"/>
          <w:sz w:val="28"/>
          <w:szCs w:val="28"/>
        </w:rPr>
        <w:t xml:space="preserve">    0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&lt;K2&lt; 1</m:t>
        </m:r>
      </m:oMath>
      <w:r w:rsidRPr="00FE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n – количество соискателей субсидии, участвующих в данном заседа</w:t>
      </w:r>
      <w:r w:rsidR="00F15C83">
        <w:rPr>
          <w:rFonts w:ascii="Times New Roman" w:hAnsi="Times New Roman" w:cs="Times New Roman"/>
          <w:color w:val="000000" w:themeColor="text1"/>
          <w:sz w:val="28"/>
          <w:szCs w:val="28"/>
        </w:rPr>
        <w:t>нии конкурсной комиссии, единиц</w:t>
      </w: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117F" w:rsidRPr="00FA0A07" w:rsidRDefault="001E4E88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целевой показатель реализации мероприятия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(количество соискателей субсидии), 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>ед.</w:t>
      </w:r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117F" w:rsidRPr="00FA0A07" w:rsidRDefault="001E4E88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 xml:space="preserve">1 </m:t>
            </m:r>
          </m:sub>
        </m:sSub>
      </m:oMath>
      <w:r w:rsidR="00E0117F"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– количество соискателей, получивших субсидию в т</w:t>
      </w:r>
      <w:r w:rsidR="00F15C83">
        <w:rPr>
          <w:rFonts w:ascii="Times New Roman" w:hAnsi="Times New Roman" w:cs="Times New Roman"/>
          <w:color w:val="000000" w:themeColor="text1"/>
          <w:sz w:val="28"/>
          <w:szCs w:val="28"/>
        </w:rPr>
        <w:t>екущем финансовом году, единиц</w:t>
      </w:r>
      <w:r w:rsidR="00E011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17F" w:rsidRPr="00FA0A07" w:rsidRDefault="00E0117F" w:rsidP="00E011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исчисленных субсидий </w:t>
      </w:r>
      <m:oMath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S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sub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sub>
        </m:sSub>
      </m:oMath>
      <w:r w:rsidRPr="00FA0A07">
        <w:rPr>
          <w:rFonts w:ascii="Times New Roman" w:hAnsi="Times New Roman" w:cs="Times New Roman"/>
          <w:color w:val="000000" w:themeColor="text1"/>
          <w:sz w:val="28"/>
          <w:szCs w:val="28"/>
        </w:rPr>
        <w:t>) фиксируются в протоколе заседания конкурсной комиссии.</w:t>
      </w:r>
    </w:p>
    <w:p w:rsidR="00C829D3" w:rsidRPr="00FD3B7C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8"/>
      <w:bookmarkEnd w:id="12"/>
      <w:r>
        <w:rPr>
          <w:rFonts w:ascii="Times New Roman" w:hAnsi="Times New Roman" w:cs="Times New Roman"/>
          <w:sz w:val="28"/>
          <w:szCs w:val="28"/>
        </w:rPr>
        <w:t>1.1</w:t>
      </w:r>
      <w:r w:rsidR="0026694F">
        <w:rPr>
          <w:rFonts w:ascii="Times New Roman" w:hAnsi="Times New Roman" w:cs="Times New Roman"/>
          <w:sz w:val="28"/>
          <w:szCs w:val="28"/>
        </w:rPr>
        <w:t>1</w:t>
      </w:r>
      <w:r w:rsidRPr="00FD3B7C">
        <w:rPr>
          <w:rFonts w:ascii="Times New Roman" w:hAnsi="Times New Roman" w:cs="Times New Roman"/>
          <w:sz w:val="28"/>
          <w:szCs w:val="28"/>
        </w:rPr>
        <w:t>. В случае если на очередном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прием конкурсных заявок для проведения конкурсных отборов</w:t>
      </w:r>
      <w:r w:rsidRPr="00C941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D3B7C">
        <w:rPr>
          <w:rFonts w:ascii="Times New Roman" w:hAnsi="Times New Roman" w:cs="Times New Roman"/>
          <w:sz w:val="28"/>
          <w:szCs w:val="28"/>
        </w:rPr>
        <w:t xml:space="preserve">, но не позднее срока, указанного в </w:t>
      </w:r>
      <w:r w:rsidRPr="00C941B1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47365">
        <w:rPr>
          <w:rFonts w:ascii="Times New Roman" w:hAnsi="Times New Roman" w:cs="Times New Roman"/>
          <w:sz w:val="28"/>
          <w:szCs w:val="28"/>
        </w:rPr>
        <w:t>1.10</w:t>
      </w:r>
      <w:r w:rsidRPr="00C94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41B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160"/>
      <w:bookmarkEnd w:id="13"/>
      <w:r>
        <w:rPr>
          <w:rFonts w:ascii="Times New Roman" w:hAnsi="Times New Roman" w:cs="Times New Roman"/>
          <w:sz w:val="28"/>
          <w:szCs w:val="28"/>
        </w:rPr>
        <w:t>1.1</w:t>
      </w:r>
      <w:r w:rsidR="00A47365">
        <w:rPr>
          <w:rFonts w:ascii="Times New Roman" w:hAnsi="Times New Roman" w:cs="Times New Roman"/>
          <w:sz w:val="28"/>
          <w:szCs w:val="28"/>
        </w:rPr>
        <w:t>2</w:t>
      </w:r>
      <w:r w:rsidRPr="00FD3B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Решения конкурсной комиссии</w:t>
      </w:r>
      <w:r w:rsidRPr="008C3383">
        <w:rPr>
          <w:rFonts w:ascii="Times New Roman" w:hAnsi="Times New Roman"/>
          <w:sz w:val="28"/>
          <w:szCs w:val="28"/>
        </w:rPr>
        <w:t xml:space="preserve"> оформляются протоко</w:t>
      </w:r>
      <w:r>
        <w:rPr>
          <w:rFonts w:ascii="Times New Roman" w:hAnsi="Times New Roman"/>
          <w:sz w:val="28"/>
          <w:szCs w:val="28"/>
        </w:rPr>
        <w:t xml:space="preserve">лом </w:t>
      </w:r>
      <w:r w:rsidRPr="0077251F">
        <w:rPr>
          <w:rFonts w:ascii="Times New Roman" w:hAnsi="Times New Roman"/>
          <w:color w:val="0D0D0D"/>
          <w:sz w:val="28"/>
          <w:szCs w:val="28"/>
        </w:rPr>
        <w:t>не позднее одного рабочего дня</w:t>
      </w:r>
      <w:r>
        <w:rPr>
          <w:rFonts w:ascii="Times New Roman" w:hAnsi="Times New Roman"/>
          <w:color w:val="0D0D0D"/>
          <w:sz w:val="28"/>
          <w:szCs w:val="28"/>
        </w:rPr>
        <w:t>, следующего за днем проведения</w:t>
      </w:r>
      <w:r w:rsidRPr="0077251F">
        <w:rPr>
          <w:rFonts w:ascii="Times New Roman" w:hAnsi="Times New Roman"/>
          <w:color w:val="0D0D0D"/>
          <w:sz w:val="28"/>
          <w:szCs w:val="28"/>
        </w:rPr>
        <w:t xml:space="preserve"> конкурсной комиссии</w:t>
      </w:r>
      <w:r w:rsidRPr="008C3383">
        <w:rPr>
          <w:rFonts w:ascii="Times New Roman" w:hAnsi="Times New Roman"/>
          <w:sz w:val="28"/>
          <w:szCs w:val="28"/>
        </w:rPr>
        <w:t xml:space="preserve">. Победителям конкурсного отбора </w:t>
      </w:r>
      <w:r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Pr="008C3383">
        <w:rPr>
          <w:rFonts w:ascii="Times New Roman" w:hAnsi="Times New Roman"/>
          <w:sz w:val="28"/>
          <w:szCs w:val="28"/>
        </w:rPr>
        <w:t>направляется соответствующая выписка из протокола заседания конкурсно</w:t>
      </w:r>
      <w:r>
        <w:rPr>
          <w:rFonts w:ascii="Times New Roman" w:hAnsi="Times New Roman"/>
          <w:sz w:val="28"/>
          <w:szCs w:val="28"/>
        </w:rPr>
        <w:t>й</w:t>
      </w:r>
      <w:r w:rsidRPr="008C3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8C3383">
        <w:rPr>
          <w:rFonts w:ascii="Times New Roman" w:hAnsi="Times New Roman"/>
          <w:sz w:val="28"/>
          <w:szCs w:val="28"/>
        </w:rPr>
        <w:t xml:space="preserve"> (по требованию).</w:t>
      </w:r>
    </w:p>
    <w:p w:rsidR="00C829D3" w:rsidRDefault="00C829D3" w:rsidP="00C829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47365">
        <w:rPr>
          <w:rFonts w:ascii="Times New Roman" w:hAnsi="Times New Roman" w:cs="Times New Roman"/>
          <w:sz w:val="28"/>
          <w:szCs w:val="28"/>
        </w:rPr>
        <w:t>3</w:t>
      </w:r>
      <w:r w:rsidRPr="00FD3B7C">
        <w:rPr>
          <w:rFonts w:ascii="Times New Roman" w:hAnsi="Times New Roman" w:cs="Times New Roman"/>
          <w:sz w:val="28"/>
          <w:szCs w:val="28"/>
        </w:rPr>
        <w:t xml:space="preserve">. Секретарь конкурсной комиссии составляет </w:t>
      </w:r>
      <w:r w:rsidRPr="00C941B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 на перечисление субсидий</w:t>
      </w:r>
      <w:r w:rsidRPr="00281501">
        <w:rPr>
          <w:rFonts w:ascii="Times New Roman" w:hAnsi="Times New Roman" w:cs="Times New Roman"/>
          <w:sz w:val="28"/>
          <w:szCs w:val="28"/>
        </w:rPr>
        <w:t xml:space="preserve"> </w:t>
      </w:r>
      <w:r w:rsidRPr="00FD3B7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9E042A">
        <w:rPr>
          <w:rFonts w:ascii="Times New Roman" w:hAnsi="Times New Roman" w:cs="Times New Roman"/>
          <w:sz w:val="28"/>
          <w:szCs w:val="28"/>
        </w:rPr>
        <w:t>приложению 5</w:t>
      </w:r>
      <w:r w:rsidRPr="00FD3B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B9">
        <w:rPr>
          <w:rFonts w:ascii="Times New Roman" w:hAnsi="Times New Roman"/>
          <w:sz w:val="28"/>
          <w:szCs w:val="28"/>
        </w:rPr>
        <w:t>Указанный реестр является приложением к протоколу заседания конкурсной комиссии.</w:t>
      </w:r>
    </w:p>
    <w:p w:rsidR="00C829D3" w:rsidRPr="002F4B33" w:rsidRDefault="00C829D3" w:rsidP="00C82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365">
        <w:rPr>
          <w:rFonts w:ascii="Times New Roman" w:hAnsi="Times New Roman" w:cs="Times New Roman"/>
          <w:sz w:val="28"/>
          <w:szCs w:val="28"/>
        </w:rPr>
        <w:t>14</w:t>
      </w:r>
      <w:r w:rsidRPr="00C8217A">
        <w:rPr>
          <w:rFonts w:ascii="Times New Roman" w:hAnsi="Times New Roman" w:cs="Times New Roman"/>
          <w:sz w:val="28"/>
          <w:szCs w:val="28"/>
        </w:rPr>
        <w:t>. На основании протокола заседания конкурсной комиссии отдел экономики администрации МО «Город Пикалево» в течение двух рабочих дней со дня оформления протокола готовит правовой акт администрации МО «Город Пикалево» с указанием победителей конкурсного отбора, размера предоставляемой им субсидии.</w:t>
      </w:r>
    </w:p>
    <w:p w:rsidR="0005154B" w:rsidRPr="00F906E6" w:rsidRDefault="0005154B" w:rsidP="00895939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B2F" w:rsidRDefault="0005154B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906E6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450B2F">
        <w:rPr>
          <w:rFonts w:ascii="Times New Roman" w:hAnsi="Times New Roman"/>
          <w:color w:val="auto"/>
          <w:sz w:val="28"/>
          <w:szCs w:val="28"/>
        </w:rPr>
        <w:t>Условия и порядок предоставления субсидий</w:t>
      </w:r>
    </w:p>
    <w:p w:rsidR="00450B2F" w:rsidRDefault="00450B2F" w:rsidP="0005154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C267C" w:rsidRPr="00F879DC" w:rsidRDefault="002C267C" w:rsidP="007547B4">
      <w:pPr>
        <w:ind w:firstLine="709"/>
        <w:rPr>
          <w:rFonts w:ascii="Times New Roman" w:hAnsi="Times New Roman"/>
          <w:sz w:val="28"/>
          <w:szCs w:val="28"/>
        </w:rPr>
      </w:pPr>
      <w:bookmarkStart w:id="14" w:name="sub_1130"/>
      <w:r>
        <w:rPr>
          <w:rFonts w:ascii="Times New Roman" w:hAnsi="Times New Roman"/>
          <w:sz w:val="28"/>
          <w:szCs w:val="28"/>
        </w:rPr>
        <w:t>2.1</w:t>
      </w:r>
      <w:r w:rsidRPr="00F879DC">
        <w:rPr>
          <w:rFonts w:ascii="Times New Roman" w:hAnsi="Times New Roman"/>
          <w:sz w:val="28"/>
          <w:szCs w:val="28"/>
        </w:rPr>
        <w:t xml:space="preserve">. Для </w:t>
      </w:r>
      <w:r w:rsidR="007547B4" w:rsidRPr="007547B4">
        <w:rPr>
          <w:rFonts w:ascii="Times New Roman" w:hAnsi="Times New Roman"/>
          <w:sz w:val="28"/>
          <w:szCs w:val="28"/>
        </w:rPr>
        <w:t>получения</w:t>
      </w:r>
      <w:r w:rsidRPr="00F879DC">
        <w:rPr>
          <w:rFonts w:ascii="Times New Roman" w:hAnsi="Times New Roman"/>
          <w:sz w:val="28"/>
          <w:szCs w:val="28"/>
        </w:rPr>
        <w:t xml:space="preserve"> субсидии победитель конкурса </w:t>
      </w:r>
      <w:r>
        <w:rPr>
          <w:rFonts w:ascii="Times New Roman" w:hAnsi="Times New Roman"/>
          <w:sz w:val="28"/>
          <w:szCs w:val="28"/>
        </w:rPr>
        <w:t xml:space="preserve">обязан в течении </w:t>
      </w:r>
      <w:r w:rsidR="00A47365" w:rsidRPr="00F879DC">
        <w:rPr>
          <w:rFonts w:ascii="Times New Roman" w:hAnsi="Times New Roman"/>
          <w:sz w:val="28"/>
          <w:szCs w:val="28"/>
        </w:rPr>
        <w:t xml:space="preserve">не более </w:t>
      </w:r>
      <w:r w:rsidR="006424EF">
        <w:rPr>
          <w:rFonts w:ascii="Times New Roman" w:hAnsi="Times New Roman"/>
          <w:sz w:val="28"/>
          <w:szCs w:val="28"/>
        </w:rPr>
        <w:t>2</w:t>
      </w:r>
      <w:r w:rsidR="00A47365" w:rsidRPr="00F879DC">
        <w:rPr>
          <w:rFonts w:ascii="Times New Roman" w:hAnsi="Times New Roman"/>
          <w:sz w:val="28"/>
          <w:szCs w:val="28"/>
        </w:rPr>
        <w:t xml:space="preserve">0 дней </w:t>
      </w:r>
      <w:r w:rsidR="00A47365">
        <w:rPr>
          <w:rFonts w:ascii="Times New Roman" w:hAnsi="Times New Roman"/>
          <w:sz w:val="28"/>
          <w:szCs w:val="28"/>
        </w:rPr>
        <w:t>с даты</w:t>
      </w:r>
      <w:r w:rsidR="00A47365" w:rsidRPr="00F879DC">
        <w:rPr>
          <w:rFonts w:ascii="Times New Roman" w:hAnsi="Times New Roman"/>
          <w:sz w:val="28"/>
          <w:szCs w:val="28"/>
        </w:rPr>
        <w:t xml:space="preserve"> признания соискателя победителем конкурса, но не позднее 20 декабря текущего финансового го</w:t>
      </w:r>
      <w:r w:rsidR="00A47365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предъявить секретарю к</w:t>
      </w:r>
      <w:r w:rsidRPr="00F879DC">
        <w:rPr>
          <w:rFonts w:ascii="Times New Roman" w:hAnsi="Times New Roman"/>
          <w:sz w:val="28"/>
          <w:szCs w:val="28"/>
        </w:rPr>
        <w:t>онкурсной комиссии подлинники и копии следующих документов:</w:t>
      </w:r>
    </w:p>
    <w:p w:rsidR="002C267C" w:rsidRDefault="002C267C" w:rsidP="002C267C">
      <w:pPr>
        <w:rPr>
          <w:rFonts w:ascii="Times New Roman" w:hAnsi="Times New Roman"/>
          <w:sz w:val="28"/>
          <w:szCs w:val="28"/>
        </w:rPr>
      </w:pPr>
      <w:r w:rsidRPr="00F879DC">
        <w:rPr>
          <w:rFonts w:ascii="Times New Roman" w:hAnsi="Times New Roman"/>
          <w:sz w:val="28"/>
          <w:szCs w:val="28"/>
        </w:rPr>
        <w:t xml:space="preserve">а) свидетельство Межрайонной ИФНС России № 6 по Ленинградской области о государственной регистрации в качестве индивидуального предпринимателя или свидетельство о государственной регистрации юридического лица, являющегося коммерческой организацией, соответствующей критериям для отнесения к числу субъектов малого предпринимательства в соответствии с федеральным законодательством о государственной поддержке </w:t>
      </w:r>
      <w:r w:rsidRPr="00F879DC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Российской Федерации;</w:t>
      </w:r>
    </w:p>
    <w:p w:rsidR="002C267C" w:rsidRPr="00BD6BCC" w:rsidRDefault="002C267C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D6BCC">
        <w:rPr>
          <w:rFonts w:ascii="Times New Roman" w:hAnsi="Times New Roman"/>
          <w:sz w:val="28"/>
          <w:szCs w:val="28"/>
        </w:rPr>
        <w:t xml:space="preserve">) справку из территориального органа Федеральной службы государственной статистики </w:t>
      </w:r>
      <w:r w:rsidRPr="00BD6BCC">
        <w:rPr>
          <w:rFonts w:ascii="Times New Roman" w:hAnsi="Times New Roman"/>
          <w:sz w:val="28"/>
          <w:szCs w:val="27"/>
        </w:rPr>
        <w:t>об уч</w:t>
      </w:r>
      <w:r>
        <w:rPr>
          <w:rFonts w:ascii="Times New Roman" w:hAnsi="Times New Roman"/>
          <w:sz w:val="28"/>
          <w:szCs w:val="27"/>
        </w:rPr>
        <w:t>е</w:t>
      </w:r>
      <w:r w:rsidRPr="00BD6BCC">
        <w:rPr>
          <w:rFonts w:ascii="Times New Roman" w:hAnsi="Times New Roman"/>
          <w:sz w:val="28"/>
          <w:szCs w:val="27"/>
        </w:rPr>
        <w:t>те организации (индивидуального предпринимателя) в ЕГРПО</w:t>
      </w:r>
      <w:r w:rsidRPr="00BD6BCC">
        <w:rPr>
          <w:rFonts w:ascii="Times New Roman" w:hAnsi="Times New Roman"/>
          <w:sz w:val="28"/>
          <w:szCs w:val="28"/>
        </w:rPr>
        <w:t>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3B7C">
        <w:rPr>
          <w:rFonts w:ascii="Times New Roman" w:hAnsi="Times New Roman" w:cs="Times New Roman"/>
          <w:sz w:val="28"/>
          <w:szCs w:val="28"/>
        </w:rPr>
        <w:t>) банковские реквизиты с указанием расчетного счета соискателя для перечисления субсидии (заверенные подписью и печатью соискателя);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4"/>
      <w:bookmarkStart w:id="16" w:name="P95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г</w:t>
      </w:r>
      <w:r w:rsidRPr="00FD3B7C">
        <w:rPr>
          <w:rFonts w:ascii="Times New Roman" w:hAnsi="Times New Roman" w:cs="Times New Roman"/>
          <w:sz w:val="28"/>
          <w:szCs w:val="28"/>
        </w:rPr>
        <w:t>)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C267C" w:rsidRPr="00FD3B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FD3B7C">
        <w:rPr>
          <w:rFonts w:ascii="Times New Roman" w:hAnsi="Times New Roman" w:cs="Times New Roman"/>
          <w:sz w:val="28"/>
          <w:szCs w:val="28"/>
        </w:rPr>
        <w:t xml:space="preserve"> </w:t>
      </w:r>
      <w:r w:rsidR="006424EF" w:rsidRPr="00F879DC">
        <w:rPr>
          <w:rFonts w:ascii="Times New Roman" w:hAnsi="Times New Roman"/>
          <w:sz w:val="28"/>
          <w:szCs w:val="28"/>
        </w:rPr>
        <w:t>плат</w:t>
      </w:r>
      <w:r w:rsidR="006424EF">
        <w:rPr>
          <w:rFonts w:ascii="Times New Roman" w:hAnsi="Times New Roman"/>
          <w:sz w:val="28"/>
          <w:szCs w:val="28"/>
        </w:rPr>
        <w:t>е</w:t>
      </w:r>
      <w:r w:rsidR="006424EF" w:rsidRPr="00F879DC">
        <w:rPr>
          <w:rFonts w:ascii="Times New Roman" w:hAnsi="Times New Roman"/>
          <w:sz w:val="28"/>
          <w:szCs w:val="28"/>
        </w:rPr>
        <w:t>жные документы, подтверждающие произвед</w:t>
      </w:r>
      <w:r w:rsidR="006424EF">
        <w:rPr>
          <w:rFonts w:ascii="Times New Roman" w:hAnsi="Times New Roman"/>
          <w:sz w:val="28"/>
          <w:szCs w:val="28"/>
        </w:rPr>
        <w:t>е</w:t>
      </w:r>
      <w:r w:rsidR="006424EF" w:rsidRPr="00F879DC">
        <w:rPr>
          <w:rFonts w:ascii="Times New Roman" w:hAnsi="Times New Roman"/>
          <w:sz w:val="28"/>
          <w:szCs w:val="28"/>
        </w:rPr>
        <w:t xml:space="preserve">нные в соответствии с </w:t>
      </w:r>
      <w:r w:rsidR="005909AE">
        <w:rPr>
          <w:rFonts w:ascii="Times New Roman" w:hAnsi="Times New Roman"/>
          <w:sz w:val="28"/>
          <w:szCs w:val="28"/>
        </w:rPr>
        <w:t>бизнес-</w:t>
      </w:r>
      <w:r w:rsidR="006424EF">
        <w:rPr>
          <w:rFonts w:ascii="Times New Roman" w:hAnsi="Times New Roman"/>
          <w:sz w:val="28"/>
          <w:szCs w:val="28"/>
        </w:rPr>
        <w:t>проектом</w:t>
      </w:r>
      <w:r w:rsidR="006424EF" w:rsidRPr="00F879DC">
        <w:rPr>
          <w:rFonts w:ascii="Times New Roman" w:hAnsi="Times New Roman"/>
          <w:sz w:val="28"/>
          <w:szCs w:val="28"/>
        </w:rPr>
        <w:t xml:space="preserve"> расходы на предпринимательскую деятельность</w:t>
      </w:r>
      <w:r w:rsidR="006424EF">
        <w:rPr>
          <w:rFonts w:ascii="Times New Roman" w:hAnsi="Times New Roman"/>
          <w:sz w:val="28"/>
          <w:szCs w:val="28"/>
        </w:rPr>
        <w:t>, заверенные подписью и печатью (при наличии) получателя субсидии</w:t>
      </w:r>
      <w:r w:rsidR="00DC529D" w:rsidRPr="00DC529D">
        <w:rPr>
          <w:rFonts w:ascii="Times New Roman" w:hAnsi="Times New Roman" w:cs="Times New Roman"/>
          <w:sz w:val="28"/>
          <w:szCs w:val="28"/>
        </w:rPr>
        <w:t>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2C267C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В порядке информационного взаимодействия с другими органами государственной власти и организациями </w:t>
      </w:r>
      <w:r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администрацией МО «Город </w:t>
      </w:r>
      <w:r w:rsidR="00C96779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Пикалево» запрашиваются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</w:t>
      </w:r>
      <w:r w:rsidR="001D337B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 и внебюджетные фонды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, выписка из Единого государственного реестра юридических лиц или Единого государственного реестра индивидуаль</w:t>
      </w:r>
      <w:r w:rsidR="00445C8A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ных предпринимателей</w:t>
      </w:r>
      <w:r w:rsidRPr="002A50C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</w:p>
    <w:p w:rsidR="002C267C" w:rsidRPr="002125FB" w:rsidRDefault="002C267C" w:rsidP="002C2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FB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дополнительно к указанным </w:t>
      </w:r>
      <w:r>
        <w:rPr>
          <w:rFonts w:ascii="Times New Roman" w:hAnsi="Times New Roman" w:cs="Times New Roman"/>
          <w:sz w:val="28"/>
          <w:szCs w:val="28"/>
        </w:rPr>
        <w:t>выше документам</w:t>
      </w:r>
      <w:r w:rsidRPr="002125FB">
        <w:rPr>
          <w:rFonts w:ascii="Times New Roman" w:hAnsi="Times New Roman" w:cs="Times New Roman"/>
          <w:sz w:val="28"/>
          <w:szCs w:val="28"/>
        </w:rPr>
        <w:t xml:space="preserve"> соискатели представляют </w:t>
      </w: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212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2125FB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оплату задолженности, и (или) копию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B">
        <w:rPr>
          <w:rFonts w:ascii="Times New Roman" w:hAnsi="Times New Roman" w:cs="Times New Roman"/>
          <w:sz w:val="28"/>
          <w:szCs w:val="28"/>
        </w:rPr>
        <w:t>о реструктуризации такой задолженности, заверенные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5FB">
        <w:rPr>
          <w:rFonts w:ascii="Times New Roman" w:hAnsi="Times New Roman" w:cs="Times New Roman"/>
          <w:sz w:val="28"/>
          <w:szCs w:val="28"/>
        </w:rPr>
        <w:t>(при наличии) соискателя.</w:t>
      </w:r>
    </w:p>
    <w:p w:rsidR="00A53EBE" w:rsidRDefault="002C267C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90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формирования полного пакета документов соискателя, секретарь конкурсной комиссии передает их в отдел экономики администрации МО «Город Пикалево»</w:t>
      </w:r>
      <w:r w:rsidR="007547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67C" w:rsidRDefault="00A53EBE" w:rsidP="002C2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экономики администрации МО «Город Пикалево» в течении 5 рабочих дней рассматривает представленные документы</w:t>
      </w:r>
      <w:r w:rsidR="007547B4">
        <w:rPr>
          <w:rFonts w:ascii="Times New Roman" w:hAnsi="Times New Roman"/>
          <w:sz w:val="28"/>
          <w:szCs w:val="28"/>
        </w:rPr>
        <w:t xml:space="preserve"> и</w:t>
      </w:r>
      <w:r w:rsidR="002C267C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ит договор</w:t>
      </w:r>
      <w:r w:rsidR="002C267C">
        <w:rPr>
          <w:rFonts w:ascii="Times New Roman" w:hAnsi="Times New Roman"/>
          <w:sz w:val="28"/>
          <w:szCs w:val="28"/>
        </w:rPr>
        <w:t xml:space="preserve"> о предоставлении субсидии.</w:t>
      </w:r>
      <w:r w:rsidR="007547B4">
        <w:rPr>
          <w:rFonts w:ascii="Times New Roman" w:hAnsi="Times New Roman"/>
          <w:sz w:val="28"/>
          <w:szCs w:val="28"/>
        </w:rPr>
        <w:t xml:space="preserve"> </w:t>
      </w:r>
    </w:p>
    <w:p w:rsidR="0057362A" w:rsidRDefault="0057362A" w:rsidP="005736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Основанием для отказа в предоставлении субсидии являются:</w:t>
      </w:r>
    </w:p>
    <w:p w:rsidR="0057362A" w:rsidRPr="00977970" w:rsidRDefault="0057362A" w:rsidP="0057362A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77970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977970">
        <w:rPr>
          <w:rFonts w:ascii="Times New Roman" w:hAnsi="Times New Roman"/>
          <w:sz w:val="28"/>
          <w:szCs w:val="28"/>
        </w:rPr>
        <w:t xml:space="preserve"> документов требованиям, определенным </w:t>
      </w:r>
      <w:r>
        <w:rPr>
          <w:rFonts w:ascii="Times New Roman" w:hAnsi="Times New Roman"/>
          <w:sz w:val="28"/>
          <w:szCs w:val="28"/>
        </w:rPr>
        <w:t>пунктом</w:t>
      </w:r>
      <w:r w:rsidRPr="00977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977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7797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977970">
        <w:rPr>
          <w:rFonts w:ascii="Times New Roman" w:hAnsi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57362A" w:rsidRPr="00977970" w:rsidRDefault="0057362A" w:rsidP="0057362A">
      <w:pPr>
        <w:ind w:firstLine="709"/>
        <w:rPr>
          <w:rFonts w:ascii="Times New Roman" w:hAnsi="Times New Roman"/>
          <w:sz w:val="28"/>
          <w:szCs w:val="28"/>
        </w:rPr>
      </w:pPr>
      <w:r w:rsidRPr="00977970">
        <w:rPr>
          <w:rFonts w:ascii="Times New Roman" w:hAnsi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977970">
        <w:rPr>
          <w:rFonts w:ascii="Times New Roman" w:hAnsi="Times New Roman"/>
          <w:sz w:val="28"/>
          <w:szCs w:val="28"/>
        </w:rPr>
        <w:t xml:space="preserve"> информации.</w:t>
      </w:r>
    </w:p>
    <w:p w:rsidR="0057362A" w:rsidRDefault="0057362A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FD3B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Максимальный размер </w:t>
      </w:r>
      <w:r w:rsidR="00C96779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не превышает 0,5 млн. рублей на одного получателя поддержки.</w:t>
      </w:r>
      <w:r w:rsidRPr="00772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субсидии в соответствии с пунктом </w:t>
      </w:r>
      <w:r w:rsidR="009519BE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 xml:space="preserve"> настоящего Порядка, сумма предоставляемой субсидии указанному юридическому лицу не должна превышать произведения числа указанных учредителей на 0,5 млн. рублей, но не более 1 млн. рублей</w:t>
      </w:r>
      <w:r w:rsidR="009519BE">
        <w:rPr>
          <w:rFonts w:ascii="Times New Roman" w:hAnsi="Times New Roman"/>
          <w:sz w:val="28"/>
          <w:szCs w:val="28"/>
        </w:rPr>
        <w:t xml:space="preserve"> на одного получателя поддержки.</w:t>
      </w:r>
    </w:p>
    <w:p w:rsidR="0057362A" w:rsidRDefault="0057362A" w:rsidP="005736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F906E6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/>
          <w:sz w:val="28"/>
          <w:szCs w:val="28"/>
        </w:rPr>
        <w:t xml:space="preserve">при условии софинансирования начинающим субъектом малого предпринимательства расходов на реализацию </w:t>
      </w:r>
      <w:r w:rsidR="005909AE">
        <w:rPr>
          <w:rFonts w:ascii="Times New Roman" w:hAnsi="Times New Roman"/>
          <w:sz w:val="28"/>
          <w:szCs w:val="28"/>
        </w:rPr>
        <w:t>бизнес-</w:t>
      </w:r>
      <w:r>
        <w:rPr>
          <w:rFonts w:ascii="Times New Roman" w:hAnsi="Times New Roman"/>
          <w:sz w:val="28"/>
          <w:szCs w:val="28"/>
        </w:rPr>
        <w:t xml:space="preserve">проекта в размере </w:t>
      </w:r>
      <w:r w:rsidRPr="0046331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менее</w:t>
      </w:r>
      <w:r w:rsidRPr="00463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20BF">
        <w:rPr>
          <w:rFonts w:ascii="Times New Roman" w:hAnsi="Times New Roman"/>
          <w:sz w:val="28"/>
          <w:szCs w:val="28"/>
        </w:rPr>
        <w:t>5</w:t>
      </w:r>
      <w:r w:rsidRPr="00463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9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размера получаемой субсидии.</w:t>
      </w:r>
    </w:p>
    <w:p w:rsidR="009519BE" w:rsidRDefault="0026694F" w:rsidP="00951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06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B06D7">
        <w:rPr>
          <w:rFonts w:ascii="Times New Roman" w:hAnsi="Times New Roman"/>
          <w:sz w:val="28"/>
          <w:szCs w:val="28"/>
        </w:rPr>
        <w:t xml:space="preserve">. </w:t>
      </w:r>
      <w:r w:rsidR="009519BE" w:rsidRPr="00240C94">
        <w:rPr>
          <w:rFonts w:ascii="Times New Roman" w:hAnsi="Times New Roman"/>
          <w:sz w:val="28"/>
          <w:szCs w:val="28"/>
        </w:rPr>
        <w:t>Субсидии субъектам малого предпринимательства</w:t>
      </w:r>
      <w:r w:rsidR="009519BE">
        <w:rPr>
          <w:rFonts w:ascii="Times New Roman" w:hAnsi="Times New Roman"/>
          <w:sz w:val="28"/>
          <w:szCs w:val="28"/>
        </w:rPr>
        <w:t xml:space="preserve"> </w:t>
      </w:r>
      <w:r w:rsidR="009519BE" w:rsidRPr="00240C94">
        <w:rPr>
          <w:rFonts w:ascii="Times New Roman" w:hAnsi="Times New Roman"/>
          <w:sz w:val="28"/>
          <w:szCs w:val="28"/>
        </w:rPr>
        <w:t xml:space="preserve">предоставляются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</w:t>
      </w:r>
      <w:r w:rsidR="009519BE">
        <w:rPr>
          <w:rFonts w:ascii="Times New Roman" w:hAnsi="Times New Roman"/>
          <w:sz w:val="28"/>
          <w:szCs w:val="28"/>
        </w:rPr>
        <w:t xml:space="preserve">приобретение основных средств </w:t>
      </w:r>
      <w:r w:rsidR="009519BE" w:rsidRPr="00240C94">
        <w:rPr>
          <w:rFonts w:ascii="Times New Roman" w:hAnsi="Times New Roman"/>
          <w:sz w:val="28"/>
          <w:szCs w:val="28"/>
        </w:rPr>
        <w:t>и (или) на приобретение и пополнение оборотных средств.</w:t>
      </w:r>
      <w:r w:rsidR="009519BE">
        <w:rPr>
          <w:rFonts w:ascii="Times New Roman" w:hAnsi="Times New Roman"/>
          <w:sz w:val="28"/>
          <w:szCs w:val="28"/>
        </w:rPr>
        <w:t xml:space="preserve"> </w:t>
      </w:r>
    </w:p>
    <w:p w:rsidR="009519BE" w:rsidRDefault="009519BE" w:rsidP="009519B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Субсидии </w:t>
      </w:r>
      <w:r w:rsidRPr="00531823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069">
        <w:rPr>
          <w:rFonts w:ascii="Times New Roman" w:hAnsi="Times New Roman"/>
          <w:sz w:val="28"/>
          <w:szCs w:val="28"/>
        </w:rPr>
        <w:t xml:space="preserve">не предназначены для </w:t>
      </w:r>
      <w:r>
        <w:rPr>
          <w:rFonts w:ascii="Times New Roman" w:hAnsi="Times New Roman"/>
          <w:sz w:val="28"/>
          <w:szCs w:val="28"/>
        </w:rPr>
        <w:t>возмещения</w:t>
      </w:r>
      <w:r w:rsidRPr="00FE1069">
        <w:rPr>
          <w:rFonts w:ascii="Times New Roman" w:hAnsi="Times New Roman"/>
          <w:sz w:val="28"/>
          <w:szCs w:val="28"/>
        </w:rPr>
        <w:t xml:space="preserve"> средств, затраченных на приобретение недвижимости, мебели</w:t>
      </w:r>
      <w:r>
        <w:rPr>
          <w:rFonts w:ascii="Times New Roman" w:hAnsi="Times New Roman"/>
          <w:sz w:val="28"/>
          <w:szCs w:val="28"/>
        </w:rPr>
        <w:t>,</w:t>
      </w:r>
      <w:r w:rsidRPr="00FE1069">
        <w:rPr>
          <w:rFonts w:ascii="Times New Roman" w:hAnsi="Times New Roman"/>
          <w:sz w:val="28"/>
          <w:szCs w:val="28"/>
        </w:rPr>
        <w:t xml:space="preserve"> быто</w:t>
      </w:r>
      <w:r>
        <w:rPr>
          <w:rFonts w:ascii="Times New Roman" w:hAnsi="Times New Roman"/>
          <w:sz w:val="28"/>
          <w:szCs w:val="28"/>
        </w:rPr>
        <w:t>вой электроники, не используемой</w:t>
      </w:r>
      <w:r w:rsidRPr="00FE1069">
        <w:rPr>
          <w:rFonts w:ascii="Times New Roman" w:hAnsi="Times New Roman"/>
          <w:sz w:val="28"/>
          <w:szCs w:val="28"/>
        </w:rPr>
        <w:t xml:space="preserve"> в производственном процессе или в процессе оказания услуг,</w:t>
      </w:r>
      <w:r>
        <w:rPr>
          <w:rFonts w:ascii="Times New Roman" w:hAnsi="Times New Roman"/>
          <w:sz w:val="28"/>
          <w:szCs w:val="28"/>
        </w:rPr>
        <w:t xml:space="preserve"> аренду помещений,</w:t>
      </w:r>
      <w:r w:rsidRPr="00FE1069">
        <w:rPr>
          <w:rFonts w:ascii="Times New Roman" w:hAnsi="Times New Roman"/>
          <w:sz w:val="28"/>
          <w:szCs w:val="28"/>
        </w:rPr>
        <w:t xml:space="preserve">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069">
        <w:rPr>
          <w:rFonts w:ascii="Times New Roman" w:hAnsi="Times New Roman"/>
          <w:sz w:val="28"/>
          <w:szCs w:val="28"/>
        </w:rPr>
        <w:t>опытно-конструкторских работ, 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069">
        <w:rPr>
          <w:rFonts w:ascii="Times New Roman" w:hAnsi="Times New Roman"/>
          <w:sz w:val="28"/>
          <w:szCs w:val="28"/>
        </w:rPr>
        <w:t>проектирование производственного оборудования, приобретение лицензий, оплату взносов для вступления в саморегулируемые организации,</w:t>
      </w:r>
      <w:r>
        <w:rPr>
          <w:rFonts w:ascii="Times New Roman" w:hAnsi="Times New Roman"/>
          <w:sz w:val="28"/>
          <w:szCs w:val="28"/>
        </w:rPr>
        <w:t xml:space="preserve"> оплату вкладов, в качестве уставного капитала,</w:t>
      </w:r>
      <w:r w:rsidRPr="00FE1069">
        <w:rPr>
          <w:rFonts w:ascii="Times New Roman" w:hAnsi="Times New Roman"/>
          <w:sz w:val="28"/>
          <w:szCs w:val="28"/>
        </w:rPr>
        <w:t xml:space="preserve"> изготовление и (или) приобретение рекламной продукции (визитки, брошюры, буклеты, афиши, вывески и другие аналогичные товары).</w:t>
      </w:r>
    </w:p>
    <w:p w:rsidR="0026694F" w:rsidRPr="00734A6A" w:rsidRDefault="009519BE" w:rsidP="00266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6694F" w:rsidRPr="00734A6A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B35258">
        <w:rPr>
          <w:rFonts w:ascii="Times New Roman" w:hAnsi="Times New Roman" w:cs="Times New Roman"/>
          <w:sz w:val="28"/>
          <w:szCs w:val="28"/>
        </w:rPr>
        <w:t xml:space="preserve">за счет средств бюджета МО «Город Пикалево» </w:t>
      </w:r>
      <w:r w:rsidR="0026694F" w:rsidRPr="00734A6A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росписью, в пределах бюджетных ассигнований и установленных лимитов бюджетных обязательств на соответствующий финансовый год и плановый период</w:t>
      </w:r>
      <w:r w:rsidR="0026694F">
        <w:rPr>
          <w:rFonts w:ascii="Times New Roman" w:hAnsi="Times New Roman" w:cs="Times New Roman"/>
          <w:sz w:val="28"/>
          <w:szCs w:val="28"/>
        </w:rPr>
        <w:t>.</w:t>
      </w:r>
    </w:p>
    <w:p w:rsidR="002C267C" w:rsidRDefault="002C267C" w:rsidP="002C26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519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Договор </w:t>
      </w:r>
      <w:r w:rsidR="00927C9B" w:rsidRPr="00E957AD">
        <w:rPr>
          <w:rFonts w:ascii="Times New Roman" w:hAnsi="Times New Roman"/>
          <w:sz w:val="28"/>
          <w:szCs w:val="28"/>
        </w:rPr>
        <w:t>о предоставлении субсидии с субъектом малого предпринимательства (индивидуальным предпринимателем или юридическим лицом), зарегис</w:t>
      </w:r>
      <w:r w:rsidR="00927C9B">
        <w:rPr>
          <w:rFonts w:ascii="Times New Roman" w:hAnsi="Times New Roman"/>
          <w:sz w:val="28"/>
          <w:szCs w:val="28"/>
        </w:rPr>
        <w:t xml:space="preserve">трированным победителем конкурсного отбора, </w:t>
      </w:r>
      <w:r>
        <w:rPr>
          <w:rFonts w:ascii="Times New Roman" w:hAnsi="Times New Roman"/>
          <w:sz w:val="28"/>
          <w:szCs w:val="28"/>
        </w:rPr>
        <w:t>заключается по соответствующей типовой форме, утвержденной постановлением администрации МО «Город Пикалево» от 29 декабря 2016 года № 608 «Об утверждении типовых форм соглашений (договоров) о предоставлении из бюджета МО «Город Пикалево»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934C46" w:rsidRPr="00934C46" w:rsidRDefault="00934C46" w:rsidP="00934C46">
      <w:pPr>
        <w:rPr>
          <w:rFonts w:ascii="Times New Roman" w:hAnsi="Times New Roman"/>
          <w:sz w:val="28"/>
          <w:szCs w:val="28"/>
        </w:rPr>
      </w:pPr>
      <w:r w:rsidRPr="00934C46">
        <w:rPr>
          <w:rFonts w:ascii="Times New Roman" w:hAnsi="Times New Roman"/>
          <w:sz w:val="28"/>
          <w:szCs w:val="28"/>
        </w:rPr>
        <w:t>Договором о предоставлении субсидии кроме прочих условий и обязательств предусматриваются:</w:t>
      </w:r>
    </w:p>
    <w:p w:rsidR="00826969" w:rsidRPr="00934C46" w:rsidRDefault="00826969" w:rsidP="00AB125A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</w:t>
      </w:r>
      <w:r w:rsidRPr="00934C46">
        <w:rPr>
          <w:rFonts w:ascii="Times New Roman" w:hAnsi="Times New Roman"/>
          <w:sz w:val="28"/>
          <w:szCs w:val="28"/>
        </w:rPr>
        <w:t>получателя субсидии</w:t>
      </w:r>
      <w:r>
        <w:rPr>
          <w:rFonts w:ascii="Times New Roman" w:hAnsi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</w:t>
      </w:r>
      <w:r w:rsidR="00391C19">
        <w:rPr>
          <w:rFonts w:ascii="Times New Roman" w:hAnsi="Times New Roman"/>
          <w:sz w:val="28"/>
          <w:szCs w:val="28"/>
        </w:rPr>
        <w:t>говору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(муниципального) финансового контроля проверок соблюдения ими условий, целей и </w:t>
      </w:r>
      <w:r w:rsidR="00391C19">
        <w:rPr>
          <w:rFonts w:ascii="Times New Roman" w:hAnsi="Times New Roman"/>
          <w:sz w:val="28"/>
          <w:szCs w:val="28"/>
        </w:rPr>
        <w:t>порядка предоставления субсидий;</w:t>
      </w:r>
    </w:p>
    <w:p w:rsidR="00934C46" w:rsidRPr="00934C46" w:rsidRDefault="00934C46" w:rsidP="00934C46">
      <w:pPr>
        <w:rPr>
          <w:rFonts w:ascii="Times New Roman" w:hAnsi="Times New Roman"/>
          <w:sz w:val="28"/>
          <w:szCs w:val="28"/>
        </w:rPr>
      </w:pPr>
      <w:r w:rsidRPr="00934C46">
        <w:rPr>
          <w:rFonts w:ascii="Times New Roman" w:eastAsiaTheme="minorHAnsi" w:hAnsi="Times New Roman"/>
          <w:sz w:val="28"/>
          <w:szCs w:val="28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нормативными правовыми актами, муниципальными правовыми актами, регулирующими предоставление субсидий</w:t>
      </w:r>
      <w:r w:rsidRPr="00934C46">
        <w:rPr>
          <w:rFonts w:ascii="Times New Roman" w:hAnsi="Times New Roman"/>
          <w:sz w:val="28"/>
          <w:szCs w:val="28"/>
        </w:rPr>
        <w:t xml:space="preserve">.  </w:t>
      </w:r>
    </w:p>
    <w:p w:rsidR="002C267C" w:rsidRDefault="002C267C" w:rsidP="002C26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33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18B9">
        <w:rPr>
          <w:rFonts w:ascii="Times New Roman" w:hAnsi="Times New Roman"/>
          <w:sz w:val="28"/>
          <w:szCs w:val="28"/>
        </w:rPr>
        <w:t>Договор о предоставлении субсидии должен быть заключ</w:t>
      </w:r>
      <w:r>
        <w:rPr>
          <w:rFonts w:ascii="Times New Roman" w:hAnsi="Times New Roman"/>
          <w:sz w:val="28"/>
          <w:szCs w:val="28"/>
        </w:rPr>
        <w:t>е</w:t>
      </w:r>
      <w:r w:rsidRPr="007618B9">
        <w:rPr>
          <w:rFonts w:ascii="Times New Roman" w:hAnsi="Times New Roman"/>
          <w:sz w:val="28"/>
          <w:szCs w:val="28"/>
        </w:rPr>
        <w:t xml:space="preserve">н в течение 30 рабочих дней после </w:t>
      </w:r>
      <w:r w:rsidRPr="007C27C8">
        <w:rPr>
          <w:rFonts w:ascii="Times New Roman" w:hAnsi="Times New Roman"/>
          <w:sz w:val="28"/>
          <w:szCs w:val="28"/>
        </w:rPr>
        <w:t>принятия правового акта администрации МО «Город Пикалево» о предоставлении субсидии</w:t>
      </w:r>
      <w:r w:rsidRPr="007618B9">
        <w:rPr>
          <w:rFonts w:ascii="Times New Roman" w:hAnsi="Times New Roman"/>
          <w:sz w:val="28"/>
          <w:szCs w:val="28"/>
        </w:rPr>
        <w:t>, но не позднее 2</w:t>
      </w:r>
      <w:r>
        <w:rPr>
          <w:rFonts w:ascii="Times New Roman" w:hAnsi="Times New Roman"/>
          <w:sz w:val="28"/>
          <w:szCs w:val="28"/>
        </w:rPr>
        <w:t>0</w:t>
      </w:r>
      <w:r w:rsidRPr="007618B9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620B50" w:rsidRDefault="00620B50" w:rsidP="00620B50">
      <w:pPr>
        <w:rPr>
          <w:rFonts w:ascii="Times New Roman" w:hAnsi="Times New Roman"/>
          <w:sz w:val="28"/>
          <w:szCs w:val="28"/>
        </w:rPr>
      </w:pPr>
      <w:bookmarkStart w:id="17" w:name="sub_1420"/>
      <w:r>
        <w:rPr>
          <w:rFonts w:ascii="Times New Roman" w:hAnsi="Times New Roman"/>
          <w:sz w:val="28"/>
          <w:szCs w:val="28"/>
        </w:rPr>
        <w:t>2.</w:t>
      </w:r>
      <w:r w:rsidR="001D337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927C9B">
        <w:rPr>
          <w:rFonts w:ascii="Times New Roman" w:hAnsi="Times New Roman"/>
          <w:sz w:val="28"/>
          <w:szCs w:val="28"/>
        </w:rPr>
        <w:t>Получатели субсиди</w:t>
      </w:r>
      <w:r w:rsidR="003C3DB1">
        <w:rPr>
          <w:rFonts w:ascii="Times New Roman" w:hAnsi="Times New Roman"/>
          <w:sz w:val="28"/>
          <w:szCs w:val="28"/>
        </w:rPr>
        <w:t>й</w:t>
      </w:r>
      <w:r w:rsidR="00927C9B">
        <w:rPr>
          <w:rFonts w:ascii="Times New Roman" w:hAnsi="Times New Roman"/>
          <w:sz w:val="28"/>
          <w:szCs w:val="28"/>
        </w:rPr>
        <w:t xml:space="preserve"> </w:t>
      </w:r>
      <w:r w:rsidR="00E855B2">
        <w:rPr>
          <w:rFonts w:ascii="Times New Roman" w:hAnsi="Times New Roman"/>
          <w:sz w:val="28"/>
          <w:szCs w:val="28"/>
        </w:rPr>
        <w:t>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</w:t>
      </w:r>
      <w:r w:rsidRPr="00F879DC">
        <w:rPr>
          <w:rFonts w:ascii="Times New Roman" w:hAnsi="Times New Roman"/>
          <w:sz w:val="28"/>
          <w:szCs w:val="28"/>
        </w:rPr>
        <w:t>: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3C3DB1">
        <w:rPr>
          <w:rFonts w:ascii="Times New Roman" w:hAnsi="Times New Roman"/>
          <w:sz w:val="28"/>
          <w:szCs w:val="28"/>
        </w:rPr>
        <w:t>МО «Город Пикалево»</w:t>
      </w:r>
      <w:r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3C3DB1">
        <w:rPr>
          <w:rFonts w:ascii="Times New Roman" w:hAnsi="Times New Roman"/>
          <w:sz w:val="28"/>
          <w:szCs w:val="28"/>
        </w:rPr>
        <w:t>МО «Город Пикалево»</w:t>
      </w:r>
      <w:r>
        <w:rPr>
          <w:rFonts w:ascii="Times New Roman" w:hAnsi="Times New Roman"/>
          <w:sz w:val="28"/>
          <w:szCs w:val="28"/>
        </w:rPr>
        <w:t>;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855B2" w:rsidRDefault="00E855B2" w:rsidP="003C3DB1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D27529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20B50" w:rsidRPr="00F879DC" w:rsidRDefault="00E855B2" w:rsidP="00FB725F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субсидий не должны получать средства из бюджета </w:t>
      </w:r>
      <w:r w:rsidR="00FB725F">
        <w:rPr>
          <w:rFonts w:ascii="Times New Roman" w:hAnsi="Times New Roman"/>
          <w:sz w:val="28"/>
          <w:szCs w:val="28"/>
        </w:rPr>
        <w:t>МО «Город Пикалево»</w:t>
      </w:r>
      <w:r>
        <w:rPr>
          <w:rFonts w:ascii="Times New Roman" w:hAnsi="Times New Roman"/>
          <w:sz w:val="28"/>
          <w:szCs w:val="28"/>
        </w:rPr>
        <w:t xml:space="preserve">, на основании иных нормативных правовых актов или муниципальных правовых актов на цели, указанные в </w:t>
      </w:r>
      <w:r w:rsidRPr="00FB725F">
        <w:rPr>
          <w:rFonts w:ascii="Times New Roman" w:hAnsi="Times New Roman"/>
          <w:sz w:val="28"/>
          <w:szCs w:val="28"/>
        </w:rPr>
        <w:t xml:space="preserve">пункте </w:t>
      </w:r>
      <w:r w:rsidR="00FB725F" w:rsidRPr="00FB725F">
        <w:rPr>
          <w:rFonts w:ascii="Times New Roman" w:hAnsi="Times New Roman"/>
          <w:sz w:val="28"/>
          <w:szCs w:val="28"/>
        </w:rPr>
        <w:t>1.</w:t>
      </w:r>
      <w:r w:rsidR="009519BE">
        <w:rPr>
          <w:rFonts w:ascii="Times New Roman" w:hAnsi="Times New Roman"/>
          <w:sz w:val="28"/>
          <w:szCs w:val="28"/>
        </w:rPr>
        <w:t>4</w:t>
      </w:r>
      <w:r w:rsidRPr="00FB725F">
        <w:rPr>
          <w:rFonts w:ascii="Times New Roman" w:hAnsi="Times New Roman"/>
          <w:sz w:val="28"/>
          <w:szCs w:val="28"/>
        </w:rPr>
        <w:t xml:space="preserve"> </w:t>
      </w:r>
      <w:r w:rsidR="00FB725F" w:rsidRPr="00FB725F">
        <w:rPr>
          <w:rFonts w:ascii="Times New Roman" w:hAnsi="Times New Roman"/>
          <w:sz w:val="28"/>
          <w:szCs w:val="28"/>
        </w:rPr>
        <w:t>раздела 1</w:t>
      </w:r>
      <w:r w:rsidRPr="00FB7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FB725F">
        <w:rPr>
          <w:rFonts w:ascii="Times New Roman" w:hAnsi="Times New Roman"/>
          <w:sz w:val="28"/>
          <w:szCs w:val="28"/>
        </w:rPr>
        <w:t>Порядка.</w:t>
      </w:r>
    </w:p>
    <w:bookmarkEnd w:id="17"/>
    <w:p w:rsidR="007D0225" w:rsidRDefault="007D0225" w:rsidP="007D02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4D15">
        <w:rPr>
          <w:rFonts w:ascii="Times New Roman" w:hAnsi="Times New Roman"/>
          <w:sz w:val="28"/>
          <w:szCs w:val="28"/>
        </w:rPr>
        <w:t>1</w:t>
      </w:r>
      <w:r w:rsidR="00D275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E1069">
        <w:rPr>
          <w:rFonts w:ascii="Times New Roman" w:hAnsi="Times New Roman"/>
          <w:sz w:val="28"/>
          <w:szCs w:val="28"/>
        </w:rPr>
        <w:t xml:space="preserve">Не допускается повторное предоставление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Pr="00FE1069">
        <w:rPr>
          <w:rFonts w:ascii="Times New Roman" w:hAnsi="Times New Roman"/>
          <w:sz w:val="28"/>
          <w:szCs w:val="28"/>
        </w:rPr>
        <w:t xml:space="preserve">соискателям по ранее принятым </w:t>
      </w:r>
      <w:r w:rsidRPr="00283E2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283E29"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E29">
        <w:rPr>
          <w:rFonts w:ascii="Times New Roman" w:hAnsi="Times New Roman"/>
          <w:sz w:val="28"/>
          <w:szCs w:val="28"/>
        </w:rPr>
        <w:t xml:space="preserve">исполнительной власти </w:t>
      </w:r>
      <w:r>
        <w:rPr>
          <w:rFonts w:ascii="Times New Roman" w:hAnsi="Times New Roman"/>
          <w:sz w:val="28"/>
          <w:szCs w:val="28"/>
        </w:rPr>
        <w:t xml:space="preserve">Ленинградской области, муниципального района, МО «Город Пикалево» </w:t>
      </w:r>
      <w:r w:rsidRPr="00283E29">
        <w:rPr>
          <w:rFonts w:ascii="Times New Roman" w:hAnsi="Times New Roman"/>
          <w:sz w:val="28"/>
          <w:szCs w:val="28"/>
        </w:rPr>
        <w:t>и бюджетных организациях</w:t>
      </w:r>
      <w:r w:rsidRPr="00FE1069">
        <w:rPr>
          <w:rFonts w:ascii="Times New Roman" w:hAnsi="Times New Roman"/>
          <w:sz w:val="28"/>
          <w:szCs w:val="28"/>
        </w:rPr>
        <w:t xml:space="preserve"> и возмещенным платежным документам, </w:t>
      </w:r>
      <w:r w:rsidRPr="00FE1069">
        <w:rPr>
          <w:rFonts w:ascii="Times New Roman" w:hAnsi="Times New Roman"/>
          <w:sz w:val="28"/>
          <w:szCs w:val="28"/>
        </w:rPr>
        <w:lastRenderedPageBreak/>
        <w:t xml:space="preserve">подтверждающим произведенные затраты по организации и (или) осуществлению </w:t>
      </w:r>
      <w:r w:rsidR="00D27529"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Pr="00FE1069">
        <w:rPr>
          <w:rFonts w:ascii="Times New Roman" w:hAnsi="Times New Roman"/>
          <w:sz w:val="28"/>
          <w:szCs w:val="28"/>
        </w:rPr>
        <w:t>.</w:t>
      </w:r>
    </w:p>
    <w:bookmarkEnd w:id="14"/>
    <w:p w:rsidR="004E5D06" w:rsidRPr="00640B3E" w:rsidRDefault="001F2023" w:rsidP="00640B3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eastAsia="en-US"/>
        </w:rPr>
      </w:pPr>
      <w:r w:rsidRPr="00640B3E">
        <w:rPr>
          <w:rFonts w:ascii="Times New Roman" w:hAnsi="Times New Roman" w:cs="Times New Roman"/>
          <w:sz w:val="28"/>
          <w:szCs w:val="28"/>
        </w:rPr>
        <w:t>2.</w:t>
      </w:r>
      <w:r w:rsidR="00620B50" w:rsidRPr="00640B3E">
        <w:rPr>
          <w:rFonts w:ascii="Times New Roman" w:hAnsi="Times New Roman" w:cs="Times New Roman"/>
          <w:sz w:val="28"/>
          <w:szCs w:val="28"/>
        </w:rPr>
        <w:t>1</w:t>
      </w:r>
      <w:r w:rsidR="00D27529">
        <w:rPr>
          <w:rFonts w:ascii="Times New Roman" w:hAnsi="Times New Roman" w:cs="Times New Roman"/>
          <w:sz w:val="28"/>
          <w:szCs w:val="28"/>
        </w:rPr>
        <w:t>3</w:t>
      </w:r>
      <w:r w:rsidR="00DE7CA3" w:rsidRPr="00640B3E">
        <w:rPr>
          <w:rFonts w:ascii="Times New Roman" w:hAnsi="Times New Roman" w:cs="Times New Roman"/>
          <w:sz w:val="28"/>
          <w:szCs w:val="28"/>
        </w:rPr>
        <w:t xml:space="preserve">. </w:t>
      </w:r>
      <w:r w:rsidR="00640B3E" w:rsidRPr="00640B3E">
        <w:rPr>
          <w:rFonts w:ascii="Times New Roman" w:hAnsi="Times New Roman" w:cs="Times New Roman"/>
          <w:sz w:val="28"/>
          <w:szCs w:val="28"/>
        </w:rPr>
        <w:t>Показателями результативности использования субсидии соискателем являются создание не менее одного рабочего места при получении субсидии в размере 500 тыс. рублей</w:t>
      </w:r>
      <w:r w:rsidR="00640B3E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640B3E" w:rsidRPr="00640B3E">
        <w:rPr>
          <w:rFonts w:ascii="Times New Roman" w:hAnsi="Times New Roman" w:cs="Times New Roman"/>
          <w:sz w:val="28"/>
          <w:szCs w:val="28"/>
        </w:rPr>
        <w:t>,</w:t>
      </w:r>
      <w:r w:rsidR="00640B3E">
        <w:rPr>
          <w:rFonts w:ascii="Times New Roman" w:hAnsi="Times New Roman" w:cs="Times New Roman"/>
          <w:sz w:val="28"/>
          <w:szCs w:val="28"/>
        </w:rPr>
        <w:t xml:space="preserve"> не менее двух рабочих мест при получении субсидии </w:t>
      </w:r>
      <w:r w:rsidR="00055D78">
        <w:rPr>
          <w:rFonts w:ascii="Times New Roman" w:hAnsi="Times New Roman" w:cs="Times New Roman"/>
          <w:sz w:val="28"/>
          <w:szCs w:val="28"/>
        </w:rPr>
        <w:t>более 500 тыс. рублей,</w:t>
      </w:r>
      <w:r w:rsidR="00640B3E" w:rsidRPr="00640B3E">
        <w:rPr>
          <w:rFonts w:ascii="Times New Roman" w:hAnsi="Times New Roman" w:cs="Times New Roman"/>
          <w:sz w:val="28"/>
          <w:szCs w:val="28"/>
        </w:rPr>
        <w:t xml:space="preserve"> а также увеличение величины выручки от реализации товаров (работ, услуг) и(или) увеличение заработной платы работникам</w:t>
      </w:r>
      <w:r w:rsidR="00817FC7" w:rsidRPr="00640B3E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>.</w:t>
      </w:r>
    </w:p>
    <w:p w:rsidR="004E5D06" w:rsidRDefault="004E5D06" w:rsidP="004E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1C">
        <w:rPr>
          <w:rFonts w:ascii="Times New Roman" w:hAnsi="Times New Roman" w:cs="Times New Roman"/>
          <w:sz w:val="28"/>
          <w:szCs w:val="28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«дорожной карте» получателя субсидии, которая является неотъемлемой частью договора о предоставлении субсидии.</w:t>
      </w:r>
    </w:p>
    <w:p w:rsidR="00054D15" w:rsidRDefault="00054D15" w:rsidP="004E5D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75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A93" w:rsidRPr="00B77DAE">
        <w:rPr>
          <w:rFonts w:ascii="Times New Roman" w:hAnsi="Times New Roman"/>
          <w:sz w:val="28"/>
          <w:szCs w:val="28"/>
        </w:rPr>
        <w:t xml:space="preserve">Перечисление субсидии осуществляется администрацией </w:t>
      </w:r>
      <w:r w:rsidR="00CA7A93">
        <w:rPr>
          <w:rFonts w:ascii="Times New Roman" w:hAnsi="Times New Roman"/>
          <w:sz w:val="28"/>
          <w:szCs w:val="28"/>
        </w:rPr>
        <w:t xml:space="preserve">в течении 10 рабочих дней с даты </w:t>
      </w:r>
      <w:r w:rsidR="009546BC">
        <w:rPr>
          <w:rFonts w:ascii="Times New Roman" w:hAnsi="Times New Roman"/>
          <w:sz w:val="28"/>
          <w:szCs w:val="28"/>
        </w:rPr>
        <w:t>заключения</w:t>
      </w:r>
      <w:r w:rsidR="00AE2812">
        <w:rPr>
          <w:rFonts w:ascii="Times New Roman" w:hAnsi="Times New Roman"/>
          <w:sz w:val="28"/>
          <w:szCs w:val="28"/>
        </w:rPr>
        <w:t xml:space="preserve"> договора</w:t>
      </w:r>
      <w:r w:rsidR="00CA7A93">
        <w:rPr>
          <w:rFonts w:ascii="Times New Roman" w:hAnsi="Times New Roman"/>
          <w:sz w:val="28"/>
          <w:szCs w:val="28"/>
        </w:rPr>
        <w:t xml:space="preserve"> о предоставлении субсидии </w:t>
      </w:r>
      <w:r w:rsidR="00CA7A93" w:rsidRPr="00B77DAE">
        <w:rPr>
          <w:rFonts w:ascii="Times New Roman" w:hAnsi="Times New Roman"/>
          <w:sz w:val="28"/>
          <w:szCs w:val="28"/>
        </w:rPr>
        <w:t xml:space="preserve">на расчетный счет </w:t>
      </w:r>
      <w:r w:rsidR="00CA7A93">
        <w:rPr>
          <w:rFonts w:ascii="Times New Roman" w:hAnsi="Times New Roman"/>
          <w:sz w:val="28"/>
          <w:szCs w:val="28"/>
        </w:rPr>
        <w:t>субъекта малого предпринимательства</w:t>
      </w:r>
      <w:r w:rsidR="00CA7A93" w:rsidRPr="00B77DAE">
        <w:rPr>
          <w:rFonts w:ascii="Times New Roman" w:hAnsi="Times New Roman"/>
          <w:sz w:val="28"/>
          <w:szCs w:val="28"/>
        </w:rPr>
        <w:t>, открытый в российской кредитной организации</w:t>
      </w:r>
      <w:r w:rsidR="00E934A9">
        <w:rPr>
          <w:rFonts w:ascii="Times New Roman" w:hAnsi="Times New Roman"/>
          <w:sz w:val="28"/>
          <w:szCs w:val="28"/>
        </w:rPr>
        <w:t>.</w:t>
      </w:r>
    </w:p>
    <w:p w:rsidR="00E934A9" w:rsidRDefault="00E934A9" w:rsidP="004E5D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27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5B50BD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50BD" w:rsidRPr="005B50BD" w:rsidRDefault="005B50BD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5B50BD">
        <w:rPr>
          <w:rFonts w:ascii="Times New Roman" w:hAnsi="Times New Roman"/>
          <w:sz w:val="28"/>
          <w:szCs w:val="28"/>
        </w:rPr>
        <w:t xml:space="preserve">3.1. </w:t>
      </w:r>
      <w:r w:rsidR="0084352D">
        <w:rPr>
          <w:rFonts w:ascii="Times New Roman" w:hAnsi="Times New Roman"/>
          <w:sz w:val="28"/>
          <w:szCs w:val="28"/>
        </w:rPr>
        <w:t>П</w:t>
      </w:r>
      <w:r w:rsidR="0084352D" w:rsidRPr="005B50BD">
        <w:rPr>
          <w:rFonts w:ascii="Times New Roman" w:hAnsi="Times New Roman"/>
          <w:sz w:val="28"/>
          <w:szCs w:val="28"/>
        </w:rPr>
        <w:t xml:space="preserve">олучатели субсидии </w:t>
      </w:r>
      <w:r w:rsidR="000A7E6D">
        <w:rPr>
          <w:rFonts w:ascii="Times New Roman" w:hAnsi="Times New Roman"/>
          <w:sz w:val="28"/>
          <w:szCs w:val="28"/>
        </w:rPr>
        <w:t>предоставляют в администрацию МО «Город Пикалево»</w:t>
      </w:r>
      <w:r w:rsidR="002816DE">
        <w:rPr>
          <w:rFonts w:ascii="Times New Roman" w:hAnsi="Times New Roman"/>
          <w:sz w:val="28"/>
          <w:szCs w:val="28"/>
        </w:rPr>
        <w:t xml:space="preserve"> в сроки, установленные договором о предоставлении субсидии</w:t>
      </w:r>
      <w:r w:rsidR="000A7E6D">
        <w:rPr>
          <w:rFonts w:ascii="Times New Roman" w:hAnsi="Times New Roman"/>
          <w:sz w:val="28"/>
          <w:szCs w:val="28"/>
        </w:rPr>
        <w:t>:</w:t>
      </w:r>
    </w:p>
    <w:p w:rsidR="0084352D" w:rsidRDefault="000A7E6D" w:rsidP="0084352D">
      <w:pPr>
        <w:ind w:firstLine="709"/>
        <w:rPr>
          <w:rFonts w:ascii="Times New Roman" w:hAnsi="Times New Roman"/>
          <w:sz w:val="28"/>
          <w:szCs w:val="28"/>
        </w:rPr>
      </w:pPr>
      <w:r w:rsidRPr="00207418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</w:t>
      </w:r>
      <w:r w:rsidRPr="00207418">
        <w:rPr>
          <w:rFonts w:ascii="Times New Roman" w:hAnsi="Times New Roman"/>
          <w:sz w:val="28"/>
          <w:szCs w:val="28"/>
        </w:rPr>
        <w:t>т о достижении значений целевых показателей результативности использования субсидии</w:t>
      </w:r>
      <w:r>
        <w:rPr>
          <w:rFonts w:ascii="Times New Roman" w:hAnsi="Times New Roman"/>
          <w:sz w:val="28"/>
          <w:szCs w:val="28"/>
        </w:rPr>
        <w:t>,</w:t>
      </w:r>
      <w:r w:rsidR="0084352D" w:rsidRPr="00207418">
        <w:rPr>
          <w:rFonts w:ascii="Times New Roman" w:hAnsi="Times New Roman"/>
          <w:sz w:val="28"/>
          <w:szCs w:val="28"/>
        </w:rPr>
        <w:t xml:space="preserve"> по формам, установленным дого</w:t>
      </w:r>
      <w:r>
        <w:rPr>
          <w:rFonts w:ascii="Times New Roman" w:hAnsi="Times New Roman"/>
          <w:sz w:val="28"/>
          <w:szCs w:val="28"/>
        </w:rPr>
        <w:t>вором о предоставлении субсидии</w:t>
      </w:r>
      <w:r w:rsidR="0084352D" w:rsidRPr="00207418">
        <w:rPr>
          <w:rFonts w:ascii="Times New Roman" w:hAnsi="Times New Roman"/>
          <w:sz w:val="28"/>
          <w:szCs w:val="28"/>
        </w:rPr>
        <w:t>;</w:t>
      </w:r>
    </w:p>
    <w:p w:rsidR="005B50BD" w:rsidRDefault="000A7E6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отчеты</w:t>
      </w:r>
      <w:r w:rsidR="0084352D">
        <w:rPr>
          <w:rFonts w:ascii="Times New Roman" w:hAnsi="Times New Roman"/>
          <w:sz w:val="28"/>
          <w:szCs w:val="28"/>
        </w:rPr>
        <w:t xml:space="preserve"> согласно формам № 1-ЛЕНОБЛ и № 1-ЛЕНОБЛ (ПСОБ)</w:t>
      </w:r>
      <w:r>
        <w:rPr>
          <w:rFonts w:ascii="Times New Roman" w:hAnsi="Times New Roman"/>
          <w:sz w:val="28"/>
          <w:szCs w:val="28"/>
        </w:rPr>
        <w:t>;</w:t>
      </w:r>
    </w:p>
    <w:p w:rsidR="0084352D" w:rsidRDefault="0084352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анкеты</w:t>
      </w:r>
      <w:r w:rsidRPr="002458DF">
        <w:rPr>
          <w:rFonts w:ascii="Times New Roman" w:hAnsi="Times New Roman"/>
          <w:sz w:val="28"/>
          <w:szCs w:val="28"/>
        </w:rPr>
        <w:t xml:space="preserve"> получателя субсидии по форме согласно приложению, к дог</w:t>
      </w:r>
      <w:r>
        <w:rPr>
          <w:rFonts w:ascii="Times New Roman" w:hAnsi="Times New Roman"/>
          <w:sz w:val="28"/>
          <w:szCs w:val="28"/>
        </w:rPr>
        <w:t>овору о предоставлении субсидии</w:t>
      </w:r>
      <w:r w:rsidR="000A7E6D">
        <w:rPr>
          <w:rFonts w:ascii="Times New Roman" w:hAnsi="Times New Roman"/>
          <w:sz w:val="28"/>
          <w:szCs w:val="28"/>
        </w:rPr>
        <w:t>.</w:t>
      </w:r>
    </w:p>
    <w:p w:rsidR="0084352D" w:rsidRDefault="0084352D" w:rsidP="0084352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5B50BD" w:rsidRPr="005B50BD" w:rsidRDefault="005B50BD" w:rsidP="005B50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B50BD">
        <w:rPr>
          <w:rFonts w:ascii="Times New Roman" w:hAnsi="Times New Roman"/>
          <w:b/>
          <w:sz w:val="28"/>
          <w:szCs w:val="28"/>
        </w:rPr>
        <w:t xml:space="preserve">4. Требования об осуществлении </w:t>
      </w:r>
      <w:r w:rsidRPr="005B50BD">
        <w:rPr>
          <w:rFonts w:ascii="Times New Roman" w:hAnsi="Times New Roman"/>
          <w:b/>
          <w:sz w:val="24"/>
          <w:szCs w:val="24"/>
        </w:rPr>
        <w:br/>
      </w:r>
      <w:r w:rsidRPr="005B50BD">
        <w:rPr>
          <w:rFonts w:ascii="Times New Roman" w:hAnsi="Times New Roman"/>
          <w:b/>
          <w:sz w:val="28"/>
          <w:szCs w:val="28"/>
        </w:rPr>
        <w:t xml:space="preserve">контроля за соблюдением условий, целей и порядка </w:t>
      </w:r>
      <w:r w:rsidRPr="005B50BD">
        <w:rPr>
          <w:rFonts w:ascii="Times New Roman" w:hAnsi="Times New Roman"/>
          <w:b/>
          <w:sz w:val="24"/>
          <w:szCs w:val="24"/>
        </w:rPr>
        <w:br/>
      </w:r>
      <w:r w:rsidRPr="005B50BD">
        <w:rPr>
          <w:rFonts w:ascii="Times New Roman" w:hAnsi="Times New Roman"/>
          <w:b/>
          <w:sz w:val="28"/>
          <w:szCs w:val="28"/>
        </w:rPr>
        <w:t>предоставления субсидии и ответственности за их нарушение</w:t>
      </w:r>
    </w:p>
    <w:p w:rsidR="005B50BD" w:rsidRPr="005B50BD" w:rsidRDefault="005B50BD" w:rsidP="005B50B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5B50BD">
        <w:rPr>
          <w:rFonts w:ascii="Times New Roman" w:hAnsi="Times New Roman"/>
          <w:sz w:val="28"/>
          <w:szCs w:val="28"/>
        </w:rPr>
        <w:t> </w:t>
      </w:r>
    </w:p>
    <w:p w:rsidR="005B50BD" w:rsidRPr="005B50BD" w:rsidRDefault="005B50BD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5B50BD">
        <w:rPr>
          <w:rFonts w:ascii="Times New Roman" w:hAnsi="Times New Roman"/>
          <w:sz w:val="28"/>
          <w:szCs w:val="28"/>
        </w:rPr>
        <w:t xml:space="preserve">4.1. </w:t>
      </w:r>
      <w:r w:rsidR="004A6E3F" w:rsidRPr="00A45E68">
        <w:rPr>
          <w:rFonts w:ascii="Times New Roman" w:hAnsi="Times New Roman"/>
          <w:sz w:val="28"/>
          <w:szCs w:val="28"/>
        </w:rPr>
        <w:t>Администрация МО «Город Пикалево» и органы</w:t>
      </w:r>
      <w:r w:rsidR="004A6E3F" w:rsidRPr="00F879DC">
        <w:rPr>
          <w:rFonts w:ascii="Times New Roman" w:hAnsi="Times New Roman"/>
          <w:sz w:val="28"/>
          <w:szCs w:val="28"/>
        </w:rPr>
        <w:t xml:space="preserve"> муниципального финансового контроля </w:t>
      </w:r>
      <w:r w:rsidR="00371D54" w:rsidRPr="005B50BD">
        <w:rPr>
          <w:rFonts w:ascii="Times New Roman" w:hAnsi="Times New Roman"/>
          <w:sz w:val="28"/>
          <w:szCs w:val="28"/>
        </w:rPr>
        <w:t>осуществляют проверки</w:t>
      </w:r>
      <w:r w:rsidR="004A6E3F" w:rsidRPr="00F879DC">
        <w:rPr>
          <w:rFonts w:ascii="Times New Roman" w:hAnsi="Times New Roman"/>
          <w:sz w:val="28"/>
          <w:szCs w:val="28"/>
        </w:rPr>
        <w:t xml:space="preserve"> соблюдения </w:t>
      </w:r>
      <w:r w:rsidR="002816DE">
        <w:rPr>
          <w:rFonts w:ascii="Times New Roman" w:hAnsi="Times New Roman"/>
          <w:sz w:val="28"/>
          <w:szCs w:val="28"/>
        </w:rPr>
        <w:t>условий, целей и порядка предоставления субсидий получателями субсидий</w:t>
      </w:r>
      <w:r w:rsidR="00371D54">
        <w:rPr>
          <w:rFonts w:ascii="Times New Roman" w:hAnsi="Times New Roman"/>
          <w:sz w:val="28"/>
          <w:szCs w:val="28"/>
        </w:rPr>
        <w:t>.</w:t>
      </w:r>
    </w:p>
    <w:p w:rsidR="00EF42B0" w:rsidRPr="00630622" w:rsidRDefault="005B50BD" w:rsidP="00EF42B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5B50BD">
        <w:rPr>
          <w:rFonts w:ascii="Times New Roman" w:hAnsi="Times New Roman"/>
          <w:sz w:val="28"/>
          <w:szCs w:val="28"/>
        </w:rPr>
        <w:t xml:space="preserve">4.2. </w:t>
      </w:r>
      <w:r w:rsidR="004E7AF9">
        <w:rPr>
          <w:rFonts w:ascii="Times New Roman" w:hAnsi="Times New Roman"/>
          <w:sz w:val="28"/>
          <w:szCs w:val="28"/>
        </w:rPr>
        <w:t>А</w:t>
      </w:r>
      <w:r w:rsidR="00371D54">
        <w:rPr>
          <w:rFonts w:ascii="Times New Roman" w:hAnsi="Times New Roman"/>
          <w:color w:val="0D0D0D"/>
          <w:sz w:val="28"/>
          <w:szCs w:val="28"/>
        </w:rPr>
        <w:t>дминистрация МО «Город Пикалево»</w:t>
      </w:r>
      <w:r w:rsidRPr="005B50BD">
        <w:rPr>
          <w:rFonts w:ascii="Times New Roman" w:hAnsi="Times New Roman"/>
          <w:sz w:val="28"/>
          <w:szCs w:val="28"/>
        </w:rPr>
        <w:t xml:space="preserve"> </w:t>
      </w:r>
      <w:r w:rsidR="00EF42B0" w:rsidRPr="00630622">
        <w:rPr>
          <w:rFonts w:ascii="Times New Roman" w:hAnsi="Times New Roman"/>
          <w:sz w:val="28"/>
          <w:szCs w:val="28"/>
        </w:rPr>
        <w:t xml:space="preserve">принимает решение о возврате субсидии в доход бюджета МО «Город Пикалево» и в течение 3 рабочих дней направляет </w:t>
      </w:r>
      <w:r w:rsidR="00152B9A">
        <w:rPr>
          <w:rFonts w:ascii="Times New Roman" w:hAnsi="Times New Roman"/>
          <w:sz w:val="28"/>
          <w:szCs w:val="28"/>
        </w:rPr>
        <w:t>получателю субсидии</w:t>
      </w:r>
      <w:r w:rsidR="00EF42B0" w:rsidRPr="00630622">
        <w:rPr>
          <w:rFonts w:ascii="Times New Roman" w:hAnsi="Times New Roman"/>
          <w:sz w:val="28"/>
          <w:szCs w:val="28"/>
        </w:rPr>
        <w:t xml:space="preserve"> </w:t>
      </w:r>
      <w:r w:rsidR="00EF42B0">
        <w:rPr>
          <w:rFonts w:ascii="Times New Roman" w:hAnsi="Times New Roman"/>
          <w:sz w:val="28"/>
          <w:szCs w:val="28"/>
        </w:rPr>
        <w:t>требование</w:t>
      </w:r>
      <w:r w:rsidR="00EF42B0" w:rsidRPr="00630622">
        <w:rPr>
          <w:rFonts w:ascii="Times New Roman" w:hAnsi="Times New Roman"/>
          <w:sz w:val="28"/>
          <w:szCs w:val="28"/>
        </w:rPr>
        <w:t xml:space="preserve"> о возврате субсидии в случаях:</w:t>
      </w:r>
    </w:p>
    <w:p w:rsidR="00EF42B0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0227C">
        <w:rPr>
          <w:rFonts w:ascii="Times New Roman" w:hAnsi="Times New Roman"/>
          <w:sz w:val="28"/>
          <w:szCs w:val="28"/>
        </w:rPr>
        <w:t>установления факта нецелевого использования субсидии;</w:t>
      </w:r>
    </w:p>
    <w:p w:rsidR="00EF42B0" w:rsidRPr="0000227C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недостижения целевых показателей результативности использования средств субсидии</w:t>
      </w:r>
      <w:r w:rsidR="004E7AF9">
        <w:rPr>
          <w:rFonts w:ascii="Times New Roman" w:hAnsi="Times New Roman"/>
          <w:sz w:val="28"/>
          <w:szCs w:val="28"/>
        </w:rPr>
        <w:t xml:space="preserve">, </w:t>
      </w:r>
      <w:r w:rsidR="004E7AF9" w:rsidRPr="00524F17">
        <w:rPr>
          <w:rFonts w:ascii="Times New Roman" w:hAnsi="Times New Roman"/>
          <w:color w:val="0D0D0D"/>
          <w:sz w:val="28"/>
          <w:szCs w:val="28"/>
        </w:rPr>
        <w:t>установленных договором</w:t>
      </w:r>
      <w:r w:rsidR="004E7AF9">
        <w:rPr>
          <w:rFonts w:ascii="Times New Roman" w:hAnsi="Times New Roman"/>
          <w:color w:val="0D0D0D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EF42B0" w:rsidRPr="002E72B9" w:rsidRDefault="00EF42B0" w:rsidP="00EF42B0">
      <w:pPr>
        <w:tabs>
          <w:tab w:val="left" w:pos="709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00227C">
        <w:rPr>
          <w:rFonts w:ascii="Times New Roman" w:hAnsi="Times New Roman"/>
          <w:sz w:val="28"/>
          <w:szCs w:val="28"/>
        </w:rPr>
        <w:t>нарушени</w:t>
      </w:r>
      <w:r w:rsidR="00E934A9">
        <w:rPr>
          <w:rFonts w:ascii="Times New Roman" w:hAnsi="Times New Roman"/>
          <w:sz w:val="28"/>
          <w:szCs w:val="28"/>
        </w:rPr>
        <w:t>й</w:t>
      </w:r>
      <w:r w:rsidRPr="0000227C">
        <w:rPr>
          <w:rFonts w:ascii="Times New Roman" w:hAnsi="Times New Roman"/>
          <w:sz w:val="28"/>
          <w:szCs w:val="28"/>
        </w:rPr>
        <w:t xml:space="preserve"> </w:t>
      </w:r>
      <w:r w:rsidR="00152B9A">
        <w:rPr>
          <w:rFonts w:ascii="Times New Roman" w:hAnsi="Times New Roman"/>
          <w:sz w:val="28"/>
          <w:szCs w:val="28"/>
        </w:rPr>
        <w:t>получателем субсидии</w:t>
      </w:r>
      <w:r>
        <w:rPr>
          <w:rFonts w:ascii="Times New Roman" w:hAnsi="Times New Roman"/>
          <w:sz w:val="28"/>
          <w:szCs w:val="28"/>
        </w:rPr>
        <w:t xml:space="preserve"> условий, </w:t>
      </w:r>
      <w:r w:rsidR="004E7AF9">
        <w:rPr>
          <w:rFonts w:ascii="Times New Roman" w:hAnsi="Times New Roman"/>
          <w:sz w:val="28"/>
          <w:szCs w:val="28"/>
        </w:rPr>
        <w:t xml:space="preserve">целей и порядка предоставления </w:t>
      </w:r>
      <w:r w:rsidR="004E7AF9">
        <w:rPr>
          <w:rFonts w:ascii="Times New Roman" w:hAnsi="Times New Roman"/>
          <w:sz w:val="28"/>
          <w:szCs w:val="28"/>
        </w:rPr>
        <w:lastRenderedPageBreak/>
        <w:t xml:space="preserve">субсидий, </w:t>
      </w:r>
      <w:r w:rsidR="00E934A9">
        <w:rPr>
          <w:rFonts w:ascii="Times New Roman" w:hAnsi="Times New Roman"/>
          <w:sz w:val="28"/>
          <w:szCs w:val="28"/>
        </w:rPr>
        <w:t>выявленных</w:t>
      </w:r>
      <w:r w:rsidRPr="002E72B9">
        <w:rPr>
          <w:rFonts w:ascii="Times New Roman" w:hAnsi="Times New Roman"/>
          <w:sz w:val="28"/>
          <w:szCs w:val="28"/>
        </w:rPr>
        <w:t xml:space="preserve"> по фактам проверок, проведенных главным распорядителем бюджетных средств и органом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E72B9">
        <w:rPr>
          <w:rFonts w:ascii="Times New Roman" w:hAnsi="Times New Roman"/>
          <w:sz w:val="28"/>
          <w:szCs w:val="28"/>
        </w:rPr>
        <w:t>финансового контроля.</w:t>
      </w:r>
    </w:p>
    <w:p w:rsidR="00EF42B0" w:rsidRDefault="00152B9A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5B50BD">
        <w:rPr>
          <w:rFonts w:ascii="Times New Roman" w:hAnsi="Times New Roman"/>
          <w:sz w:val="28"/>
          <w:szCs w:val="28"/>
        </w:rPr>
        <w:t>Получатель субсидии обязан в течение 20 рабочих дней со дня получения указанного уведомления перечислить полученную субсидию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МО «Город Пикалево»</w:t>
      </w:r>
    </w:p>
    <w:p w:rsidR="00152B9A" w:rsidRPr="005B50BD" w:rsidRDefault="00152B9A" w:rsidP="00152B9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5B50B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5B50BD">
        <w:rPr>
          <w:rFonts w:ascii="Times New Roman" w:hAnsi="Times New Roman"/>
          <w:sz w:val="28"/>
          <w:szCs w:val="28"/>
        </w:rPr>
        <w:t>. В случае не</w:t>
      </w:r>
      <w:r w:rsidR="004E7AF9">
        <w:rPr>
          <w:rFonts w:ascii="Times New Roman" w:hAnsi="Times New Roman"/>
          <w:sz w:val="28"/>
          <w:szCs w:val="28"/>
        </w:rPr>
        <w:t xml:space="preserve"> </w:t>
      </w:r>
      <w:r w:rsidRPr="005B50BD">
        <w:rPr>
          <w:rFonts w:ascii="Times New Roman" w:hAnsi="Times New Roman"/>
          <w:sz w:val="28"/>
          <w:szCs w:val="28"/>
        </w:rPr>
        <w:t xml:space="preserve">перечисления получателем субсидии полученной субсидии в бюджет </w:t>
      </w:r>
      <w:r>
        <w:rPr>
          <w:rFonts w:ascii="Times New Roman" w:hAnsi="Times New Roman"/>
          <w:color w:val="0D0D0D"/>
          <w:sz w:val="28"/>
          <w:szCs w:val="28"/>
        </w:rPr>
        <w:t xml:space="preserve">МО «Город Пикалево» </w:t>
      </w:r>
      <w:r w:rsidRPr="005B50BD">
        <w:rPr>
          <w:rFonts w:ascii="Times New Roman" w:hAnsi="Times New Roman"/>
          <w:sz w:val="28"/>
          <w:szCs w:val="28"/>
        </w:rPr>
        <w:t>в соответствии с пунктом 4.2 настоящего раздела средства субсидии взыскиваются в судебном порядке.</w:t>
      </w:r>
    </w:p>
    <w:p w:rsidR="0065277F" w:rsidRPr="00D078E5" w:rsidRDefault="0065277F" w:rsidP="0065277F">
      <w:pPr>
        <w:widowControl/>
        <w:tabs>
          <w:tab w:val="left" w:pos="900"/>
          <w:tab w:val="left" w:pos="1134"/>
        </w:tabs>
        <w:autoSpaceDE/>
        <w:autoSpaceDN/>
        <w:adjustRightInd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78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078E5">
        <w:rPr>
          <w:rFonts w:ascii="Times New Roman" w:hAnsi="Times New Roman"/>
          <w:sz w:val="28"/>
          <w:szCs w:val="28"/>
        </w:rPr>
        <w:t xml:space="preserve">. Ответственность за достоверность представляемых сведений и целевое использование средств субсидии несет </w:t>
      </w:r>
      <w:r>
        <w:rPr>
          <w:rFonts w:ascii="Times New Roman" w:hAnsi="Times New Roman"/>
          <w:sz w:val="28"/>
          <w:szCs w:val="28"/>
        </w:rPr>
        <w:t>получатель субсидии</w:t>
      </w:r>
      <w:r w:rsidRPr="00D078E5">
        <w:rPr>
          <w:rFonts w:ascii="Times New Roman" w:hAnsi="Times New Roman"/>
          <w:sz w:val="28"/>
          <w:szCs w:val="28"/>
        </w:rPr>
        <w:t xml:space="preserve"> в соответствии с заключенным </w:t>
      </w:r>
      <w:r>
        <w:rPr>
          <w:rFonts w:ascii="Times New Roman" w:hAnsi="Times New Roman"/>
          <w:sz w:val="28"/>
          <w:szCs w:val="28"/>
        </w:rPr>
        <w:t>договором</w:t>
      </w:r>
      <w:r w:rsidRPr="00D078E5">
        <w:rPr>
          <w:rFonts w:ascii="Times New Roman" w:hAnsi="Times New Roman"/>
          <w:sz w:val="28"/>
          <w:szCs w:val="28"/>
        </w:rPr>
        <w:t xml:space="preserve"> и законодательством Российской Федерации.  </w:t>
      </w:r>
    </w:p>
    <w:p w:rsidR="00EF42B0" w:rsidRDefault="00EF42B0" w:rsidP="005B50B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5B50BD" w:rsidRPr="00731427" w:rsidRDefault="005B50BD" w:rsidP="0073142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5154B" w:rsidRDefault="0005154B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D27529" w:rsidRDefault="00D27529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D27529" w:rsidRDefault="00D27529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7076B3" w:rsidRDefault="007076B3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D27529" w:rsidRDefault="00D27529" w:rsidP="0040560B">
      <w:pPr>
        <w:outlineLvl w:val="0"/>
        <w:rPr>
          <w:rFonts w:ascii="Times New Roman" w:hAnsi="Times New Roman"/>
          <w:sz w:val="28"/>
          <w:szCs w:val="27"/>
        </w:rPr>
      </w:pPr>
    </w:p>
    <w:p w:rsidR="004013A3" w:rsidRDefault="004013A3" w:rsidP="004013A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8" w:name="sub_1500"/>
    </w:p>
    <w:p w:rsidR="00CF74FF" w:rsidRPr="00817FC7" w:rsidRDefault="0005154B" w:rsidP="00817FC7">
      <w:pPr>
        <w:ind w:left="5103" w:firstLine="0"/>
        <w:jc w:val="left"/>
        <w:rPr>
          <w:rFonts w:ascii="Times New Roman" w:hAnsi="Times New Roman"/>
          <w:sz w:val="24"/>
          <w:szCs w:val="24"/>
        </w:rPr>
      </w:pPr>
      <w:r w:rsidRPr="00D204EB">
        <w:rPr>
          <w:rFonts w:ascii="Times New Roman" w:hAnsi="Times New Roman"/>
          <w:bCs/>
          <w:sz w:val="28"/>
          <w:szCs w:val="28"/>
        </w:rPr>
        <w:t>Приложение</w:t>
      </w:r>
      <w:r w:rsidR="00D204EB" w:rsidRPr="00D204EB">
        <w:rPr>
          <w:rFonts w:ascii="Times New Roman" w:hAnsi="Times New Roman"/>
          <w:bCs/>
          <w:sz w:val="28"/>
          <w:szCs w:val="28"/>
        </w:rPr>
        <w:t xml:space="preserve"> 1 </w:t>
      </w:r>
      <w:bookmarkEnd w:id="18"/>
      <w:r w:rsidRPr="00D204E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BF6F82">
        <w:rPr>
          <w:rFonts w:ascii="Times New Roman" w:hAnsi="Times New Roman"/>
          <w:bCs/>
          <w:sz w:val="28"/>
          <w:szCs w:val="28"/>
        </w:rPr>
        <w:t>к По</w:t>
      </w:r>
      <w:r w:rsidR="00D841B0" w:rsidRPr="00BF6F82">
        <w:rPr>
          <w:rFonts w:ascii="Times New Roman" w:hAnsi="Times New Roman"/>
          <w:bCs/>
          <w:sz w:val="28"/>
          <w:szCs w:val="28"/>
        </w:rPr>
        <w:t xml:space="preserve">рядку </w:t>
      </w:r>
      <w:r w:rsidR="004013A3" w:rsidRPr="00BF6F82">
        <w:rPr>
          <w:rFonts w:ascii="Times New Roman" w:hAnsi="Times New Roman"/>
          <w:sz w:val="28"/>
          <w:szCs w:val="28"/>
        </w:rPr>
        <w:t xml:space="preserve">предоставления субсидий начинающим субъектам малого предпринимательства, </w:t>
      </w:r>
      <w:r w:rsidR="00817FC7" w:rsidRPr="00BF6F82">
        <w:rPr>
          <w:rFonts w:ascii="Times New Roman" w:hAnsi="Times New Roman"/>
          <w:sz w:val="28"/>
          <w:szCs w:val="28"/>
        </w:rPr>
        <w:t>организующим собственное дело</w:t>
      </w:r>
    </w:p>
    <w:p w:rsidR="00D27529" w:rsidRDefault="00D27529" w:rsidP="002C2BEC">
      <w:pPr>
        <w:rPr>
          <w:rFonts w:ascii="Times New Roman" w:hAnsi="Times New Roman"/>
          <w:bCs/>
          <w:sz w:val="28"/>
          <w:szCs w:val="28"/>
        </w:rPr>
      </w:pPr>
    </w:p>
    <w:p w:rsidR="002C2BEC" w:rsidRPr="003F4A4F" w:rsidRDefault="00D27529" w:rsidP="00D94D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2C2BEC" w:rsidRPr="003F4A4F">
        <w:rPr>
          <w:rFonts w:ascii="Times New Roman" w:hAnsi="Times New Roman"/>
          <w:bCs/>
          <w:sz w:val="28"/>
          <w:szCs w:val="28"/>
        </w:rPr>
        <w:t>Форма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44677" w:rsidRPr="00534BFD" w:rsidRDefault="003F4A4F" w:rsidP="0004467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44677" w:rsidRPr="00534BFD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муниципального образования </w:t>
      </w:r>
    </w:p>
    <w:p w:rsidR="00044677" w:rsidRPr="00534BFD" w:rsidRDefault="00044677" w:rsidP="0004467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34BFD">
        <w:rPr>
          <w:rFonts w:ascii="Times New Roman" w:hAnsi="Times New Roman" w:cs="Times New Roman"/>
          <w:sz w:val="24"/>
          <w:szCs w:val="24"/>
        </w:rPr>
        <w:t>«Город Пикалево»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</w:t>
      </w:r>
    </w:p>
    <w:p w:rsidR="00044677" w:rsidRPr="009D0CA4" w:rsidRDefault="00044677" w:rsidP="0004467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534BFD">
        <w:rPr>
          <w:rFonts w:ascii="Times New Roman" w:hAnsi="Times New Roman" w:cs="Times New Roman"/>
          <w:sz w:val="24"/>
          <w:szCs w:val="24"/>
        </w:rPr>
        <w:t>от</w:t>
      </w:r>
      <w:r w:rsidRPr="009D0CA4">
        <w:rPr>
          <w:rFonts w:ascii="Times New Roman" w:hAnsi="Times New Roman" w:cs="Times New Roman"/>
          <w:sz w:val="28"/>
          <w:szCs w:val="24"/>
        </w:rPr>
        <w:t xml:space="preserve"> ______________________</w:t>
      </w:r>
      <w:r w:rsidR="007076B3">
        <w:rPr>
          <w:rFonts w:ascii="Times New Roman" w:hAnsi="Times New Roman" w:cs="Times New Roman"/>
          <w:sz w:val="28"/>
          <w:szCs w:val="24"/>
        </w:rPr>
        <w:t>___</w:t>
      </w:r>
      <w:r w:rsidRPr="009D0CA4">
        <w:rPr>
          <w:rFonts w:ascii="Times New Roman" w:hAnsi="Times New Roman" w:cs="Times New Roman"/>
          <w:sz w:val="28"/>
          <w:szCs w:val="24"/>
        </w:rPr>
        <w:t>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D0CA4">
        <w:rPr>
          <w:rFonts w:ascii="Times New Roman" w:hAnsi="Times New Roman" w:cs="Times New Roman"/>
        </w:rPr>
        <w:t>(фамилия, имя, отчество)</w:t>
      </w:r>
    </w:p>
    <w:p w:rsidR="00044677" w:rsidRPr="009D0CA4" w:rsidRDefault="00044677" w:rsidP="00044677">
      <w:pPr>
        <w:pStyle w:val="ConsPlusNonformat"/>
        <w:ind w:left="5103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____________________________________________</w:t>
      </w:r>
    </w:p>
    <w:p w:rsidR="00044677" w:rsidRPr="009D0CA4" w:rsidRDefault="00044677" w:rsidP="0004467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044677" w:rsidRPr="009D0CA4" w:rsidRDefault="00044677" w:rsidP="00044677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D0CA4">
        <w:rPr>
          <w:rFonts w:ascii="Times New Roman" w:hAnsi="Times New Roman" w:cs="Times New Roman"/>
        </w:rPr>
        <w:t>___________________________________</w:t>
      </w:r>
      <w:r w:rsidR="007076B3">
        <w:rPr>
          <w:rFonts w:ascii="Times New Roman" w:hAnsi="Times New Roman" w:cs="Times New Roman"/>
        </w:rPr>
        <w:t>____</w:t>
      </w:r>
      <w:r w:rsidRPr="009D0CA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D0CA4">
        <w:rPr>
          <w:rFonts w:ascii="Times New Roman" w:hAnsi="Times New Roman" w:cs="Times New Roman"/>
        </w:rPr>
        <w:t>(юридический адрес)</w:t>
      </w:r>
    </w:p>
    <w:p w:rsidR="002C2BEC" w:rsidRDefault="002C2BEC" w:rsidP="002C2BEC">
      <w:pPr>
        <w:rPr>
          <w:rFonts w:ascii="Times New Roman" w:hAnsi="Times New Roman"/>
          <w:sz w:val="24"/>
          <w:szCs w:val="24"/>
        </w:rPr>
      </w:pPr>
    </w:p>
    <w:p w:rsidR="002C2BEC" w:rsidRPr="004950C7" w:rsidRDefault="002C2BEC" w:rsidP="002C2BEC">
      <w:pPr>
        <w:rPr>
          <w:rFonts w:ascii="Times New Roman" w:hAnsi="Times New Roman"/>
          <w:sz w:val="24"/>
          <w:szCs w:val="24"/>
        </w:rPr>
      </w:pPr>
    </w:p>
    <w:p w:rsidR="00866EDC" w:rsidRPr="00543C89" w:rsidRDefault="00866EDC" w:rsidP="00866E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2BEC" w:rsidRPr="004950C7" w:rsidRDefault="002C2BEC" w:rsidP="002C2BEC">
      <w:pPr>
        <w:rPr>
          <w:rFonts w:ascii="Times New Roman" w:hAnsi="Times New Roman"/>
          <w:sz w:val="24"/>
          <w:szCs w:val="24"/>
        </w:rPr>
      </w:pPr>
    </w:p>
    <w:p w:rsidR="002C2BEC" w:rsidRPr="00283E29" w:rsidRDefault="002C2BEC" w:rsidP="002C2B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83E29">
        <w:rPr>
          <w:rFonts w:ascii="Times New Roman" w:hAnsi="Times New Roman" w:cs="Times New Roman"/>
          <w:sz w:val="28"/>
          <w:szCs w:val="28"/>
        </w:rPr>
        <w:t>Прошу предоставить мне субсидию в р</w:t>
      </w:r>
      <w:r>
        <w:rPr>
          <w:rFonts w:ascii="Times New Roman" w:hAnsi="Times New Roman" w:cs="Times New Roman"/>
          <w:sz w:val="28"/>
          <w:szCs w:val="28"/>
        </w:rPr>
        <w:t xml:space="preserve">азмере ___________ </w:t>
      </w:r>
      <w:r w:rsidRPr="00283E29">
        <w:rPr>
          <w:rFonts w:ascii="Times New Roman" w:hAnsi="Times New Roman" w:cs="Times New Roman"/>
          <w:sz w:val="28"/>
          <w:szCs w:val="28"/>
        </w:rPr>
        <w:t>(___________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83E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5A1C">
        <w:rPr>
          <w:rFonts w:ascii="Times New Roman" w:hAnsi="Times New Roman" w:cs="Times New Roman"/>
          <w:i/>
          <w:sz w:val="28"/>
          <w:szCs w:val="28"/>
        </w:rPr>
        <w:t>указывается цифрами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A1C">
        <w:rPr>
          <w:rFonts w:ascii="Times New Roman" w:hAnsi="Times New Roman" w:cs="Times New Roman"/>
          <w:i/>
          <w:sz w:val="28"/>
          <w:szCs w:val="28"/>
        </w:rPr>
        <w:t>прописью</w:t>
      </w:r>
      <w:r w:rsidRPr="002F7F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рублей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______________________________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t>(указывается конкретный вид деятельности)</w:t>
      </w:r>
      <w:r w:rsidRPr="00283E29">
        <w:rPr>
          <w:rFonts w:ascii="Times New Roman" w:hAnsi="Times New Roman" w:cs="Times New Roman"/>
          <w:sz w:val="28"/>
          <w:szCs w:val="28"/>
        </w:rPr>
        <w:t>.</w:t>
      </w:r>
    </w:p>
    <w:p w:rsidR="002C2BEC" w:rsidRPr="00283E29" w:rsidRDefault="002C2BEC" w:rsidP="002C2BE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83E29">
        <w:rPr>
          <w:rFonts w:ascii="Times New Roman" w:hAnsi="Times New Roman" w:cs="Times New Roman"/>
          <w:sz w:val="28"/>
          <w:szCs w:val="28"/>
        </w:rPr>
        <w:t xml:space="preserve">Готов </w:t>
      </w:r>
      <w:r>
        <w:rPr>
          <w:rFonts w:ascii="Times New Roman" w:hAnsi="Times New Roman" w:cs="Times New Roman"/>
          <w:sz w:val="28"/>
          <w:szCs w:val="28"/>
        </w:rPr>
        <w:t>инвестировать (инвестировал)</w:t>
      </w:r>
      <w:r w:rsidRPr="00A37483">
        <w:rPr>
          <w:rFonts w:ascii="Times New Roman" w:hAnsi="Times New Roman" w:cs="Times New Roman"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в организацию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деятельности ___________ (_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83E29">
        <w:rPr>
          <w:rFonts w:ascii="Times New Roman" w:hAnsi="Times New Roman" w:cs="Times New Roman"/>
          <w:sz w:val="28"/>
          <w:szCs w:val="28"/>
        </w:rPr>
        <w:t>____</w:t>
      </w:r>
      <w:r w:rsidR="00EB6D37" w:rsidRPr="00283E29">
        <w:rPr>
          <w:rFonts w:ascii="Times New Roman" w:hAnsi="Times New Roman" w:cs="Times New Roman"/>
          <w:sz w:val="28"/>
          <w:szCs w:val="28"/>
        </w:rPr>
        <w:t>_)</w:t>
      </w:r>
      <w:r w:rsidR="00EB6D37">
        <w:rPr>
          <w:rFonts w:ascii="Times New Roman" w:hAnsi="Times New Roman" w:cs="Times New Roman"/>
          <w:sz w:val="28"/>
          <w:szCs w:val="28"/>
        </w:rPr>
        <w:t xml:space="preserve"> (</w:t>
      </w:r>
      <w:r w:rsidRPr="00DB5A1C">
        <w:rPr>
          <w:rFonts w:ascii="Times New Roman" w:hAnsi="Times New Roman" w:cs="Times New Roman"/>
          <w:i/>
          <w:sz w:val="28"/>
          <w:szCs w:val="28"/>
        </w:rPr>
        <w:t>указывается цифрами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A1C">
        <w:rPr>
          <w:rFonts w:ascii="Times New Roman" w:hAnsi="Times New Roman" w:cs="Times New Roman"/>
          <w:i/>
          <w:sz w:val="28"/>
          <w:szCs w:val="28"/>
        </w:rPr>
        <w:t>прописью</w:t>
      </w:r>
      <w:r w:rsidRPr="002F7F0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E29">
        <w:rPr>
          <w:rFonts w:ascii="Times New Roman" w:hAnsi="Times New Roman" w:cs="Times New Roman"/>
          <w:sz w:val="28"/>
          <w:szCs w:val="28"/>
        </w:rPr>
        <w:t>рублей.</w:t>
      </w:r>
    </w:p>
    <w:p w:rsidR="003F4A4F" w:rsidRDefault="003F4A4F" w:rsidP="003F4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г</w:t>
      </w:r>
      <w:r w:rsidRPr="00543C89">
        <w:rPr>
          <w:rFonts w:ascii="Times New Roman" w:hAnsi="Times New Roman" w:cs="Times New Roman"/>
          <w:sz w:val="28"/>
          <w:szCs w:val="28"/>
        </w:rPr>
        <w:t xml:space="preserve">осударственную или муниципальную финансовую поддержку аналогичной формы в соответствующих органах исполнительной власти и бюджетных организациях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F4A4F" w:rsidRDefault="003F4A4F" w:rsidP="003F4A4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3F4A4F" w:rsidRPr="005E6521" w:rsidRDefault="003F4A4F" w:rsidP="003F4A4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43C89">
        <w:rPr>
          <w:rFonts w:ascii="Times New Roman" w:hAnsi="Times New Roman" w:cs="Times New Roman"/>
          <w:sz w:val="28"/>
          <w:szCs w:val="28"/>
        </w:rPr>
        <w:t>не получал</w:t>
      </w:r>
      <w:r w:rsidR="007249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(не получал)</w:t>
      </w:r>
      <w:r w:rsidRPr="00543C89">
        <w:rPr>
          <w:rFonts w:ascii="Times New Roman" w:hAnsi="Times New Roman" w:cs="Times New Roman"/>
          <w:sz w:val="28"/>
          <w:szCs w:val="28"/>
        </w:rPr>
        <w:t>.</w:t>
      </w:r>
    </w:p>
    <w:p w:rsidR="004668F2" w:rsidRDefault="004668F2" w:rsidP="004668F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C89">
        <w:rPr>
          <w:rFonts w:ascii="Times New Roman" w:hAnsi="Times New Roman" w:cs="Times New Roman"/>
          <w:sz w:val="28"/>
          <w:szCs w:val="28"/>
        </w:rPr>
        <w:t>сведомлен</w:t>
      </w:r>
      <w:r w:rsidR="0072497B"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(</w:t>
      </w:r>
      <w:r w:rsidR="0072497B">
        <w:rPr>
          <w:rFonts w:ascii="Times New Roman" w:hAnsi="Times New Roman" w:cs="Times New Roman"/>
          <w:sz w:val="28"/>
          <w:szCs w:val="28"/>
        </w:rPr>
        <w:t>осведомлена</w:t>
      </w:r>
      <w:r w:rsidRPr="00543C89">
        <w:rPr>
          <w:rFonts w:ascii="Times New Roman" w:hAnsi="Times New Roman" w:cs="Times New Roman"/>
          <w:sz w:val="28"/>
          <w:szCs w:val="28"/>
        </w:rPr>
        <w:t>) о том, что несу ответственность за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 xml:space="preserve">и подлинность представленных в конкурсную комиссию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 сведений </w:t>
      </w:r>
      <w:r w:rsidRPr="00543C8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114D">
        <w:rPr>
          <w:rFonts w:ascii="Times New Roman" w:hAnsi="Times New Roman" w:cs="Times New Roman"/>
          <w:sz w:val="28"/>
          <w:szCs w:val="28"/>
        </w:rPr>
        <w:t xml:space="preserve">и даю письменное согласие на обработку моих персональных данных в целях получения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12114D">
        <w:rPr>
          <w:rFonts w:ascii="Times New Roman" w:hAnsi="Times New Roman" w:cs="Times New Roman"/>
          <w:sz w:val="28"/>
          <w:szCs w:val="28"/>
        </w:rPr>
        <w:t>поддержки.</w:t>
      </w:r>
    </w:p>
    <w:p w:rsidR="0072497B" w:rsidRPr="005E6521" w:rsidRDefault="0072497B" w:rsidP="0072497B">
      <w:pPr>
        <w:ind w:firstLine="709"/>
        <w:rPr>
          <w:rFonts w:ascii="Times New Roman" w:hAnsi="Times New Roman"/>
          <w:sz w:val="28"/>
          <w:szCs w:val="28"/>
        </w:rPr>
      </w:pPr>
      <w:r w:rsidRPr="002458DF">
        <w:rPr>
          <w:rFonts w:ascii="Times New Roman" w:hAnsi="Times New Roman"/>
          <w:sz w:val="28"/>
          <w:szCs w:val="28"/>
        </w:rPr>
        <w:lastRenderedPageBreak/>
        <w:t xml:space="preserve">Просроченной задолженности </w:t>
      </w:r>
      <w:r w:rsidRPr="0012114D">
        <w:rPr>
          <w:rFonts w:ascii="Times New Roman" w:hAnsi="Times New Roman"/>
          <w:sz w:val="28"/>
          <w:szCs w:val="28"/>
        </w:rPr>
        <w:t>по выплате заработной платы работникам, а также</w:t>
      </w:r>
      <w:r w:rsidRPr="002458DF">
        <w:rPr>
          <w:rFonts w:ascii="Times New Roman" w:hAnsi="Times New Roman"/>
          <w:sz w:val="28"/>
          <w:szCs w:val="28"/>
        </w:rPr>
        <w:t xml:space="preserve"> по платежам в бюджеты всех уровней бюджетной системы Российской Федерации и государственн</w:t>
      </w:r>
      <w:r>
        <w:rPr>
          <w:rFonts w:ascii="Times New Roman" w:hAnsi="Times New Roman"/>
          <w:sz w:val="28"/>
          <w:szCs w:val="28"/>
        </w:rPr>
        <w:t xml:space="preserve">ые внебюджетные фонды не имею. </w:t>
      </w:r>
    </w:p>
    <w:p w:rsidR="0072497B" w:rsidRPr="00543C89" w:rsidRDefault="0072497B" w:rsidP="007249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соискателе</w:t>
      </w:r>
      <w:r w:rsidRPr="00543C89">
        <w:rPr>
          <w:rFonts w:ascii="Times New Roman" w:hAnsi="Times New Roman" w:cs="Times New Roman"/>
          <w:sz w:val="28"/>
          <w:szCs w:val="28"/>
        </w:rPr>
        <w:t>, показателях финансово-хозяйственной деятельности</w:t>
      </w:r>
      <w:r w:rsidRPr="00543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соискателя и план </w:t>
      </w:r>
      <w:r w:rsidRPr="0012114D">
        <w:rPr>
          <w:rFonts w:ascii="Times New Roman" w:hAnsi="Times New Roman" w:cs="Times New Roman"/>
          <w:sz w:val="28"/>
          <w:szCs w:val="28"/>
        </w:rPr>
        <w:t>мероприятий («дорожная карта») по достижению целевых показателей результативности использования субсидии</w:t>
      </w:r>
      <w:r w:rsidRPr="00BD551E">
        <w:t xml:space="preserve"> </w:t>
      </w:r>
      <w:r w:rsidRPr="00543C89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3C89">
        <w:rPr>
          <w:rFonts w:ascii="Times New Roman" w:hAnsi="Times New Roman" w:cs="Times New Roman"/>
          <w:sz w:val="28"/>
          <w:szCs w:val="28"/>
        </w:rPr>
        <w:t>тся.</w:t>
      </w:r>
    </w:p>
    <w:p w:rsidR="002C2BEC" w:rsidRDefault="002C2BEC" w:rsidP="002C2BEC">
      <w:pPr>
        <w:rPr>
          <w:rFonts w:ascii="Times New Roman" w:hAnsi="Times New Roman"/>
          <w:sz w:val="28"/>
          <w:szCs w:val="28"/>
        </w:rPr>
      </w:pPr>
    </w:p>
    <w:p w:rsidR="00D27529" w:rsidRPr="000E0D3D" w:rsidRDefault="00D27529" w:rsidP="002C2BEC">
      <w:pPr>
        <w:rPr>
          <w:rFonts w:ascii="Times New Roman" w:hAnsi="Times New Roman"/>
          <w:sz w:val="28"/>
          <w:szCs w:val="28"/>
        </w:rPr>
      </w:pP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«___»___________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0A4C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</w:t>
      </w:r>
    </w:p>
    <w:p w:rsidR="003254B5" w:rsidRPr="00D70A4C" w:rsidRDefault="003254B5" w:rsidP="003254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Место печати                                               </w:t>
      </w:r>
    </w:p>
    <w:p w:rsidR="002C2BEC" w:rsidRDefault="002C2BEC" w:rsidP="002C2BEC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0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547B9" w:rsidRDefault="00E547B9" w:rsidP="00E43559">
      <w:pPr>
        <w:rPr>
          <w:rFonts w:ascii="Times New Roman" w:hAnsi="Times New Roman"/>
          <w:bCs/>
          <w:sz w:val="28"/>
          <w:szCs w:val="28"/>
        </w:rPr>
      </w:pPr>
    </w:p>
    <w:p w:rsidR="00E43559" w:rsidRPr="00543C89" w:rsidRDefault="00E43559" w:rsidP="00E43559">
      <w:pPr>
        <w:pStyle w:val="ConsPlusNormal"/>
        <w:pageBreakBefore/>
        <w:widowControl/>
        <w:ind w:left="666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3559" w:rsidRPr="00543C89" w:rsidRDefault="00E43559" w:rsidP="00E43559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к Заявлению …</w:t>
      </w:r>
    </w:p>
    <w:p w:rsidR="00E43559" w:rsidRPr="00543C89" w:rsidRDefault="00E43559" w:rsidP="00E43559">
      <w:pPr>
        <w:pStyle w:val="ConsPlusNormal"/>
        <w:widowControl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Pr="00543C89" w:rsidRDefault="00E43559" w:rsidP="005940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3C89">
        <w:rPr>
          <w:rFonts w:ascii="Times New Roman" w:hAnsi="Times New Roman" w:cs="Times New Roman"/>
          <w:sz w:val="28"/>
          <w:szCs w:val="28"/>
        </w:rPr>
        <w:t>(Форма)</w:t>
      </w:r>
    </w:p>
    <w:p w:rsidR="00E43559" w:rsidRPr="00543C89" w:rsidRDefault="00E43559" w:rsidP="00E43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Pr="00543C89" w:rsidRDefault="00E43559" w:rsidP="00E435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59" w:rsidRDefault="00E43559" w:rsidP="00E43559">
      <w:pPr>
        <w:ind w:firstLine="540"/>
        <w:outlineLvl w:val="3"/>
        <w:rPr>
          <w:rFonts w:ascii="Times New Roman" w:hAnsi="Times New Roman"/>
          <w:sz w:val="28"/>
          <w:szCs w:val="24"/>
        </w:rPr>
      </w:pPr>
      <w:r w:rsidRPr="00FF1A8B">
        <w:rPr>
          <w:rFonts w:ascii="Times New Roman" w:hAnsi="Times New Roman"/>
          <w:sz w:val="28"/>
          <w:szCs w:val="24"/>
        </w:rPr>
        <w:t>1. Информаци</w:t>
      </w:r>
      <w:r>
        <w:rPr>
          <w:rFonts w:ascii="Times New Roman" w:hAnsi="Times New Roman"/>
          <w:sz w:val="28"/>
          <w:szCs w:val="24"/>
        </w:rPr>
        <w:t>я о соискателе по состоянию на «__»</w:t>
      </w:r>
      <w:r w:rsidRPr="00FF1A8B">
        <w:rPr>
          <w:rFonts w:ascii="Times New Roman" w:hAnsi="Times New Roman"/>
          <w:sz w:val="28"/>
          <w:szCs w:val="24"/>
        </w:rPr>
        <w:t xml:space="preserve"> ________ 20__ года </w:t>
      </w:r>
    </w:p>
    <w:p w:rsidR="00E43559" w:rsidRDefault="00E43559" w:rsidP="00044677">
      <w:pPr>
        <w:ind w:left="426" w:firstLine="0"/>
        <w:jc w:val="center"/>
        <w:outlineLvl w:val="3"/>
        <w:rPr>
          <w:rFonts w:ascii="Times New Roman" w:hAnsi="Times New Roman"/>
          <w:sz w:val="28"/>
          <w:szCs w:val="24"/>
          <w:vertAlign w:val="superscript"/>
        </w:rPr>
      </w:pPr>
      <w:r w:rsidRPr="00025CBF">
        <w:rPr>
          <w:rFonts w:ascii="Times New Roman" w:hAnsi="Times New Roman"/>
          <w:sz w:val="28"/>
          <w:szCs w:val="24"/>
          <w:vertAlign w:val="superscript"/>
        </w:rPr>
        <w:t>(на дату подачи заявления)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044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жительства индивидуального предпринимателя - получателя поддержки (</w:t>
            </w:r>
            <w:r w:rsidR="000446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ридический адрес)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Сфера финансово-хозяйственной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D" w:rsidRPr="004610A6" w:rsidTr="006413CD">
        <w:trPr>
          <w:trHeight w:val="230"/>
        </w:trPr>
        <w:tc>
          <w:tcPr>
            <w:tcW w:w="4815" w:type="dxa"/>
          </w:tcPr>
          <w:p w:rsidR="006413CD" w:rsidRPr="004610A6" w:rsidRDefault="006413CD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4961" w:type="dxa"/>
          </w:tcPr>
          <w:p w:rsidR="006413CD" w:rsidRPr="004610A6" w:rsidRDefault="006413CD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rPr>
          <w:trHeight w:val="144"/>
        </w:trPr>
        <w:tc>
          <w:tcPr>
            <w:tcW w:w="4815" w:type="dxa"/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Минимальная месячная заработная плата работников, руб.</w:t>
            </w:r>
          </w:p>
        </w:tc>
        <w:tc>
          <w:tcPr>
            <w:tcW w:w="4961" w:type="dxa"/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59" w:rsidRPr="004610A6" w:rsidTr="00E43559">
        <w:trPr>
          <w:trHeight w:val="96"/>
        </w:trPr>
        <w:tc>
          <w:tcPr>
            <w:tcW w:w="4815" w:type="dxa"/>
          </w:tcPr>
          <w:p w:rsidR="00E43559" w:rsidRPr="004610A6" w:rsidRDefault="00E43559" w:rsidP="00641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4961" w:type="dxa"/>
          </w:tcPr>
          <w:p w:rsidR="00E43559" w:rsidRPr="004610A6" w:rsidRDefault="00E43559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CD" w:rsidRPr="004610A6" w:rsidTr="00D27529">
        <w:trPr>
          <w:trHeight w:val="616"/>
        </w:trPr>
        <w:tc>
          <w:tcPr>
            <w:tcW w:w="4815" w:type="dxa"/>
          </w:tcPr>
          <w:p w:rsidR="00D27529" w:rsidRPr="004610A6" w:rsidRDefault="006413CD" w:rsidP="00594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0A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услуг), руб.</w:t>
            </w:r>
          </w:p>
        </w:tc>
        <w:tc>
          <w:tcPr>
            <w:tcW w:w="4961" w:type="dxa"/>
          </w:tcPr>
          <w:p w:rsidR="006413CD" w:rsidRPr="004610A6" w:rsidRDefault="006413CD" w:rsidP="00E43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8F2" w:rsidRDefault="004668F2" w:rsidP="004668F2"/>
    <w:p w:rsidR="00D27529" w:rsidRPr="00D70A4C" w:rsidRDefault="00D27529" w:rsidP="00D27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«___»___________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0A4C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D27529" w:rsidRPr="00D70A4C" w:rsidRDefault="00D27529" w:rsidP="00D27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</w:t>
      </w:r>
    </w:p>
    <w:p w:rsidR="00D27529" w:rsidRPr="00D70A4C" w:rsidRDefault="00D27529" w:rsidP="00D275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sz w:val="24"/>
          <w:szCs w:val="24"/>
        </w:rPr>
        <w:t xml:space="preserve">    Место печати                                               </w:t>
      </w:r>
    </w:p>
    <w:p w:rsidR="006413CD" w:rsidRDefault="006413CD" w:rsidP="004668F2"/>
    <w:p w:rsidR="002C2BEC" w:rsidRDefault="002C2BEC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94095" w:rsidRDefault="00594095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55B08" w:rsidRDefault="00555B08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55B08" w:rsidRPr="00594095" w:rsidRDefault="00555B08" w:rsidP="00555B08">
      <w:pPr>
        <w:ind w:firstLine="0"/>
        <w:jc w:val="right"/>
        <w:rPr>
          <w:rFonts w:ascii="Times New Roman" w:hAnsi="Times New Roman"/>
          <w:sz w:val="28"/>
        </w:rPr>
      </w:pPr>
      <w:r w:rsidRPr="00594095">
        <w:rPr>
          <w:rFonts w:ascii="Times New Roman" w:hAnsi="Times New Roman"/>
          <w:sz w:val="28"/>
        </w:rPr>
        <w:lastRenderedPageBreak/>
        <w:t>Приложение 2</w:t>
      </w:r>
    </w:p>
    <w:p w:rsidR="00555B08" w:rsidRPr="00594095" w:rsidRDefault="00555B08" w:rsidP="00555B08">
      <w:pPr>
        <w:ind w:firstLine="0"/>
        <w:jc w:val="right"/>
        <w:rPr>
          <w:rFonts w:ascii="Times New Roman" w:hAnsi="Times New Roman"/>
          <w:sz w:val="28"/>
        </w:rPr>
      </w:pPr>
      <w:r w:rsidRPr="00594095">
        <w:rPr>
          <w:rFonts w:ascii="Times New Roman" w:hAnsi="Times New Roman"/>
          <w:sz w:val="28"/>
        </w:rPr>
        <w:t>к Заявлению</w:t>
      </w:r>
      <w:r w:rsidR="00594095">
        <w:rPr>
          <w:rFonts w:ascii="Times New Roman" w:hAnsi="Times New Roman"/>
          <w:sz w:val="28"/>
        </w:rPr>
        <w:t>…</w:t>
      </w:r>
    </w:p>
    <w:p w:rsidR="00555B08" w:rsidRDefault="00555B08" w:rsidP="00555B08">
      <w:pPr>
        <w:rPr>
          <w:sz w:val="28"/>
          <w:szCs w:val="28"/>
        </w:rPr>
      </w:pPr>
    </w:p>
    <w:p w:rsidR="00555B08" w:rsidRPr="00773607" w:rsidRDefault="00555B08" w:rsidP="005940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(Форма)</w:t>
      </w:r>
    </w:p>
    <w:p w:rsidR="00555B08" w:rsidRPr="00773607" w:rsidRDefault="00555B08" w:rsidP="00555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5B08" w:rsidRPr="00773607" w:rsidRDefault="00555B08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429"/>
      <w:bookmarkEnd w:id="19"/>
      <w:r w:rsidRPr="0077360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55B08" w:rsidRPr="00773607" w:rsidRDefault="00555B08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773607">
        <w:rPr>
          <w:rFonts w:ascii="Times New Roman" w:hAnsi="Times New Roman" w:cs="Times New Roman"/>
          <w:sz w:val="28"/>
          <w:szCs w:val="28"/>
        </w:rPr>
        <w:t>) по достижению целевых показателей</w:t>
      </w:r>
    </w:p>
    <w:p w:rsidR="00555B08" w:rsidRPr="00773607" w:rsidRDefault="00555B08" w:rsidP="00555B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3607">
        <w:rPr>
          <w:rFonts w:ascii="Times New Roman" w:hAnsi="Times New Roman" w:cs="Times New Roman"/>
          <w:sz w:val="28"/>
          <w:szCs w:val="28"/>
        </w:rPr>
        <w:t>результативности использования субсидии</w:t>
      </w:r>
    </w:p>
    <w:p w:rsidR="00555B08" w:rsidRPr="00773607" w:rsidRDefault="00555B08" w:rsidP="00555B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2145"/>
        <w:gridCol w:w="1867"/>
        <w:gridCol w:w="2608"/>
      </w:tblGrid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На момент предоставления субсидии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</w:p>
          <w:p w:rsidR="00555B08" w:rsidRPr="001B40FA" w:rsidRDefault="00555B08" w:rsidP="001E37DD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на 31 декабря ____ года</w:t>
            </w: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ед.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численности работников (без внешних совместителей)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(оборот)</w:t>
            </w: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Default="00555B08" w:rsidP="001E37DD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A">
              <w:rPr>
                <w:rFonts w:ascii="Times New Roman" w:hAnsi="Times New Roman" w:cs="Times New Roman"/>
                <w:sz w:val="24"/>
                <w:szCs w:val="24"/>
              </w:rPr>
              <w:t xml:space="preserve">__ % </w:t>
            </w:r>
          </w:p>
          <w:p w:rsidR="00555B08" w:rsidRPr="00FD0E4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A">
              <w:rPr>
                <w:rFonts w:ascii="Times New Roman" w:hAnsi="Times New Roman" w:cs="Times New Roman"/>
                <w:sz w:val="24"/>
                <w:szCs w:val="24"/>
              </w:rPr>
              <w:t>(в процентном соотношении к показателю за предыдущий период в постоянных ценах 2014 года)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Величина средней заработной платы,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Default="00555B08" w:rsidP="001E37DD">
            <w:pPr>
              <w:ind w:hanging="38"/>
              <w:jc w:val="center"/>
            </w:pPr>
            <w:r w:rsidRPr="0021127E">
              <w:t>__ 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08" w:rsidRPr="001B40FA" w:rsidTr="001E37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0FA">
              <w:rPr>
                <w:rFonts w:ascii="Times New Roman" w:hAnsi="Times New Roman" w:cs="Times New Roman"/>
                <w:sz w:val="24"/>
                <w:szCs w:val="24"/>
              </w:rPr>
              <w:t>Величина минимальной заработной платы,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Default="00555B08" w:rsidP="001E37DD">
            <w:pPr>
              <w:ind w:hanging="38"/>
              <w:jc w:val="center"/>
            </w:pPr>
            <w:r w:rsidRPr="0021127E">
              <w:t>__ 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08" w:rsidRPr="001B40FA" w:rsidRDefault="00555B08" w:rsidP="001E37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B08" w:rsidRPr="00EA1AC0" w:rsidRDefault="00555B08" w:rsidP="00555B0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Показатель включается, если указан в заявке соискателя на получении субсидии.</w:t>
      </w:r>
    </w:p>
    <w:p w:rsidR="00555B08" w:rsidRDefault="00555B08" w:rsidP="002C2BEC">
      <w:pPr>
        <w:jc w:val="right"/>
        <w:rPr>
          <w:rFonts w:ascii="Times New Roman" w:hAnsi="Times New Roman"/>
          <w:sz w:val="28"/>
          <w:szCs w:val="28"/>
        </w:rPr>
      </w:pPr>
    </w:p>
    <w:p w:rsidR="00555B08" w:rsidRPr="00773607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555B08" w:rsidRPr="00773607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</w:t>
      </w:r>
      <w:r w:rsidR="005940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3607">
        <w:rPr>
          <w:rFonts w:ascii="Times New Roman" w:hAnsi="Times New Roman" w:cs="Times New Roman"/>
          <w:sz w:val="24"/>
          <w:szCs w:val="24"/>
        </w:rPr>
        <w:t xml:space="preserve">     (фамилия, инициалы)</w:t>
      </w:r>
    </w:p>
    <w:p w:rsidR="00555B08" w:rsidRPr="00773607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B08" w:rsidRDefault="00555B08" w:rsidP="00555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607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555B08" w:rsidRDefault="00555B08" w:rsidP="00555B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36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3607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555B08" w:rsidRPr="00141962" w:rsidRDefault="00555B08" w:rsidP="002C2BEC">
      <w:pPr>
        <w:jc w:val="right"/>
        <w:rPr>
          <w:rFonts w:ascii="Times New Roman" w:hAnsi="Times New Roman"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Pr="00D204EB" w:rsidRDefault="0005154B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D204EB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C3196E" w:rsidRPr="00BF6F82" w:rsidRDefault="00C3196E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BF6F82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555B08" w:rsidRPr="00BF6F82">
        <w:rPr>
          <w:rFonts w:ascii="Times New Roman" w:hAnsi="Times New Roman"/>
          <w:sz w:val="28"/>
          <w:szCs w:val="28"/>
        </w:rPr>
        <w:t>предоставления субсидий начинающим субъектам малого предпринимательства, организующим собственное дело</w:t>
      </w:r>
    </w:p>
    <w:p w:rsidR="00D204EB" w:rsidRPr="00D204EB" w:rsidRDefault="00D204EB" w:rsidP="00D204EB"/>
    <w:p w:rsidR="002C2BEC" w:rsidRDefault="002C2BEC" w:rsidP="002C2BE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916FA">
        <w:rPr>
          <w:rFonts w:ascii="Times New Roman" w:hAnsi="Times New Roman"/>
          <w:color w:val="auto"/>
          <w:sz w:val="28"/>
          <w:szCs w:val="28"/>
        </w:rPr>
        <w:t>Перечень</w:t>
      </w:r>
      <w:r w:rsidRPr="007916FA">
        <w:rPr>
          <w:rFonts w:ascii="Times New Roman" w:hAnsi="Times New Roman"/>
          <w:color w:val="auto"/>
          <w:sz w:val="28"/>
          <w:szCs w:val="28"/>
        </w:rPr>
        <w:br/>
        <w:t>документов, подтверждающих принадлежность соискателя на получение</w:t>
      </w:r>
      <w:r w:rsidRPr="007916FA">
        <w:rPr>
          <w:rFonts w:ascii="Times New Roman" w:hAnsi="Times New Roman"/>
          <w:color w:val="auto"/>
          <w:sz w:val="28"/>
          <w:szCs w:val="28"/>
        </w:rPr>
        <w:br/>
        <w:t>субсидии к категории социально незащищ</w:t>
      </w:r>
      <w:r w:rsidR="00CF79D8">
        <w:rPr>
          <w:rFonts w:ascii="Times New Roman" w:hAnsi="Times New Roman"/>
          <w:color w:val="auto"/>
          <w:sz w:val="28"/>
          <w:szCs w:val="28"/>
        </w:rPr>
        <w:t>е</w:t>
      </w:r>
      <w:r w:rsidRPr="007916FA">
        <w:rPr>
          <w:rFonts w:ascii="Times New Roman" w:hAnsi="Times New Roman"/>
          <w:color w:val="auto"/>
          <w:sz w:val="28"/>
          <w:szCs w:val="28"/>
        </w:rPr>
        <w:t>нных сло</w:t>
      </w:r>
      <w:r w:rsidR="00CF79D8">
        <w:rPr>
          <w:rFonts w:ascii="Times New Roman" w:hAnsi="Times New Roman"/>
          <w:color w:val="auto"/>
          <w:sz w:val="28"/>
          <w:szCs w:val="28"/>
        </w:rPr>
        <w:t>е</w:t>
      </w:r>
      <w:r w:rsidRPr="007916FA">
        <w:rPr>
          <w:rFonts w:ascii="Times New Roman" w:hAnsi="Times New Roman"/>
          <w:color w:val="auto"/>
          <w:sz w:val="28"/>
          <w:szCs w:val="28"/>
        </w:rPr>
        <w:t>в населения</w:t>
      </w:r>
    </w:p>
    <w:p w:rsidR="002C2BEC" w:rsidRPr="001D0C11" w:rsidRDefault="002C2BEC" w:rsidP="002C2B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4"/>
        <w:gridCol w:w="5103"/>
      </w:tblGrid>
      <w:tr w:rsidR="002C2BEC" w:rsidRPr="00D07A65" w:rsidTr="009959DE">
        <w:tc>
          <w:tcPr>
            <w:tcW w:w="594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5103" w:type="dxa"/>
            <w:vAlign w:val="center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Зарегистрированные безработные</w:t>
            </w:r>
          </w:p>
        </w:tc>
        <w:tc>
          <w:tcPr>
            <w:tcW w:w="5103" w:type="dxa"/>
          </w:tcPr>
          <w:p w:rsidR="002C2BEC" w:rsidRPr="00D07A65" w:rsidRDefault="002C2BEC" w:rsidP="001D5DB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 xml:space="preserve">Справка о регистрации в </w:t>
            </w:r>
            <w:r w:rsidR="001D5DBB" w:rsidRPr="00D07A65">
              <w:rPr>
                <w:rFonts w:ascii="Times New Roman" w:hAnsi="Times New Roman"/>
                <w:sz w:val="24"/>
                <w:szCs w:val="24"/>
              </w:rPr>
              <w:t>ГКУ Ленинградской области «Бокситогорский центр занятости населения»</w:t>
            </w:r>
            <w:r w:rsidRPr="00D07A65">
              <w:rPr>
                <w:rFonts w:ascii="Times New Roman" w:hAnsi="Times New Roman"/>
                <w:sz w:val="24"/>
                <w:szCs w:val="24"/>
              </w:rPr>
              <w:t xml:space="preserve"> в качестве безработного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2C2BEC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C2BEC" w:rsidRPr="00D07A65" w:rsidRDefault="002C2BEC" w:rsidP="006413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</w:t>
            </w:r>
          </w:p>
        </w:tc>
        <w:tc>
          <w:tcPr>
            <w:tcW w:w="5103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Копии свидетельств о рождении детей, справка о регистрации по месту жительства, свидетельство о браке и его копия, свидетельство о разводе или свидетельство и смерти супруга или другие документы, подтверждающие факт неполной семьи</w:t>
            </w:r>
          </w:p>
        </w:tc>
      </w:tr>
      <w:tr w:rsidR="00466D49" w:rsidRPr="00D07A65" w:rsidTr="009959DE">
        <w:tc>
          <w:tcPr>
            <w:tcW w:w="594" w:type="dxa"/>
          </w:tcPr>
          <w:p w:rsidR="00466D49" w:rsidRPr="00D07A65" w:rsidRDefault="00466D49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466D49" w:rsidRPr="00D07A65" w:rsidRDefault="00466D49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Члены неполных семей, имеющие иждивенцев</w:t>
            </w:r>
          </w:p>
        </w:tc>
        <w:tc>
          <w:tcPr>
            <w:tcW w:w="5103" w:type="dxa"/>
          </w:tcPr>
          <w:p w:rsidR="00466D49" w:rsidRPr="00D07A65" w:rsidRDefault="00466D49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Свидетельство о разводе или свидетельство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подтверждающая факт иждивенчества</w:t>
            </w:r>
          </w:p>
        </w:tc>
      </w:tr>
      <w:tr w:rsidR="009959DE" w:rsidRPr="00D07A65" w:rsidTr="009959DE">
        <w:tc>
          <w:tcPr>
            <w:tcW w:w="594" w:type="dxa"/>
          </w:tcPr>
          <w:p w:rsidR="009959DE" w:rsidRDefault="009959DE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9959DE" w:rsidRPr="00D07A65" w:rsidRDefault="009959DE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6D49">
              <w:rPr>
                <w:rFonts w:ascii="Times New Roman" w:hAnsi="Times New Roman"/>
                <w:sz w:val="24"/>
                <w:szCs w:val="24"/>
              </w:rPr>
              <w:t>Члены семьи, воспитывающие детей-инвалидов</w:t>
            </w:r>
            <w:r w:rsidR="005103BE">
              <w:rPr>
                <w:rStyle w:val="afff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</w:tcPr>
          <w:p w:rsidR="009959DE" w:rsidRPr="00D07A65" w:rsidRDefault="009959DE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6D49">
              <w:rPr>
                <w:rFonts w:ascii="Times New Roman" w:hAnsi="Times New Roman"/>
                <w:sz w:val="24"/>
                <w:szCs w:val="24"/>
              </w:rPr>
              <w:t xml:space="preserve">Справка о составе семьи и документы, подтверждающие воспитание в семье ребенка-инвалида (свидетельство о рождении детей в возрасте до 14 лет или паспорт детей старше 14 лет; справка, подтверждающая факт установления инвалидности, с указанием группы инвалидности, по форме, утвержденной приказом Минздравсоцразвития России от 24.11.2010 года № 1031н; документы, подтверждающие усыновление (удочерение),  </w:t>
            </w:r>
            <w:r w:rsidRPr="00466D49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опеки) (представляются копии и оригиналы для сличения)</w:t>
            </w:r>
          </w:p>
        </w:tc>
      </w:tr>
      <w:tr w:rsidR="005103BE" w:rsidRPr="009959DE" w:rsidTr="009959DE">
        <w:tc>
          <w:tcPr>
            <w:tcW w:w="594" w:type="dxa"/>
          </w:tcPr>
          <w:p w:rsidR="005103BE" w:rsidRPr="009959DE" w:rsidRDefault="005103BE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4" w:type="dxa"/>
          </w:tcPr>
          <w:p w:rsidR="005103BE" w:rsidRPr="005103BE" w:rsidRDefault="005103BE" w:rsidP="001761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E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родители (один из родителей) </w:t>
            </w:r>
          </w:p>
        </w:tc>
        <w:tc>
          <w:tcPr>
            <w:tcW w:w="5103" w:type="dxa"/>
          </w:tcPr>
          <w:p w:rsidR="005103BE" w:rsidRPr="005103BE" w:rsidRDefault="005103BE" w:rsidP="001761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03BE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семьи, выданное органами соцзащиты населения (представляется копия и оригинал для сличения) или документы, необходимые для получения удостоверения, установленные органами соцзащиты населения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4668F2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2C2BEC" w:rsidRPr="00D07A65" w:rsidRDefault="002C2BEC" w:rsidP="00CE7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Работники, находящиеся под угрозой массового увольнения</w:t>
            </w:r>
            <w:r w:rsidR="00CE7A2B" w:rsidRPr="00D07A65">
              <w:rPr>
                <w:rStyle w:val="afff6"/>
                <w:rFonts w:ascii="Times New Roman" w:hAnsi="Times New Roman"/>
                <w:sz w:val="24"/>
                <w:szCs w:val="24"/>
              </w:rPr>
              <w:footnoteReference w:id="2"/>
            </w:r>
            <w:r w:rsidRPr="00D0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Справка от работодателя: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Об установлении неполного рабочего времени;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временной приостановке работ;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предоставлении отпуска без сохранения заработной платы;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О проведении мероприятий по высвобождению работников;</w:t>
            </w:r>
          </w:p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Копия письма работодателя в ГУ «Бокситогорский Центр занятости населения» о предстоящем массовом увольнении работников</w:t>
            </w:r>
          </w:p>
        </w:tc>
      </w:tr>
      <w:tr w:rsidR="002C2BEC" w:rsidRPr="00D07A65" w:rsidTr="009959DE">
        <w:tc>
          <w:tcPr>
            <w:tcW w:w="594" w:type="dxa"/>
          </w:tcPr>
          <w:p w:rsidR="002C2BEC" w:rsidRPr="00D07A65" w:rsidRDefault="006413CD" w:rsidP="00176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2C2BEC" w:rsidRPr="00D07A65" w:rsidRDefault="002C2BEC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103" w:type="dxa"/>
          </w:tcPr>
          <w:p w:rsidR="002C2BEC" w:rsidRPr="00D07A65" w:rsidRDefault="00CE7A2B" w:rsidP="0017616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7A65">
              <w:rPr>
                <w:rFonts w:ascii="Times New Roman" w:hAnsi="Times New Roman"/>
                <w:sz w:val="24"/>
                <w:szCs w:val="24"/>
              </w:rPr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Ленинградской области) (представляются копии всех страниц военного билета и оригинал для сличения)</w:t>
            </w:r>
          </w:p>
        </w:tc>
      </w:tr>
    </w:tbl>
    <w:p w:rsidR="002C2BEC" w:rsidRDefault="002C2BEC" w:rsidP="002C2BEC">
      <w:pPr>
        <w:jc w:val="right"/>
        <w:rPr>
          <w:rFonts w:ascii="Times New Roman" w:hAnsi="Times New Roman"/>
          <w:bCs/>
          <w:sz w:val="28"/>
          <w:szCs w:val="28"/>
        </w:rPr>
      </w:pPr>
    </w:p>
    <w:p w:rsidR="00190D83" w:rsidRDefault="00190D83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  <w:bookmarkStart w:id="20" w:name="sub_1700"/>
    </w:p>
    <w:p w:rsidR="00190D83" w:rsidRDefault="00190D83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94095" w:rsidRDefault="00594095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7062F" w:rsidRPr="007F7B3A" w:rsidRDefault="00E7062F" w:rsidP="00E7062F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E7062F" w:rsidRPr="00BF6F82" w:rsidRDefault="00E7062F" w:rsidP="00E7062F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BF6F82">
        <w:rPr>
          <w:rFonts w:ascii="Times New Roman" w:hAnsi="Times New Roman"/>
          <w:bCs/>
          <w:sz w:val="28"/>
          <w:szCs w:val="28"/>
        </w:rPr>
        <w:t xml:space="preserve">к Порядку </w:t>
      </w:r>
      <w:r w:rsidRPr="00BF6F82">
        <w:rPr>
          <w:rFonts w:ascii="Times New Roman" w:hAnsi="Times New Roman"/>
          <w:sz w:val="28"/>
          <w:szCs w:val="28"/>
        </w:rPr>
        <w:t xml:space="preserve">предоставления субсидий начинающим субъектам малого предпринимательства, организующим собственное дело </w:t>
      </w:r>
    </w:p>
    <w:p w:rsidR="00C3196E" w:rsidRDefault="00C3196E" w:rsidP="00C3196E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E7062F" w:rsidRPr="00594095" w:rsidRDefault="00E7062F" w:rsidP="00594095">
      <w:pPr>
        <w:ind w:firstLine="0"/>
        <w:rPr>
          <w:rFonts w:ascii="Times New Roman" w:hAnsi="Times New Roman"/>
          <w:sz w:val="28"/>
          <w:szCs w:val="28"/>
        </w:rPr>
      </w:pPr>
      <w:r w:rsidRPr="00594095">
        <w:rPr>
          <w:rFonts w:ascii="Times New Roman" w:hAnsi="Times New Roman"/>
          <w:bCs/>
          <w:sz w:val="28"/>
          <w:szCs w:val="28"/>
        </w:rPr>
        <w:t>(Форма)</w:t>
      </w:r>
    </w:p>
    <w:p w:rsidR="00E7062F" w:rsidRPr="004950C7" w:rsidRDefault="00E7062F" w:rsidP="00E7062F">
      <w:pPr>
        <w:rPr>
          <w:rFonts w:ascii="Times New Roman" w:hAnsi="Times New Roman"/>
          <w:sz w:val="24"/>
          <w:szCs w:val="24"/>
        </w:rPr>
      </w:pPr>
    </w:p>
    <w:p w:rsidR="00E7062F" w:rsidRPr="005B08B6" w:rsidRDefault="00E7062F" w:rsidP="00E706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08B6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="00594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8B6">
        <w:rPr>
          <w:rFonts w:ascii="Times New Roman" w:hAnsi="Times New Roman" w:cs="Times New Roman"/>
          <w:b/>
          <w:bCs/>
          <w:sz w:val="28"/>
          <w:szCs w:val="28"/>
        </w:rPr>
        <w:t>соискателя на получение субсидии</w:t>
      </w:r>
    </w:p>
    <w:p w:rsidR="00E7062F" w:rsidRPr="00F3099A" w:rsidRDefault="00E7062F" w:rsidP="00E7062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09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7062F" w:rsidRPr="001E1F1C" w:rsidRDefault="00E7062F" w:rsidP="00E7062F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1. ИНН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062F" w:rsidRPr="001E1F1C" w:rsidRDefault="00E7062F" w:rsidP="00E7062F">
      <w:pPr>
        <w:ind w:firstLine="0"/>
        <w:rPr>
          <w:rFonts w:ascii="Times New Roman" w:hAnsi="Times New Roman"/>
          <w:sz w:val="24"/>
          <w:szCs w:val="24"/>
        </w:rPr>
      </w:pPr>
      <w:r w:rsidRPr="001E1F1C">
        <w:rPr>
          <w:rFonts w:ascii="Times New Roman" w:hAnsi="Times New Roman"/>
          <w:sz w:val="24"/>
          <w:szCs w:val="24"/>
        </w:rPr>
        <w:t>2. СНИЛС 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E1F1C">
        <w:rPr>
          <w:rFonts w:ascii="Times New Roman" w:hAnsi="Times New Roman"/>
          <w:sz w:val="24"/>
          <w:szCs w:val="24"/>
        </w:rPr>
        <w:t>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1F1C">
        <w:rPr>
          <w:rFonts w:ascii="Times New Roman" w:hAnsi="Times New Roman" w:cs="Times New Roman"/>
          <w:sz w:val="24"/>
          <w:szCs w:val="24"/>
        </w:rPr>
        <w:t>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1F1C">
        <w:rPr>
          <w:rFonts w:ascii="Times New Roman" w:hAnsi="Times New Roman" w:cs="Times New Roman"/>
          <w:sz w:val="24"/>
          <w:szCs w:val="24"/>
        </w:rPr>
        <w:t>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1) наименование учебного заведения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дата окончания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2) наименование учебного заведения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дата окончания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9. Основная квалификация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1) дата приёма на работу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 xml:space="preserve">                    (полное наименование организации)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адрес организации-работодателя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>(индекс, полный адрес, конт. телефон)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должность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выполняемые обязанности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2) дата приёма на работу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место работы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 xml:space="preserve">                   (полное наименование организации)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</w:t>
      </w:r>
    </w:p>
    <w:p w:rsidR="00E7062F" w:rsidRPr="001E1F1C" w:rsidRDefault="00E7062F" w:rsidP="00E7062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062F" w:rsidRPr="001E1F1C" w:rsidRDefault="00E7062F" w:rsidP="00E7062F">
      <w:pPr>
        <w:pStyle w:val="ConsPlusCel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1F1C">
        <w:rPr>
          <w:rFonts w:ascii="Times New Roman" w:hAnsi="Times New Roman" w:cs="Times New Roman"/>
          <w:i/>
          <w:sz w:val="24"/>
          <w:szCs w:val="24"/>
        </w:rPr>
        <w:t>(индекс, полный адрес, конт. телефон)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</w:t>
      </w:r>
    </w:p>
    <w:p w:rsidR="00E7062F" w:rsidRPr="001E1F1C" w:rsidRDefault="00E7062F" w:rsidP="00E70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F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1F1C">
        <w:rPr>
          <w:rFonts w:ascii="Times New Roman" w:hAnsi="Times New Roman" w:cs="Times New Roman"/>
          <w:sz w:val="24"/>
          <w:szCs w:val="24"/>
        </w:rPr>
        <w:t>_____</w:t>
      </w:r>
    </w:p>
    <w:p w:rsidR="00E7062F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99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1) телефон рабочий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__________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2) телефон домашний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_________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3) сотовый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</w:t>
      </w:r>
    </w:p>
    <w:p w:rsidR="00E7062F" w:rsidRPr="00F3099A" w:rsidRDefault="00E7062F" w:rsidP="00E70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>4) e-mail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099A">
        <w:rPr>
          <w:rFonts w:ascii="Times New Roman" w:hAnsi="Times New Roman" w:cs="Times New Roman"/>
          <w:sz w:val="24"/>
          <w:szCs w:val="24"/>
        </w:rPr>
        <w:t>________</w:t>
      </w:r>
    </w:p>
    <w:p w:rsidR="00D24E3A" w:rsidRPr="007F7B3A" w:rsidRDefault="00D24E3A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E7062F">
        <w:rPr>
          <w:rFonts w:ascii="Times New Roman" w:hAnsi="Times New Roman"/>
          <w:bCs/>
          <w:sz w:val="28"/>
          <w:szCs w:val="28"/>
        </w:rPr>
        <w:t>4</w:t>
      </w:r>
    </w:p>
    <w:p w:rsidR="00C3196E" w:rsidRPr="009E042A" w:rsidRDefault="00C3196E" w:rsidP="00C3196E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9E042A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555B08" w:rsidRPr="009E042A">
        <w:rPr>
          <w:rFonts w:ascii="Times New Roman" w:hAnsi="Times New Roman"/>
          <w:sz w:val="28"/>
          <w:szCs w:val="28"/>
        </w:rPr>
        <w:t xml:space="preserve">предоставления субсидий начинающим субъектам малого предпринимательства, организующим собственное дело </w:t>
      </w:r>
    </w:p>
    <w:p w:rsidR="004668F2" w:rsidRDefault="004668F2" w:rsidP="00D204EB">
      <w:pPr>
        <w:ind w:left="5670" w:firstLine="0"/>
        <w:jc w:val="left"/>
        <w:rPr>
          <w:rFonts w:ascii="Times New Roman" w:hAnsi="Times New Roman"/>
          <w:bCs/>
          <w:sz w:val="28"/>
          <w:szCs w:val="28"/>
        </w:rPr>
      </w:pPr>
    </w:p>
    <w:bookmarkEnd w:id="20"/>
    <w:p w:rsidR="00A30212" w:rsidRDefault="00A30212" w:rsidP="00A30212">
      <w:pPr>
        <w:ind w:left="5103" w:firstLine="0"/>
        <w:rPr>
          <w:rFonts w:ascii="Times New Roman" w:hAnsi="Times New Roman"/>
          <w:bCs/>
          <w:sz w:val="28"/>
          <w:szCs w:val="28"/>
        </w:rPr>
      </w:pPr>
    </w:p>
    <w:p w:rsidR="0005154B" w:rsidRPr="005F0A37" w:rsidRDefault="0005154B" w:rsidP="00A30212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F0A37">
        <w:rPr>
          <w:rFonts w:ascii="Times New Roman" w:hAnsi="Times New Roman"/>
          <w:bCs/>
          <w:sz w:val="28"/>
          <w:szCs w:val="28"/>
        </w:rPr>
        <w:t>(Форма)</w:t>
      </w: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105FC1" w:rsidRDefault="0005154B" w:rsidP="000515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5FC1">
        <w:rPr>
          <w:rFonts w:ascii="Times New Roman" w:hAnsi="Times New Roman" w:cs="Times New Roman"/>
          <w:bCs/>
          <w:sz w:val="28"/>
          <w:szCs w:val="28"/>
        </w:rPr>
        <w:t>Журнал регистрации</w:t>
      </w:r>
    </w:p>
    <w:p w:rsidR="0005154B" w:rsidRPr="00105FC1" w:rsidRDefault="0005154B" w:rsidP="0005154B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FC1">
        <w:rPr>
          <w:rFonts w:ascii="Times New Roman" w:hAnsi="Times New Roman" w:cs="Times New Roman"/>
          <w:bCs/>
          <w:sz w:val="28"/>
          <w:szCs w:val="28"/>
        </w:rPr>
        <w:t>заявок соискателей на участие в конкурсном отборе</w:t>
      </w:r>
    </w:p>
    <w:p w:rsidR="0005154B" w:rsidRDefault="0005154B" w:rsidP="0005154B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559"/>
        <w:gridCol w:w="1417"/>
        <w:gridCol w:w="1418"/>
        <w:gridCol w:w="1417"/>
      </w:tblGrid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Место ведения бизнеса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Статус гражданина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Зарегистрирован ли бизнес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Характеристика бизнеса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Размер субсидии,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Собственные средства,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Заёмные средства,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  <w:r w:rsidR="005909AE">
              <w:rPr>
                <w:rFonts w:ascii="Times New Roman" w:hAnsi="Times New Roman"/>
                <w:sz w:val="28"/>
                <w:szCs w:val="28"/>
              </w:rPr>
              <w:t>бизнес-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проекта, тыс.</w:t>
            </w:r>
            <w:r w:rsidR="005F0A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54B" w:rsidRPr="00685F84" w:rsidTr="002416F4">
        <w:tc>
          <w:tcPr>
            <w:tcW w:w="4111" w:type="dxa"/>
          </w:tcPr>
          <w:p w:rsidR="0005154B" w:rsidRPr="00685F84" w:rsidRDefault="0005154B" w:rsidP="005F0A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5F84">
              <w:rPr>
                <w:rFonts w:ascii="Times New Roman" w:hAnsi="Times New Roman"/>
                <w:sz w:val="28"/>
                <w:szCs w:val="28"/>
              </w:rPr>
              <w:t>Бизнес созда</w:t>
            </w:r>
            <w:r w:rsidR="005F0A37">
              <w:rPr>
                <w:rFonts w:ascii="Times New Roman" w:hAnsi="Times New Roman"/>
                <w:sz w:val="28"/>
                <w:szCs w:val="28"/>
              </w:rPr>
              <w:t>е</w:t>
            </w:r>
            <w:r w:rsidRPr="00685F84">
              <w:rPr>
                <w:rFonts w:ascii="Times New Roman" w:hAnsi="Times New Roman"/>
                <w:sz w:val="28"/>
                <w:szCs w:val="28"/>
              </w:rPr>
              <w:t>тся в приоритетных отраслях</w:t>
            </w:r>
          </w:p>
        </w:tc>
        <w:tc>
          <w:tcPr>
            <w:tcW w:w="1559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154B" w:rsidRPr="00685F84" w:rsidRDefault="0005154B" w:rsidP="002416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54B" w:rsidRPr="005B08B6" w:rsidRDefault="0005154B" w:rsidP="0005154B">
      <w:pPr>
        <w:rPr>
          <w:rFonts w:ascii="Times New Roman" w:hAnsi="Times New Roman"/>
          <w:sz w:val="28"/>
          <w:szCs w:val="28"/>
        </w:rPr>
      </w:pP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4950C7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F068B5" w:rsidRDefault="0005154B" w:rsidP="000515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F068B5">
        <w:rPr>
          <w:rFonts w:ascii="Times New Roman" w:hAnsi="Times New Roman" w:cs="Times New Roman"/>
          <w:sz w:val="28"/>
          <w:szCs w:val="28"/>
        </w:rPr>
        <w:t xml:space="preserve"> </w:t>
      </w:r>
      <w:r w:rsidR="00CF79D8">
        <w:rPr>
          <w:rFonts w:ascii="Times New Roman" w:hAnsi="Times New Roman" w:cs="Times New Roman"/>
          <w:sz w:val="28"/>
          <w:szCs w:val="28"/>
        </w:rPr>
        <w:t>к</w:t>
      </w:r>
      <w:r w:rsidRPr="00F068B5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05154B" w:rsidRPr="00F068B5" w:rsidRDefault="0005154B" w:rsidP="00051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F068B5">
        <w:rPr>
          <w:rFonts w:ascii="Times New Roman" w:hAnsi="Times New Roman" w:cs="Times New Roman"/>
          <w:sz w:val="28"/>
          <w:szCs w:val="28"/>
        </w:rPr>
        <w:t>____________________________         ____________________________________</w:t>
      </w:r>
    </w:p>
    <w:p w:rsidR="0005154B" w:rsidRPr="00105FC1" w:rsidRDefault="0005154B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                            (фамилия, инициалы)</w:t>
      </w:r>
    </w:p>
    <w:p w:rsidR="0005154B" w:rsidRPr="00F068B5" w:rsidRDefault="0005154B" w:rsidP="0005154B">
      <w:pPr>
        <w:rPr>
          <w:rFonts w:ascii="Times New Roman" w:hAnsi="Times New Roman"/>
          <w:sz w:val="28"/>
          <w:szCs w:val="28"/>
        </w:rPr>
      </w:pPr>
    </w:p>
    <w:p w:rsidR="0005154B" w:rsidRPr="00A30212" w:rsidRDefault="0005154B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0212">
        <w:rPr>
          <w:rFonts w:ascii="Times New Roman" w:hAnsi="Times New Roman" w:cs="Times New Roman"/>
          <w:sz w:val="24"/>
          <w:szCs w:val="24"/>
        </w:rPr>
        <w:t xml:space="preserve">        Место печати</w:t>
      </w:r>
    </w:p>
    <w:p w:rsidR="0005154B" w:rsidRPr="00A30212" w:rsidRDefault="0005154B" w:rsidP="0005154B">
      <w:pPr>
        <w:rPr>
          <w:rFonts w:ascii="Times New Roman" w:hAnsi="Times New Roman"/>
          <w:sz w:val="24"/>
          <w:szCs w:val="24"/>
        </w:rPr>
      </w:pPr>
    </w:p>
    <w:p w:rsidR="0005154B" w:rsidRPr="00A30212" w:rsidRDefault="00E50D87" w:rsidP="0005154B">
      <w:pPr>
        <w:pStyle w:val="a4"/>
        <w:rPr>
          <w:rFonts w:ascii="Times New Roman" w:hAnsi="Times New Roman" w:cs="Times New Roman"/>
          <w:sz w:val="24"/>
          <w:szCs w:val="24"/>
        </w:rPr>
      </w:pPr>
      <w:r w:rsidRPr="00A30212">
        <w:rPr>
          <w:rFonts w:ascii="Times New Roman" w:hAnsi="Times New Roman" w:cs="Times New Roman"/>
          <w:sz w:val="24"/>
          <w:szCs w:val="24"/>
        </w:rPr>
        <w:t>«_____»</w:t>
      </w:r>
      <w:r w:rsidR="0005154B" w:rsidRPr="00A30212">
        <w:rPr>
          <w:rFonts w:ascii="Times New Roman" w:hAnsi="Times New Roman" w:cs="Times New Roman"/>
          <w:sz w:val="24"/>
          <w:szCs w:val="24"/>
        </w:rPr>
        <w:t xml:space="preserve"> _______________ 20___ года</w:t>
      </w:r>
    </w:p>
    <w:p w:rsidR="0005154B" w:rsidRDefault="0005154B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105FC1" w:rsidRDefault="00105FC1" w:rsidP="0005154B">
      <w:pPr>
        <w:rPr>
          <w:rFonts w:ascii="Times New Roman" w:hAnsi="Times New Roman"/>
          <w:sz w:val="24"/>
          <w:szCs w:val="24"/>
        </w:rPr>
      </w:pPr>
    </w:p>
    <w:p w:rsidR="00594095" w:rsidRDefault="00594095" w:rsidP="0005154B">
      <w:pPr>
        <w:rPr>
          <w:rFonts w:ascii="Times New Roman" w:hAnsi="Times New Roman"/>
          <w:sz w:val="24"/>
          <w:szCs w:val="24"/>
        </w:rPr>
      </w:pPr>
    </w:p>
    <w:p w:rsidR="00594095" w:rsidRDefault="00594095" w:rsidP="0005154B">
      <w:pPr>
        <w:rPr>
          <w:rFonts w:ascii="Times New Roman" w:hAnsi="Times New Roman"/>
          <w:sz w:val="24"/>
          <w:szCs w:val="24"/>
        </w:rPr>
      </w:pPr>
    </w:p>
    <w:p w:rsidR="00594095" w:rsidRPr="004950C7" w:rsidRDefault="00594095" w:rsidP="0005154B">
      <w:pPr>
        <w:rPr>
          <w:rFonts w:ascii="Times New Roman" w:hAnsi="Times New Roman"/>
          <w:sz w:val="24"/>
          <w:szCs w:val="24"/>
        </w:rPr>
      </w:pPr>
    </w:p>
    <w:p w:rsidR="0005154B" w:rsidRPr="004950C7" w:rsidRDefault="0005154B" w:rsidP="0005154B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7076B3" w:rsidRDefault="007076B3" w:rsidP="00A30212">
      <w:pPr>
        <w:ind w:left="5103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05154B" w:rsidRPr="007F7B3A" w:rsidRDefault="0005154B" w:rsidP="00A30212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7F7B3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A30212">
        <w:rPr>
          <w:rFonts w:ascii="Times New Roman" w:hAnsi="Times New Roman"/>
          <w:bCs/>
          <w:sz w:val="28"/>
          <w:szCs w:val="28"/>
        </w:rPr>
        <w:t>5</w:t>
      </w:r>
    </w:p>
    <w:p w:rsidR="00E7062F" w:rsidRPr="009E042A" w:rsidRDefault="00A30212" w:rsidP="00E7062F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9E042A">
        <w:rPr>
          <w:rFonts w:ascii="Times New Roman" w:hAnsi="Times New Roman"/>
          <w:bCs/>
          <w:sz w:val="28"/>
          <w:szCs w:val="28"/>
        </w:rPr>
        <w:t xml:space="preserve">к </w:t>
      </w:r>
      <w:r w:rsidR="00E7062F" w:rsidRPr="009E042A">
        <w:rPr>
          <w:rFonts w:ascii="Times New Roman" w:hAnsi="Times New Roman"/>
          <w:bCs/>
          <w:sz w:val="28"/>
          <w:szCs w:val="28"/>
        </w:rPr>
        <w:t xml:space="preserve">Порядку </w:t>
      </w:r>
      <w:r w:rsidR="00E7062F" w:rsidRPr="009E042A">
        <w:rPr>
          <w:rFonts w:ascii="Times New Roman" w:hAnsi="Times New Roman"/>
          <w:sz w:val="28"/>
          <w:szCs w:val="28"/>
        </w:rPr>
        <w:t xml:space="preserve">предоставления субсидий начинающим субъектам малого предпринимательства, организующим собственное дело </w:t>
      </w:r>
    </w:p>
    <w:p w:rsidR="00D204EB" w:rsidRDefault="00D204EB" w:rsidP="00E7062F">
      <w:pPr>
        <w:ind w:left="5103" w:firstLine="0"/>
        <w:rPr>
          <w:rFonts w:ascii="Times New Roman" w:hAnsi="Times New Roman"/>
          <w:b/>
          <w:bCs/>
          <w:sz w:val="28"/>
          <w:szCs w:val="28"/>
        </w:rPr>
      </w:pPr>
    </w:p>
    <w:p w:rsidR="00DD4B5E" w:rsidRPr="00A30212" w:rsidRDefault="00594095" w:rsidP="005940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DD4B5E" w:rsidRPr="00A30212">
        <w:rPr>
          <w:rFonts w:ascii="Times New Roman" w:hAnsi="Times New Roman"/>
          <w:bCs/>
          <w:sz w:val="28"/>
          <w:szCs w:val="28"/>
        </w:rPr>
        <w:t>Форма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D4B5E" w:rsidRPr="004950C7" w:rsidRDefault="00DD4B5E" w:rsidP="00DD4B5E">
      <w:pPr>
        <w:rPr>
          <w:rFonts w:ascii="Times New Roman" w:hAnsi="Times New Roman"/>
          <w:sz w:val="24"/>
          <w:szCs w:val="24"/>
        </w:rPr>
      </w:pPr>
    </w:p>
    <w:p w:rsidR="00A30212" w:rsidRPr="00896606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РЕЕСТР</w:t>
      </w:r>
    </w:p>
    <w:p w:rsidR="00A30212" w:rsidRPr="00896606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победителей конкурсного отбора на перечисление субсидий</w:t>
      </w:r>
    </w:p>
    <w:p w:rsidR="00A30212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согласно Протоколу заседания конкурсной комиссии</w:t>
      </w:r>
    </w:p>
    <w:p w:rsidR="00DD4B5E" w:rsidRDefault="00A30212" w:rsidP="00A30212">
      <w:pPr>
        <w:jc w:val="center"/>
        <w:rPr>
          <w:rFonts w:ascii="Times New Roman" w:hAnsi="Times New Roman"/>
          <w:sz w:val="28"/>
          <w:szCs w:val="28"/>
        </w:rPr>
      </w:pPr>
      <w:r w:rsidRPr="00896606">
        <w:rPr>
          <w:rFonts w:ascii="Times New Roman" w:hAnsi="Times New Roman"/>
          <w:sz w:val="28"/>
          <w:szCs w:val="28"/>
        </w:rPr>
        <w:t>№___ от</w:t>
      </w:r>
      <w:r>
        <w:rPr>
          <w:rFonts w:ascii="Times New Roman" w:hAnsi="Times New Roman"/>
          <w:sz w:val="28"/>
          <w:szCs w:val="28"/>
        </w:rPr>
        <w:t xml:space="preserve"> «__»</w:t>
      </w:r>
      <w:r w:rsidRPr="00896606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</w:t>
      </w:r>
      <w:r w:rsidRPr="00896606">
        <w:rPr>
          <w:rFonts w:ascii="Times New Roman" w:hAnsi="Times New Roman"/>
          <w:sz w:val="28"/>
          <w:szCs w:val="28"/>
        </w:rPr>
        <w:t>___ 20__ года</w:t>
      </w:r>
    </w:p>
    <w:p w:rsidR="00A30212" w:rsidRDefault="00A30212" w:rsidP="00A30212">
      <w:pPr>
        <w:jc w:val="center"/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90"/>
        <w:gridCol w:w="1305"/>
        <w:gridCol w:w="2126"/>
        <w:gridCol w:w="850"/>
        <w:gridCol w:w="851"/>
        <w:gridCol w:w="709"/>
        <w:gridCol w:w="1134"/>
        <w:gridCol w:w="850"/>
        <w:gridCol w:w="850"/>
      </w:tblGrid>
      <w:tr w:rsidR="00965AEC" w:rsidRPr="00A30212" w:rsidTr="00965AEC">
        <w:trPr>
          <w:cantSplit/>
          <w:trHeight w:val="1156"/>
        </w:trPr>
        <w:tc>
          <w:tcPr>
            <w:tcW w:w="594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05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Размер субсидии, руб.</w:t>
            </w:r>
          </w:p>
        </w:tc>
        <w:tc>
          <w:tcPr>
            <w:tcW w:w="2126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85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51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09" w:type="dxa"/>
          </w:tcPr>
          <w:p w:rsidR="00965AEC" w:rsidRPr="00A30212" w:rsidRDefault="00965AEC" w:rsidP="00965A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нование банка</w:t>
            </w:r>
          </w:p>
        </w:tc>
        <w:tc>
          <w:tcPr>
            <w:tcW w:w="850" w:type="dxa"/>
          </w:tcPr>
          <w:p w:rsidR="00965AEC" w:rsidRPr="00A30212" w:rsidRDefault="00965AEC" w:rsidP="00A3021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850" w:type="dxa"/>
          </w:tcPr>
          <w:p w:rsidR="00965AEC" w:rsidRPr="00A30212" w:rsidRDefault="00965AEC" w:rsidP="00965AE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12">
              <w:rPr>
                <w:rFonts w:ascii="Times New Roman" w:hAnsi="Times New Roman"/>
                <w:sz w:val="24"/>
                <w:szCs w:val="24"/>
              </w:rPr>
              <w:t>Корр.сч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3021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965AEC" w:rsidRPr="00A30212" w:rsidTr="00965AEC">
        <w:tc>
          <w:tcPr>
            <w:tcW w:w="594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65AEC" w:rsidRPr="00A30212" w:rsidRDefault="00965AEC" w:rsidP="0017616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D4B5E" w:rsidRDefault="00DD4B5E" w:rsidP="00DD4B5E"/>
    <w:p w:rsidR="00DD4B5E" w:rsidRDefault="00DD4B5E" w:rsidP="00DD4B5E"/>
    <w:p w:rsidR="00DD4B5E" w:rsidRPr="00D003AF" w:rsidRDefault="00DD4B5E" w:rsidP="00DD4B5E"/>
    <w:p w:rsidR="00DD4B5E" w:rsidRPr="004950C7" w:rsidRDefault="00DD4B5E" w:rsidP="00DD4B5E">
      <w:pPr>
        <w:rPr>
          <w:rFonts w:ascii="Times New Roman" w:hAnsi="Times New Roman"/>
          <w:sz w:val="24"/>
          <w:szCs w:val="24"/>
        </w:rPr>
      </w:pPr>
    </w:p>
    <w:p w:rsidR="00DD4B5E" w:rsidRPr="002F7C6C" w:rsidRDefault="00DD4B5E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</w:t>
      </w:r>
      <w:r w:rsidR="00CF79D8">
        <w:rPr>
          <w:rFonts w:ascii="Times New Roman" w:hAnsi="Times New Roman" w:cs="Times New Roman"/>
          <w:sz w:val="28"/>
          <w:szCs w:val="28"/>
        </w:rPr>
        <w:t>к</w:t>
      </w:r>
      <w:r w:rsidRPr="002F7C6C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594095">
        <w:rPr>
          <w:rFonts w:ascii="Times New Roman" w:hAnsi="Times New Roman" w:cs="Times New Roman"/>
          <w:sz w:val="28"/>
          <w:szCs w:val="28"/>
        </w:rPr>
        <w:t>: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Pr="002F7C6C" w:rsidRDefault="00DD4B5E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 w:rsidRPr="002F7C6C">
        <w:rPr>
          <w:rFonts w:ascii="Times New Roman" w:hAnsi="Times New Roman" w:cs="Times New Roman"/>
          <w:sz w:val="28"/>
          <w:szCs w:val="28"/>
        </w:rPr>
        <w:t xml:space="preserve">      ________________________________        ___________________________</w:t>
      </w:r>
    </w:p>
    <w:p w:rsidR="00DD4B5E" w:rsidRPr="00105FC1" w:rsidRDefault="00DD4B5E" w:rsidP="00DD4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105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</w:t>
      </w:r>
      <w:r w:rsidR="00965AEC" w:rsidRPr="00105F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FC1">
        <w:rPr>
          <w:rFonts w:ascii="Times New Roman" w:hAnsi="Times New Roman" w:cs="Times New Roman"/>
          <w:sz w:val="24"/>
          <w:szCs w:val="24"/>
        </w:rPr>
        <w:t xml:space="preserve">   (фамилия, инициалы)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Pr="00594095" w:rsidRDefault="00DD4B5E" w:rsidP="00DD4B5E">
      <w:pPr>
        <w:pStyle w:val="a4"/>
        <w:rPr>
          <w:rFonts w:ascii="Times New Roman" w:hAnsi="Times New Roman" w:cs="Times New Roman"/>
          <w:sz w:val="24"/>
          <w:szCs w:val="24"/>
        </w:rPr>
      </w:pPr>
      <w:r w:rsidRPr="00594095">
        <w:rPr>
          <w:rFonts w:ascii="Times New Roman" w:hAnsi="Times New Roman" w:cs="Times New Roman"/>
          <w:sz w:val="24"/>
          <w:szCs w:val="24"/>
        </w:rPr>
        <w:t xml:space="preserve">             Место печати</w:t>
      </w:r>
    </w:p>
    <w:p w:rsidR="00DD4B5E" w:rsidRPr="002F7C6C" w:rsidRDefault="00DD4B5E" w:rsidP="00DD4B5E">
      <w:pPr>
        <w:rPr>
          <w:rFonts w:ascii="Times New Roman" w:hAnsi="Times New Roman"/>
          <w:sz w:val="28"/>
          <w:szCs w:val="28"/>
        </w:rPr>
      </w:pPr>
    </w:p>
    <w:p w:rsidR="00DD4B5E" w:rsidRDefault="00594095" w:rsidP="00DD4B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D87">
        <w:rPr>
          <w:rFonts w:ascii="Times New Roman" w:hAnsi="Times New Roman" w:cs="Times New Roman"/>
          <w:sz w:val="28"/>
          <w:szCs w:val="28"/>
        </w:rPr>
        <w:t>«</w:t>
      </w:r>
      <w:r w:rsidR="00DD4B5E" w:rsidRPr="002F7C6C">
        <w:rPr>
          <w:rFonts w:ascii="Times New Roman" w:hAnsi="Times New Roman" w:cs="Times New Roman"/>
          <w:sz w:val="28"/>
          <w:szCs w:val="28"/>
        </w:rPr>
        <w:t>_____</w:t>
      </w:r>
      <w:r w:rsidR="00E50D87">
        <w:rPr>
          <w:rFonts w:ascii="Times New Roman" w:hAnsi="Times New Roman" w:cs="Times New Roman"/>
          <w:sz w:val="28"/>
          <w:szCs w:val="28"/>
        </w:rPr>
        <w:t>»</w:t>
      </w:r>
      <w:r w:rsidR="00DD4B5E" w:rsidRPr="002F7C6C">
        <w:rPr>
          <w:rFonts w:ascii="Times New Roman" w:hAnsi="Times New Roman" w:cs="Times New Roman"/>
          <w:sz w:val="28"/>
          <w:szCs w:val="28"/>
        </w:rPr>
        <w:t xml:space="preserve"> ______________ 20___ года</w:t>
      </w:r>
    </w:p>
    <w:p w:rsidR="00D91E4C" w:rsidRDefault="00D91E4C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5F0A37" w:rsidRDefault="005F0A37" w:rsidP="00D91E4C"/>
    <w:p w:rsidR="00105FC1" w:rsidRDefault="00105FC1" w:rsidP="00D91E4C"/>
    <w:sectPr w:rsidR="00105FC1" w:rsidSect="001F21CF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88" w:rsidRDefault="001E4E88" w:rsidP="00774216">
      <w:r>
        <w:separator/>
      </w:r>
    </w:p>
  </w:endnote>
  <w:endnote w:type="continuationSeparator" w:id="0">
    <w:p w:rsidR="001E4E88" w:rsidRDefault="001E4E88" w:rsidP="007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9" w:rsidRDefault="00826969">
    <w:pPr>
      <w:pStyle w:val="ab"/>
    </w:pPr>
  </w:p>
  <w:p w:rsidR="00826969" w:rsidRDefault="008269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69" w:rsidRPr="001E37DD" w:rsidRDefault="00826969" w:rsidP="001E37DD">
    <w:pPr>
      <w:pStyle w:val="ab"/>
      <w:jc w:val="right"/>
      <w:rPr>
        <w:sz w:val="24"/>
        <w:szCs w:val="24"/>
      </w:rPr>
    </w:pPr>
    <w:r>
      <w:rPr>
        <w:sz w:val="24"/>
        <w:szCs w:val="24"/>
      </w:rPr>
      <w:t>Проект подготовлен ОЭ /Н.И. Король/ 04.10.2018</w:t>
    </w:r>
  </w:p>
  <w:p w:rsidR="00826969" w:rsidRPr="001E37DD" w:rsidRDefault="00826969" w:rsidP="001E37DD">
    <w:pPr>
      <w:pStyle w:val="ab"/>
      <w:jc w:val="right"/>
      <w:rPr>
        <w:sz w:val="24"/>
        <w:szCs w:val="24"/>
      </w:rPr>
    </w:pPr>
    <w:r w:rsidRPr="001E37DD">
      <w:rPr>
        <w:sz w:val="24"/>
        <w:szCs w:val="24"/>
      </w:rPr>
      <w:fldChar w:fldCharType="begin"/>
    </w:r>
    <w:r w:rsidRPr="001E37DD">
      <w:rPr>
        <w:sz w:val="24"/>
        <w:szCs w:val="24"/>
      </w:rPr>
      <w:instrText xml:space="preserve"> FILENAME  \* FirstCap \p  \* MERGEFORMAT </w:instrText>
    </w:r>
    <w:r w:rsidRPr="001E37DD">
      <w:rPr>
        <w:sz w:val="24"/>
        <w:szCs w:val="24"/>
      </w:rPr>
      <w:fldChar w:fldCharType="separate"/>
    </w:r>
    <w:r w:rsidR="00AC68F8">
      <w:rPr>
        <w:noProof/>
        <w:sz w:val="24"/>
        <w:szCs w:val="24"/>
      </w:rPr>
      <w:t>Y:\ПЕЧАТЬ\постановления\Порядок предоставления грантов 2018.docx</w:t>
    </w:r>
    <w:r w:rsidRPr="001E37D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88" w:rsidRDefault="001E4E88" w:rsidP="00774216">
      <w:r>
        <w:separator/>
      </w:r>
    </w:p>
  </w:footnote>
  <w:footnote w:type="continuationSeparator" w:id="0">
    <w:p w:rsidR="001E4E88" w:rsidRDefault="001E4E88" w:rsidP="00774216">
      <w:r>
        <w:continuationSeparator/>
      </w:r>
    </w:p>
  </w:footnote>
  <w:footnote w:id="1">
    <w:p w:rsidR="00826969" w:rsidRPr="005103BE" w:rsidRDefault="00826969" w:rsidP="005103BE">
      <w:pPr>
        <w:pStyle w:val="afff2"/>
        <w:ind w:left="0"/>
        <w:jc w:val="both"/>
        <w:rPr>
          <w:rFonts w:ascii="Times New Roman" w:hAnsi="Times New Roman"/>
          <w:sz w:val="20"/>
          <w:szCs w:val="20"/>
        </w:rPr>
      </w:pPr>
      <w:r w:rsidRPr="005103BE">
        <w:rPr>
          <w:rStyle w:val="afff6"/>
          <w:rFonts w:ascii="Times New Roman" w:hAnsi="Times New Roman"/>
          <w:sz w:val="20"/>
          <w:szCs w:val="20"/>
        </w:rPr>
        <w:footnoteRef/>
      </w:r>
      <w:r w:rsidRPr="005103BE">
        <w:rPr>
          <w:rFonts w:ascii="Times New Roman" w:hAnsi="Times New Roman"/>
          <w:sz w:val="20"/>
          <w:szCs w:val="20"/>
        </w:rPr>
        <w:t xml:space="preserve"> В связи с отсутствием нормативного закрепления понятие неполной семьи может быть установлено для целей предоставления субсидии, например: семья, в которой единственный родитель имеет статус матери-одиночки либо один из родителей умер, признан судом безвестно отсутствующим, лишен родительских прав (ограничен в родительских правах) или отбывает срок наказания в местах лишения свободы, а также в которой родители (один из родителей) уклоняются (уклоняется) от уплаты алиментов, а решение суда о взыскании алиментов не исполняется. Неполными семьями также можно считать женщин, родивших детей вне брака и не состоящих в браке; вдов (вдовцов), не вступивших в новый брак, на воспитании которых находятся несовершеннолетние дети; родителя, расторгнувшего брак и воспитывающего несовершеннолетних детей; родителя, не заключившего новый брак, если второй родитель признан безвестно отсутствующим; одиноких граждан, усыновивших детей.</w:t>
      </w:r>
    </w:p>
    <w:p w:rsidR="00826969" w:rsidRPr="005103BE" w:rsidRDefault="00826969" w:rsidP="005103BE">
      <w:pPr>
        <w:pStyle w:val="afff4"/>
        <w:ind w:firstLine="0"/>
        <w:rPr>
          <w:rFonts w:ascii="Times New Roman" w:hAnsi="Times New Roman"/>
        </w:rPr>
      </w:pPr>
      <w:r w:rsidRPr="005103BE">
        <w:rPr>
          <w:rStyle w:val="afff6"/>
          <w:rFonts w:ascii="Times New Roman" w:hAnsi="Times New Roman"/>
        </w:rPr>
        <w:footnoteRef/>
      </w:r>
      <w:r w:rsidRPr="005103BE">
        <w:rPr>
          <w:rFonts w:ascii="Times New Roman" w:hAnsi="Times New Roman"/>
        </w:rPr>
        <w:t xml:space="preserve"> В молодой семье возраст каждого из супругов не превышает 35 лет, в неполной семье возраст одного родителя не превышает 35 лет.</w:t>
      </w:r>
    </w:p>
    <w:p w:rsidR="00826969" w:rsidRPr="005103BE" w:rsidRDefault="00826969">
      <w:pPr>
        <w:pStyle w:val="afff4"/>
        <w:rPr>
          <w:rFonts w:ascii="Times New Roman" w:hAnsi="Times New Roman"/>
        </w:rPr>
      </w:pPr>
    </w:p>
  </w:footnote>
  <w:footnote w:id="2">
    <w:p w:rsidR="00826969" w:rsidRPr="00046C10" w:rsidRDefault="00826969" w:rsidP="00CE7A2B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Style w:val="afff6"/>
        </w:rPr>
        <w:footnoteRef/>
      </w:r>
      <w:r>
        <w:t xml:space="preserve"> </w:t>
      </w:r>
      <w:r w:rsidRPr="00046C10">
        <w:rPr>
          <w:rFonts w:ascii="Times New Roman" w:hAnsi="Times New Roman" w:cs="Times New Roman"/>
        </w:rPr>
        <w:t>В соответствии с п.1 постановления Правительства Российской Федерации от 05.02.1993 года № 99 «Об организации работы по содействию занятости в условиях массового высвобождения, массовым считается высвобождение работников при следующих обстоятельствах: а) ликвидация предприятия любой организационно-правовой формы с численностью работающих 15 и более человек; б) сокращение численности или штата работников предприятия в количестве: 50 и более человек в течение 30 календарных дней, или 200 и более человек в течение 60 календарных дней, или 500 и более человек в течение 90 календарных дней; в) увольнение работников в количестве 1%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  <w:p w:rsidR="00826969" w:rsidRDefault="00826969">
      <w:pPr>
        <w:pStyle w:val="aff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2893"/>
      <w:docPartObj>
        <w:docPartGallery w:val="Page Numbers (Top of Page)"/>
        <w:docPartUnique/>
      </w:docPartObj>
    </w:sdtPr>
    <w:sdtEndPr/>
    <w:sdtContent>
      <w:p w:rsidR="00826969" w:rsidRDefault="00826969" w:rsidP="00C05524">
        <w:pPr>
          <w:pStyle w:val="aff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580D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2D24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F67E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EE5431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A894F12"/>
    <w:multiLevelType w:val="multilevel"/>
    <w:tmpl w:val="23503C1C"/>
    <w:lvl w:ilvl="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14B97"/>
    <w:multiLevelType w:val="hybridMultilevel"/>
    <w:tmpl w:val="F76C8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107F3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97A14AB"/>
    <w:multiLevelType w:val="multilevel"/>
    <w:tmpl w:val="4574E4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0F4596E"/>
    <w:multiLevelType w:val="hybridMultilevel"/>
    <w:tmpl w:val="59F0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B06B8"/>
    <w:multiLevelType w:val="hybridMultilevel"/>
    <w:tmpl w:val="A1A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958B1"/>
    <w:multiLevelType w:val="hybridMultilevel"/>
    <w:tmpl w:val="B0D8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E95"/>
    <w:multiLevelType w:val="hybridMultilevel"/>
    <w:tmpl w:val="1488FFB8"/>
    <w:lvl w:ilvl="0" w:tplc="03BA6C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FAD206">
      <w:numFmt w:val="none"/>
      <w:lvlText w:val=""/>
      <w:lvlJc w:val="left"/>
      <w:pPr>
        <w:tabs>
          <w:tab w:val="num" w:pos="360"/>
        </w:tabs>
      </w:pPr>
    </w:lvl>
    <w:lvl w:ilvl="2" w:tplc="BD481E8C">
      <w:numFmt w:val="none"/>
      <w:lvlText w:val=""/>
      <w:lvlJc w:val="left"/>
      <w:pPr>
        <w:tabs>
          <w:tab w:val="num" w:pos="360"/>
        </w:tabs>
      </w:pPr>
    </w:lvl>
    <w:lvl w:ilvl="3" w:tplc="6A384C2E">
      <w:numFmt w:val="none"/>
      <w:lvlText w:val=""/>
      <w:lvlJc w:val="left"/>
      <w:pPr>
        <w:tabs>
          <w:tab w:val="num" w:pos="360"/>
        </w:tabs>
      </w:pPr>
    </w:lvl>
    <w:lvl w:ilvl="4" w:tplc="DBC806A0">
      <w:numFmt w:val="none"/>
      <w:lvlText w:val=""/>
      <w:lvlJc w:val="left"/>
      <w:pPr>
        <w:tabs>
          <w:tab w:val="num" w:pos="360"/>
        </w:tabs>
      </w:pPr>
    </w:lvl>
    <w:lvl w:ilvl="5" w:tplc="6CB6EC4C">
      <w:numFmt w:val="none"/>
      <w:lvlText w:val=""/>
      <w:lvlJc w:val="left"/>
      <w:pPr>
        <w:tabs>
          <w:tab w:val="num" w:pos="360"/>
        </w:tabs>
      </w:pPr>
    </w:lvl>
    <w:lvl w:ilvl="6" w:tplc="D7D0D620">
      <w:numFmt w:val="none"/>
      <w:lvlText w:val=""/>
      <w:lvlJc w:val="left"/>
      <w:pPr>
        <w:tabs>
          <w:tab w:val="num" w:pos="360"/>
        </w:tabs>
      </w:pPr>
    </w:lvl>
    <w:lvl w:ilvl="7" w:tplc="1DC69AFC">
      <w:numFmt w:val="none"/>
      <w:lvlText w:val=""/>
      <w:lvlJc w:val="left"/>
      <w:pPr>
        <w:tabs>
          <w:tab w:val="num" w:pos="360"/>
        </w:tabs>
      </w:pPr>
    </w:lvl>
    <w:lvl w:ilvl="8" w:tplc="3894CCF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9A83FF3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AD439EA"/>
    <w:multiLevelType w:val="hybridMultilevel"/>
    <w:tmpl w:val="ACB4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443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2F404CD"/>
    <w:multiLevelType w:val="multilevel"/>
    <w:tmpl w:val="BB7E5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DDF670C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3EBD2215"/>
    <w:multiLevelType w:val="multilevel"/>
    <w:tmpl w:val="B9C6564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 w15:restartNumberingAfterBreak="0">
    <w:nsid w:val="48594760"/>
    <w:multiLevelType w:val="hybridMultilevel"/>
    <w:tmpl w:val="23503C1C"/>
    <w:lvl w:ilvl="0" w:tplc="AAA89F20">
      <w:start w:val="1"/>
      <w:numFmt w:val="bullet"/>
      <w:lvlText w:val=""/>
      <w:lvlJc w:val="left"/>
      <w:pPr>
        <w:tabs>
          <w:tab w:val="num" w:pos="227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05AF2"/>
    <w:multiLevelType w:val="multilevel"/>
    <w:tmpl w:val="F4921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8191214"/>
    <w:multiLevelType w:val="hybridMultilevel"/>
    <w:tmpl w:val="05D8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0EEB"/>
    <w:multiLevelType w:val="hybridMultilevel"/>
    <w:tmpl w:val="7AEE690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7111632"/>
    <w:multiLevelType w:val="hybridMultilevel"/>
    <w:tmpl w:val="748A552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BD97F60"/>
    <w:multiLevelType w:val="hybridMultilevel"/>
    <w:tmpl w:val="258E03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23"/>
  </w:num>
  <w:num w:numId="14">
    <w:abstractNumId w:val="25"/>
  </w:num>
  <w:num w:numId="15">
    <w:abstractNumId w:val="18"/>
  </w:num>
  <w:num w:numId="16">
    <w:abstractNumId w:val="9"/>
  </w:num>
  <w:num w:numId="17">
    <w:abstractNumId w:val="16"/>
  </w:num>
  <w:num w:numId="18">
    <w:abstractNumId w:val="21"/>
  </w:num>
  <w:num w:numId="19">
    <w:abstractNumId w:val="11"/>
  </w:num>
  <w:num w:numId="20">
    <w:abstractNumId w:val="24"/>
  </w:num>
  <w:num w:numId="21">
    <w:abstractNumId w:val="19"/>
  </w:num>
  <w:num w:numId="22">
    <w:abstractNumId w:val="22"/>
  </w:num>
  <w:num w:numId="23">
    <w:abstractNumId w:val="12"/>
  </w:num>
  <w:num w:numId="24">
    <w:abstractNumId w:val="17"/>
  </w:num>
  <w:num w:numId="25">
    <w:abstractNumId w:val="8"/>
  </w:num>
  <w:num w:numId="26">
    <w:abstractNumId w:val="20"/>
  </w:num>
  <w:num w:numId="27">
    <w:abstractNumId w:val="27"/>
  </w:num>
  <w:num w:numId="28">
    <w:abstractNumId w:val="26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E"/>
    <w:rsid w:val="0000050C"/>
    <w:rsid w:val="000015E8"/>
    <w:rsid w:val="00004B31"/>
    <w:rsid w:val="00006235"/>
    <w:rsid w:val="00010241"/>
    <w:rsid w:val="00011694"/>
    <w:rsid w:val="0001198D"/>
    <w:rsid w:val="0001266A"/>
    <w:rsid w:val="00012A95"/>
    <w:rsid w:val="00013C28"/>
    <w:rsid w:val="0001611B"/>
    <w:rsid w:val="0001659D"/>
    <w:rsid w:val="00017231"/>
    <w:rsid w:val="000242EC"/>
    <w:rsid w:val="000243AF"/>
    <w:rsid w:val="00025F4F"/>
    <w:rsid w:val="0002782F"/>
    <w:rsid w:val="00030C3B"/>
    <w:rsid w:val="00037E3B"/>
    <w:rsid w:val="00042B9C"/>
    <w:rsid w:val="00044677"/>
    <w:rsid w:val="0005154B"/>
    <w:rsid w:val="000539F7"/>
    <w:rsid w:val="00054D15"/>
    <w:rsid w:val="00055D78"/>
    <w:rsid w:val="00060503"/>
    <w:rsid w:val="0006672E"/>
    <w:rsid w:val="000712F0"/>
    <w:rsid w:val="00072EF6"/>
    <w:rsid w:val="00073C15"/>
    <w:rsid w:val="00073FF4"/>
    <w:rsid w:val="000779F5"/>
    <w:rsid w:val="00086718"/>
    <w:rsid w:val="00087A97"/>
    <w:rsid w:val="0009046A"/>
    <w:rsid w:val="0009177E"/>
    <w:rsid w:val="000937EB"/>
    <w:rsid w:val="00094201"/>
    <w:rsid w:val="00095819"/>
    <w:rsid w:val="00096B0A"/>
    <w:rsid w:val="000A7E6D"/>
    <w:rsid w:val="000B0F58"/>
    <w:rsid w:val="000B350D"/>
    <w:rsid w:val="000B48A8"/>
    <w:rsid w:val="000B524D"/>
    <w:rsid w:val="000B7198"/>
    <w:rsid w:val="000C2130"/>
    <w:rsid w:val="000C2679"/>
    <w:rsid w:val="000C4BE2"/>
    <w:rsid w:val="000C5F28"/>
    <w:rsid w:val="000D1AC3"/>
    <w:rsid w:val="000D2487"/>
    <w:rsid w:val="000D76A7"/>
    <w:rsid w:val="000D79C5"/>
    <w:rsid w:val="000E321E"/>
    <w:rsid w:val="000F0A9B"/>
    <w:rsid w:val="000F1641"/>
    <w:rsid w:val="000F2BF4"/>
    <w:rsid w:val="000F3DAB"/>
    <w:rsid w:val="000F59E2"/>
    <w:rsid w:val="000F604A"/>
    <w:rsid w:val="000F7FFE"/>
    <w:rsid w:val="00101AF9"/>
    <w:rsid w:val="00101CA0"/>
    <w:rsid w:val="00105258"/>
    <w:rsid w:val="00105FC1"/>
    <w:rsid w:val="001112EE"/>
    <w:rsid w:val="0011230C"/>
    <w:rsid w:val="001135DB"/>
    <w:rsid w:val="00115203"/>
    <w:rsid w:val="0011583D"/>
    <w:rsid w:val="00116FA7"/>
    <w:rsid w:val="00120BEE"/>
    <w:rsid w:val="00120FB8"/>
    <w:rsid w:val="001246F5"/>
    <w:rsid w:val="00124DA1"/>
    <w:rsid w:val="00131498"/>
    <w:rsid w:val="00136CBA"/>
    <w:rsid w:val="001376F6"/>
    <w:rsid w:val="0014123E"/>
    <w:rsid w:val="0014276A"/>
    <w:rsid w:val="001521C2"/>
    <w:rsid w:val="00152B9A"/>
    <w:rsid w:val="0015463D"/>
    <w:rsid w:val="00154DB2"/>
    <w:rsid w:val="00154DD9"/>
    <w:rsid w:val="00155483"/>
    <w:rsid w:val="00156E5F"/>
    <w:rsid w:val="0015757B"/>
    <w:rsid w:val="001578FD"/>
    <w:rsid w:val="00160184"/>
    <w:rsid w:val="001618A0"/>
    <w:rsid w:val="0016329A"/>
    <w:rsid w:val="00164D4F"/>
    <w:rsid w:val="0016565F"/>
    <w:rsid w:val="00165F57"/>
    <w:rsid w:val="00166C95"/>
    <w:rsid w:val="00167CB6"/>
    <w:rsid w:val="00176165"/>
    <w:rsid w:val="00180B37"/>
    <w:rsid w:val="00182283"/>
    <w:rsid w:val="00183B44"/>
    <w:rsid w:val="001901D5"/>
    <w:rsid w:val="00190D83"/>
    <w:rsid w:val="0019348D"/>
    <w:rsid w:val="001943B7"/>
    <w:rsid w:val="0019476B"/>
    <w:rsid w:val="00195BAB"/>
    <w:rsid w:val="00196D29"/>
    <w:rsid w:val="001A0CA2"/>
    <w:rsid w:val="001A0F5C"/>
    <w:rsid w:val="001A2670"/>
    <w:rsid w:val="001A42A9"/>
    <w:rsid w:val="001A655A"/>
    <w:rsid w:val="001A6EC8"/>
    <w:rsid w:val="001A7795"/>
    <w:rsid w:val="001C187F"/>
    <w:rsid w:val="001C42ED"/>
    <w:rsid w:val="001C52DD"/>
    <w:rsid w:val="001C56B8"/>
    <w:rsid w:val="001C583B"/>
    <w:rsid w:val="001C5FDB"/>
    <w:rsid w:val="001C7B74"/>
    <w:rsid w:val="001C7E8C"/>
    <w:rsid w:val="001D337B"/>
    <w:rsid w:val="001D5DBB"/>
    <w:rsid w:val="001E01B2"/>
    <w:rsid w:val="001E0AE0"/>
    <w:rsid w:val="001E1F1C"/>
    <w:rsid w:val="001E291E"/>
    <w:rsid w:val="001E29C5"/>
    <w:rsid w:val="001E37DD"/>
    <w:rsid w:val="001E4E88"/>
    <w:rsid w:val="001F007A"/>
    <w:rsid w:val="001F10EC"/>
    <w:rsid w:val="001F2023"/>
    <w:rsid w:val="001F21CF"/>
    <w:rsid w:val="001F6F29"/>
    <w:rsid w:val="00202385"/>
    <w:rsid w:val="002052ED"/>
    <w:rsid w:val="002071DF"/>
    <w:rsid w:val="00210828"/>
    <w:rsid w:val="002162B1"/>
    <w:rsid w:val="002207F3"/>
    <w:rsid w:val="0022138A"/>
    <w:rsid w:val="0022260E"/>
    <w:rsid w:val="00223414"/>
    <w:rsid w:val="002300AD"/>
    <w:rsid w:val="002323BA"/>
    <w:rsid w:val="002369F2"/>
    <w:rsid w:val="00240C94"/>
    <w:rsid w:val="002416F4"/>
    <w:rsid w:val="00242B30"/>
    <w:rsid w:val="00242D04"/>
    <w:rsid w:val="00243552"/>
    <w:rsid w:val="00243CAA"/>
    <w:rsid w:val="00245452"/>
    <w:rsid w:val="00254269"/>
    <w:rsid w:val="00254D4A"/>
    <w:rsid w:val="00263FE3"/>
    <w:rsid w:val="002641B4"/>
    <w:rsid w:val="0026694F"/>
    <w:rsid w:val="00275BB0"/>
    <w:rsid w:val="00281501"/>
    <w:rsid w:val="002816DE"/>
    <w:rsid w:val="0028219E"/>
    <w:rsid w:val="00282481"/>
    <w:rsid w:val="00284AE7"/>
    <w:rsid w:val="00294BC4"/>
    <w:rsid w:val="002A06BC"/>
    <w:rsid w:val="002A2145"/>
    <w:rsid w:val="002A2BF9"/>
    <w:rsid w:val="002A375A"/>
    <w:rsid w:val="002A3F93"/>
    <w:rsid w:val="002A6F9B"/>
    <w:rsid w:val="002A732D"/>
    <w:rsid w:val="002B1387"/>
    <w:rsid w:val="002B2843"/>
    <w:rsid w:val="002B3195"/>
    <w:rsid w:val="002B47A8"/>
    <w:rsid w:val="002B5964"/>
    <w:rsid w:val="002C267C"/>
    <w:rsid w:val="002C2BEC"/>
    <w:rsid w:val="002C3C0D"/>
    <w:rsid w:val="002C4261"/>
    <w:rsid w:val="002C48FC"/>
    <w:rsid w:val="002C605B"/>
    <w:rsid w:val="002C6E8E"/>
    <w:rsid w:val="002D0FA0"/>
    <w:rsid w:val="002D1B0C"/>
    <w:rsid w:val="002D227F"/>
    <w:rsid w:val="002D2E1D"/>
    <w:rsid w:val="002D38C4"/>
    <w:rsid w:val="002D38E2"/>
    <w:rsid w:val="002D3E9D"/>
    <w:rsid w:val="002D458C"/>
    <w:rsid w:val="002E65DC"/>
    <w:rsid w:val="002E6ABE"/>
    <w:rsid w:val="002F3F2B"/>
    <w:rsid w:val="002F4447"/>
    <w:rsid w:val="002F789D"/>
    <w:rsid w:val="00305033"/>
    <w:rsid w:val="00310148"/>
    <w:rsid w:val="003113D1"/>
    <w:rsid w:val="00312867"/>
    <w:rsid w:val="00313C04"/>
    <w:rsid w:val="00320D85"/>
    <w:rsid w:val="00321CF0"/>
    <w:rsid w:val="0032263A"/>
    <w:rsid w:val="003238BB"/>
    <w:rsid w:val="00323EA0"/>
    <w:rsid w:val="003254B5"/>
    <w:rsid w:val="003265D7"/>
    <w:rsid w:val="003269DE"/>
    <w:rsid w:val="00332BAD"/>
    <w:rsid w:val="00332D03"/>
    <w:rsid w:val="00333396"/>
    <w:rsid w:val="00335D9A"/>
    <w:rsid w:val="0033693D"/>
    <w:rsid w:val="0034014F"/>
    <w:rsid w:val="00341465"/>
    <w:rsid w:val="00343E9A"/>
    <w:rsid w:val="00345158"/>
    <w:rsid w:val="003551BB"/>
    <w:rsid w:val="00357256"/>
    <w:rsid w:val="00357BE3"/>
    <w:rsid w:val="003619F1"/>
    <w:rsid w:val="00363A00"/>
    <w:rsid w:val="00363A03"/>
    <w:rsid w:val="00365FD5"/>
    <w:rsid w:val="00371D54"/>
    <w:rsid w:val="00374D24"/>
    <w:rsid w:val="0038533D"/>
    <w:rsid w:val="0038654A"/>
    <w:rsid w:val="00386F79"/>
    <w:rsid w:val="00391C19"/>
    <w:rsid w:val="00393673"/>
    <w:rsid w:val="00393E8C"/>
    <w:rsid w:val="003A11A2"/>
    <w:rsid w:val="003A546F"/>
    <w:rsid w:val="003A5998"/>
    <w:rsid w:val="003A66E6"/>
    <w:rsid w:val="003B1F04"/>
    <w:rsid w:val="003B2981"/>
    <w:rsid w:val="003B4448"/>
    <w:rsid w:val="003B7046"/>
    <w:rsid w:val="003B7C6C"/>
    <w:rsid w:val="003C0D1D"/>
    <w:rsid w:val="003C15E1"/>
    <w:rsid w:val="003C185D"/>
    <w:rsid w:val="003C3DB1"/>
    <w:rsid w:val="003C5230"/>
    <w:rsid w:val="003D3750"/>
    <w:rsid w:val="003D3B3E"/>
    <w:rsid w:val="003D4FB4"/>
    <w:rsid w:val="003D63EB"/>
    <w:rsid w:val="003D6AE8"/>
    <w:rsid w:val="003E2B46"/>
    <w:rsid w:val="003E5562"/>
    <w:rsid w:val="003E5BC6"/>
    <w:rsid w:val="003E6B38"/>
    <w:rsid w:val="003E6CF2"/>
    <w:rsid w:val="003F4A4F"/>
    <w:rsid w:val="003F5CCE"/>
    <w:rsid w:val="004013A3"/>
    <w:rsid w:val="00404EF8"/>
    <w:rsid w:val="00405478"/>
    <w:rsid w:val="00405594"/>
    <w:rsid w:val="0040560B"/>
    <w:rsid w:val="004059B1"/>
    <w:rsid w:val="00405F6A"/>
    <w:rsid w:val="00407C2D"/>
    <w:rsid w:val="00410C6A"/>
    <w:rsid w:val="004116C5"/>
    <w:rsid w:val="004117B2"/>
    <w:rsid w:val="004145D2"/>
    <w:rsid w:val="00417878"/>
    <w:rsid w:val="00420700"/>
    <w:rsid w:val="00422CC6"/>
    <w:rsid w:val="00423AF3"/>
    <w:rsid w:val="00423F81"/>
    <w:rsid w:val="00424339"/>
    <w:rsid w:val="0042493A"/>
    <w:rsid w:val="00426C25"/>
    <w:rsid w:val="00426C98"/>
    <w:rsid w:val="004276FD"/>
    <w:rsid w:val="00427935"/>
    <w:rsid w:val="004405DE"/>
    <w:rsid w:val="00443284"/>
    <w:rsid w:val="00445C8A"/>
    <w:rsid w:val="0044611F"/>
    <w:rsid w:val="00450993"/>
    <w:rsid w:val="00450B2F"/>
    <w:rsid w:val="00455737"/>
    <w:rsid w:val="004570BB"/>
    <w:rsid w:val="00460101"/>
    <w:rsid w:val="00463995"/>
    <w:rsid w:val="00463B97"/>
    <w:rsid w:val="004668F2"/>
    <w:rsid w:val="00466D49"/>
    <w:rsid w:val="0046763E"/>
    <w:rsid w:val="0046792B"/>
    <w:rsid w:val="00475360"/>
    <w:rsid w:val="00477863"/>
    <w:rsid w:val="0048182A"/>
    <w:rsid w:val="004827F0"/>
    <w:rsid w:val="0048518A"/>
    <w:rsid w:val="0048598A"/>
    <w:rsid w:val="00486186"/>
    <w:rsid w:val="0049128E"/>
    <w:rsid w:val="00492E4B"/>
    <w:rsid w:val="0049442B"/>
    <w:rsid w:val="0049455E"/>
    <w:rsid w:val="00495C33"/>
    <w:rsid w:val="004978C0"/>
    <w:rsid w:val="004A3DC3"/>
    <w:rsid w:val="004A5B2F"/>
    <w:rsid w:val="004A6143"/>
    <w:rsid w:val="004A6E3F"/>
    <w:rsid w:val="004B6580"/>
    <w:rsid w:val="004C20D9"/>
    <w:rsid w:val="004C3064"/>
    <w:rsid w:val="004C5727"/>
    <w:rsid w:val="004C6C9A"/>
    <w:rsid w:val="004D018C"/>
    <w:rsid w:val="004D1752"/>
    <w:rsid w:val="004D50DC"/>
    <w:rsid w:val="004E1787"/>
    <w:rsid w:val="004E315F"/>
    <w:rsid w:val="004E39D7"/>
    <w:rsid w:val="004E449F"/>
    <w:rsid w:val="004E5D06"/>
    <w:rsid w:val="004E61CE"/>
    <w:rsid w:val="004E6F59"/>
    <w:rsid w:val="004E7AF9"/>
    <w:rsid w:val="004F1021"/>
    <w:rsid w:val="004F4A0B"/>
    <w:rsid w:val="005007C1"/>
    <w:rsid w:val="0050241D"/>
    <w:rsid w:val="00503546"/>
    <w:rsid w:val="00503748"/>
    <w:rsid w:val="0050786B"/>
    <w:rsid w:val="005078E9"/>
    <w:rsid w:val="005103BE"/>
    <w:rsid w:val="00511B3B"/>
    <w:rsid w:val="005152DC"/>
    <w:rsid w:val="00516A26"/>
    <w:rsid w:val="00524D60"/>
    <w:rsid w:val="005278C1"/>
    <w:rsid w:val="00527B2A"/>
    <w:rsid w:val="005329FE"/>
    <w:rsid w:val="00533E6B"/>
    <w:rsid w:val="00534333"/>
    <w:rsid w:val="00535177"/>
    <w:rsid w:val="00536494"/>
    <w:rsid w:val="00536FB7"/>
    <w:rsid w:val="005410BB"/>
    <w:rsid w:val="00541959"/>
    <w:rsid w:val="005424B8"/>
    <w:rsid w:val="005425E4"/>
    <w:rsid w:val="005429E4"/>
    <w:rsid w:val="00544C07"/>
    <w:rsid w:val="00552069"/>
    <w:rsid w:val="00555B08"/>
    <w:rsid w:val="0056083E"/>
    <w:rsid w:val="00564BB2"/>
    <w:rsid w:val="00565750"/>
    <w:rsid w:val="00566050"/>
    <w:rsid w:val="00567AA8"/>
    <w:rsid w:val="0057362A"/>
    <w:rsid w:val="00576D7F"/>
    <w:rsid w:val="005778D7"/>
    <w:rsid w:val="00586864"/>
    <w:rsid w:val="005909AE"/>
    <w:rsid w:val="00591981"/>
    <w:rsid w:val="00591F4F"/>
    <w:rsid w:val="00594095"/>
    <w:rsid w:val="00594275"/>
    <w:rsid w:val="005950FC"/>
    <w:rsid w:val="00596661"/>
    <w:rsid w:val="005A1207"/>
    <w:rsid w:val="005A35AE"/>
    <w:rsid w:val="005A6BA5"/>
    <w:rsid w:val="005B0956"/>
    <w:rsid w:val="005B0B60"/>
    <w:rsid w:val="005B50BD"/>
    <w:rsid w:val="005C266D"/>
    <w:rsid w:val="005C7783"/>
    <w:rsid w:val="005D23A9"/>
    <w:rsid w:val="005D6C8D"/>
    <w:rsid w:val="005E0A5B"/>
    <w:rsid w:val="005E1052"/>
    <w:rsid w:val="005E37C9"/>
    <w:rsid w:val="005E3F43"/>
    <w:rsid w:val="005E438C"/>
    <w:rsid w:val="005E556E"/>
    <w:rsid w:val="005F0214"/>
    <w:rsid w:val="005F02FB"/>
    <w:rsid w:val="005F0A37"/>
    <w:rsid w:val="005F1509"/>
    <w:rsid w:val="005F15F7"/>
    <w:rsid w:val="005F1A17"/>
    <w:rsid w:val="00600244"/>
    <w:rsid w:val="006047AB"/>
    <w:rsid w:val="00610F3E"/>
    <w:rsid w:val="00611616"/>
    <w:rsid w:val="006128BF"/>
    <w:rsid w:val="006141D1"/>
    <w:rsid w:val="00615196"/>
    <w:rsid w:val="00616FB5"/>
    <w:rsid w:val="00617133"/>
    <w:rsid w:val="00617F1B"/>
    <w:rsid w:val="00620902"/>
    <w:rsid w:val="00620B50"/>
    <w:rsid w:val="00621F34"/>
    <w:rsid w:val="006232AE"/>
    <w:rsid w:val="00625CAA"/>
    <w:rsid w:val="00632BBB"/>
    <w:rsid w:val="00632D5E"/>
    <w:rsid w:val="00632E22"/>
    <w:rsid w:val="00637014"/>
    <w:rsid w:val="00640B3E"/>
    <w:rsid w:val="006413CD"/>
    <w:rsid w:val="006422F8"/>
    <w:rsid w:val="006424EF"/>
    <w:rsid w:val="0065239D"/>
    <w:rsid w:val="0065277F"/>
    <w:rsid w:val="0065344A"/>
    <w:rsid w:val="006626DF"/>
    <w:rsid w:val="00682394"/>
    <w:rsid w:val="00687768"/>
    <w:rsid w:val="00691E6F"/>
    <w:rsid w:val="0069278B"/>
    <w:rsid w:val="00693C45"/>
    <w:rsid w:val="006A0848"/>
    <w:rsid w:val="006A5C68"/>
    <w:rsid w:val="006A7BB2"/>
    <w:rsid w:val="006B07BA"/>
    <w:rsid w:val="006B48F2"/>
    <w:rsid w:val="006B5D97"/>
    <w:rsid w:val="006C10D0"/>
    <w:rsid w:val="006C1BA0"/>
    <w:rsid w:val="006C3DF5"/>
    <w:rsid w:val="006D1DBA"/>
    <w:rsid w:val="006D4665"/>
    <w:rsid w:val="006D67CD"/>
    <w:rsid w:val="006E29CD"/>
    <w:rsid w:val="006E4342"/>
    <w:rsid w:val="006E7EAF"/>
    <w:rsid w:val="006F5CA5"/>
    <w:rsid w:val="006F608A"/>
    <w:rsid w:val="00701130"/>
    <w:rsid w:val="0070334F"/>
    <w:rsid w:val="00703B63"/>
    <w:rsid w:val="00705238"/>
    <w:rsid w:val="00706280"/>
    <w:rsid w:val="007076AD"/>
    <w:rsid w:val="007076B3"/>
    <w:rsid w:val="00707A9B"/>
    <w:rsid w:val="00721BC7"/>
    <w:rsid w:val="00721CB5"/>
    <w:rsid w:val="00721D6F"/>
    <w:rsid w:val="00722278"/>
    <w:rsid w:val="007224BA"/>
    <w:rsid w:val="0072497B"/>
    <w:rsid w:val="00727BF6"/>
    <w:rsid w:val="00727FEB"/>
    <w:rsid w:val="00731427"/>
    <w:rsid w:val="0074404B"/>
    <w:rsid w:val="00744AE1"/>
    <w:rsid w:val="00754576"/>
    <w:rsid w:val="007547B4"/>
    <w:rsid w:val="00763206"/>
    <w:rsid w:val="007724B4"/>
    <w:rsid w:val="007726F9"/>
    <w:rsid w:val="00773CDB"/>
    <w:rsid w:val="00774216"/>
    <w:rsid w:val="00775698"/>
    <w:rsid w:val="007759CA"/>
    <w:rsid w:val="00782E2A"/>
    <w:rsid w:val="00783658"/>
    <w:rsid w:val="0078669F"/>
    <w:rsid w:val="0078685B"/>
    <w:rsid w:val="007973E0"/>
    <w:rsid w:val="00797A16"/>
    <w:rsid w:val="00797ABF"/>
    <w:rsid w:val="00797ED0"/>
    <w:rsid w:val="007A04EE"/>
    <w:rsid w:val="007A159F"/>
    <w:rsid w:val="007A569D"/>
    <w:rsid w:val="007B0117"/>
    <w:rsid w:val="007B02F7"/>
    <w:rsid w:val="007B3CB6"/>
    <w:rsid w:val="007B5E83"/>
    <w:rsid w:val="007B6026"/>
    <w:rsid w:val="007C351C"/>
    <w:rsid w:val="007C4589"/>
    <w:rsid w:val="007D0225"/>
    <w:rsid w:val="007D06F2"/>
    <w:rsid w:val="007D1C60"/>
    <w:rsid w:val="007D338B"/>
    <w:rsid w:val="007D3B6A"/>
    <w:rsid w:val="007D4C28"/>
    <w:rsid w:val="007D64F2"/>
    <w:rsid w:val="007E0BDB"/>
    <w:rsid w:val="007E4C72"/>
    <w:rsid w:val="007E59BE"/>
    <w:rsid w:val="007E5C27"/>
    <w:rsid w:val="007F1652"/>
    <w:rsid w:val="007F3F9F"/>
    <w:rsid w:val="007F53DF"/>
    <w:rsid w:val="007F5F8B"/>
    <w:rsid w:val="007F607F"/>
    <w:rsid w:val="00802069"/>
    <w:rsid w:val="00802349"/>
    <w:rsid w:val="0080792E"/>
    <w:rsid w:val="008167CB"/>
    <w:rsid w:val="00816D49"/>
    <w:rsid w:val="00817FC7"/>
    <w:rsid w:val="0082284E"/>
    <w:rsid w:val="008232A6"/>
    <w:rsid w:val="00826969"/>
    <w:rsid w:val="0083130F"/>
    <w:rsid w:val="00833354"/>
    <w:rsid w:val="008411B3"/>
    <w:rsid w:val="0084352D"/>
    <w:rsid w:val="0084456D"/>
    <w:rsid w:val="008470E4"/>
    <w:rsid w:val="00851811"/>
    <w:rsid w:val="008521D7"/>
    <w:rsid w:val="00855A69"/>
    <w:rsid w:val="0085703C"/>
    <w:rsid w:val="0086007A"/>
    <w:rsid w:val="00862186"/>
    <w:rsid w:val="008649FB"/>
    <w:rsid w:val="0086532E"/>
    <w:rsid w:val="00865E87"/>
    <w:rsid w:val="00866EDC"/>
    <w:rsid w:val="00867C1A"/>
    <w:rsid w:val="00873D59"/>
    <w:rsid w:val="008760B3"/>
    <w:rsid w:val="00876D7C"/>
    <w:rsid w:val="008811F1"/>
    <w:rsid w:val="0088422C"/>
    <w:rsid w:val="00887EF5"/>
    <w:rsid w:val="00893465"/>
    <w:rsid w:val="00893DA0"/>
    <w:rsid w:val="00895939"/>
    <w:rsid w:val="00895B54"/>
    <w:rsid w:val="008967CA"/>
    <w:rsid w:val="008A0232"/>
    <w:rsid w:val="008A129B"/>
    <w:rsid w:val="008A315C"/>
    <w:rsid w:val="008A75C9"/>
    <w:rsid w:val="008B002F"/>
    <w:rsid w:val="008B171B"/>
    <w:rsid w:val="008B1966"/>
    <w:rsid w:val="008B36B2"/>
    <w:rsid w:val="008B4412"/>
    <w:rsid w:val="008B66E1"/>
    <w:rsid w:val="008C62F6"/>
    <w:rsid w:val="008C7925"/>
    <w:rsid w:val="008D018F"/>
    <w:rsid w:val="008D445F"/>
    <w:rsid w:val="008D7361"/>
    <w:rsid w:val="008D7EAE"/>
    <w:rsid w:val="008E06A1"/>
    <w:rsid w:val="008E2EB9"/>
    <w:rsid w:val="008F03C5"/>
    <w:rsid w:val="008F0D9D"/>
    <w:rsid w:val="008F21D2"/>
    <w:rsid w:val="008F4E60"/>
    <w:rsid w:val="009016FE"/>
    <w:rsid w:val="00911307"/>
    <w:rsid w:val="00912AEC"/>
    <w:rsid w:val="009145A2"/>
    <w:rsid w:val="009164B4"/>
    <w:rsid w:val="0091693D"/>
    <w:rsid w:val="00916E35"/>
    <w:rsid w:val="00921464"/>
    <w:rsid w:val="00926183"/>
    <w:rsid w:val="00927C9B"/>
    <w:rsid w:val="00934C46"/>
    <w:rsid w:val="00936E25"/>
    <w:rsid w:val="00937AC5"/>
    <w:rsid w:val="00940A91"/>
    <w:rsid w:val="009437EE"/>
    <w:rsid w:val="00946F87"/>
    <w:rsid w:val="009519BE"/>
    <w:rsid w:val="00952004"/>
    <w:rsid w:val="00952EF2"/>
    <w:rsid w:val="009542A8"/>
    <w:rsid w:val="00954321"/>
    <w:rsid w:val="009546BC"/>
    <w:rsid w:val="009549B8"/>
    <w:rsid w:val="00955386"/>
    <w:rsid w:val="00960179"/>
    <w:rsid w:val="0096044B"/>
    <w:rsid w:val="009624F0"/>
    <w:rsid w:val="00962E27"/>
    <w:rsid w:val="009647C0"/>
    <w:rsid w:val="00965AEC"/>
    <w:rsid w:val="0096724E"/>
    <w:rsid w:val="00974BD3"/>
    <w:rsid w:val="0097559A"/>
    <w:rsid w:val="00977171"/>
    <w:rsid w:val="00980B17"/>
    <w:rsid w:val="00980FC9"/>
    <w:rsid w:val="00984631"/>
    <w:rsid w:val="00985E03"/>
    <w:rsid w:val="009877F7"/>
    <w:rsid w:val="00991330"/>
    <w:rsid w:val="009928EA"/>
    <w:rsid w:val="009959DE"/>
    <w:rsid w:val="009A1118"/>
    <w:rsid w:val="009A3DFD"/>
    <w:rsid w:val="009B03D4"/>
    <w:rsid w:val="009B23D6"/>
    <w:rsid w:val="009B3620"/>
    <w:rsid w:val="009C653F"/>
    <w:rsid w:val="009D050D"/>
    <w:rsid w:val="009D40A7"/>
    <w:rsid w:val="009D464D"/>
    <w:rsid w:val="009E042A"/>
    <w:rsid w:val="009E40BC"/>
    <w:rsid w:val="009E4B1C"/>
    <w:rsid w:val="009F06DC"/>
    <w:rsid w:val="009F08E8"/>
    <w:rsid w:val="009F4947"/>
    <w:rsid w:val="009F5851"/>
    <w:rsid w:val="009F786E"/>
    <w:rsid w:val="00A05E34"/>
    <w:rsid w:val="00A07CB7"/>
    <w:rsid w:val="00A11027"/>
    <w:rsid w:val="00A1142F"/>
    <w:rsid w:val="00A1423D"/>
    <w:rsid w:val="00A15421"/>
    <w:rsid w:val="00A20399"/>
    <w:rsid w:val="00A21F0A"/>
    <w:rsid w:val="00A22B83"/>
    <w:rsid w:val="00A23FC2"/>
    <w:rsid w:val="00A25176"/>
    <w:rsid w:val="00A26209"/>
    <w:rsid w:val="00A30212"/>
    <w:rsid w:val="00A319E0"/>
    <w:rsid w:val="00A320CB"/>
    <w:rsid w:val="00A403DE"/>
    <w:rsid w:val="00A45E68"/>
    <w:rsid w:val="00A47365"/>
    <w:rsid w:val="00A50A31"/>
    <w:rsid w:val="00A5133F"/>
    <w:rsid w:val="00A52AE1"/>
    <w:rsid w:val="00A537DE"/>
    <w:rsid w:val="00A53C4E"/>
    <w:rsid w:val="00A53EBE"/>
    <w:rsid w:val="00A60AAC"/>
    <w:rsid w:val="00A63A11"/>
    <w:rsid w:val="00A63F2B"/>
    <w:rsid w:val="00A71B45"/>
    <w:rsid w:val="00A7201C"/>
    <w:rsid w:val="00A76EF6"/>
    <w:rsid w:val="00A775E2"/>
    <w:rsid w:val="00A8159E"/>
    <w:rsid w:val="00A81B1B"/>
    <w:rsid w:val="00A93691"/>
    <w:rsid w:val="00A96B10"/>
    <w:rsid w:val="00AA3026"/>
    <w:rsid w:val="00AA4C43"/>
    <w:rsid w:val="00AA75E7"/>
    <w:rsid w:val="00AB125A"/>
    <w:rsid w:val="00AB43EB"/>
    <w:rsid w:val="00AB4C77"/>
    <w:rsid w:val="00AB5F32"/>
    <w:rsid w:val="00AB6D39"/>
    <w:rsid w:val="00AC5760"/>
    <w:rsid w:val="00AC5C80"/>
    <w:rsid w:val="00AC62A0"/>
    <w:rsid w:val="00AC68F8"/>
    <w:rsid w:val="00AD2CBC"/>
    <w:rsid w:val="00AD70C7"/>
    <w:rsid w:val="00AE2812"/>
    <w:rsid w:val="00AE52BF"/>
    <w:rsid w:val="00AF0D8B"/>
    <w:rsid w:val="00AF739E"/>
    <w:rsid w:val="00B04946"/>
    <w:rsid w:val="00B05871"/>
    <w:rsid w:val="00B06EC1"/>
    <w:rsid w:val="00B07474"/>
    <w:rsid w:val="00B118C7"/>
    <w:rsid w:val="00B127C3"/>
    <w:rsid w:val="00B127D1"/>
    <w:rsid w:val="00B131CD"/>
    <w:rsid w:val="00B1637A"/>
    <w:rsid w:val="00B20657"/>
    <w:rsid w:val="00B20FB8"/>
    <w:rsid w:val="00B21CF9"/>
    <w:rsid w:val="00B25D51"/>
    <w:rsid w:val="00B27782"/>
    <w:rsid w:val="00B30677"/>
    <w:rsid w:val="00B31A4A"/>
    <w:rsid w:val="00B31A4D"/>
    <w:rsid w:val="00B324FF"/>
    <w:rsid w:val="00B32EC4"/>
    <w:rsid w:val="00B35258"/>
    <w:rsid w:val="00B40515"/>
    <w:rsid w:val="00B40880"/>
    <w:rsid w:val="00B45923"/>
    <w:rsid w:val="00B505C1"/>
    <w:rsid w:val="00B50F04"/>
    <w:rsid w:val="00B51F4E"/>
    <w:rsid w:val="00B528D6"/>
    <w:rsid w:val="00B562FF"/>
    <w:rsid w:val="00B572B1"/>
    <w:rsid w:val="00B6052F"/>
    <w:rsid w:val="00B61483"/>
    <w:rsid w:val="00B62055"/>
    <w:rsid w:val="00B626D5"/>
    <w:rsid w:val="00B65180"/>
    <w:rsid w:val="00B71D7C"/>
    <w:rsid w:val="00B724E0"/>
    <w:rsid w:val="00B72662"/>
    <w:rsid w:val="00B7724E"/>
    <w:rsid w:val="00B845B8"/>
    <w:rsid w:val="00B900ED"/>
    <w:rsid w:val="00B95EF3"/>
    <w:rsid w:val="00B969D6"/>
    <w:rsid w:val="00B971DB"/>
    <w:rsid w:val="00BA01D0"/>
    <w:rsid w:val="00BA2690"/>
    <w:rsid w:val="00BA500C"/>
    <w:rsid w:val="00BB1310"/>
    <w:rsid w:val="00BB39D1"/>
    <w:rsid w:val="00BD263A"/>
    <w:rsid w:val="00BD3AA4"/>
    <w:rsid w:val="00BD3BD0"/>
    <w:rsid w:val="00BD6BCC"/>
    <w:rsid w:val="00BE3BE2"/>
    <w:rsid w:val="00BE72FC"/>
    <w:rsid w:val="00BE7842"/>
    <w:rsid w:val="00BF27D3"/>
    <w:rsid w:val="00BF3137"/>
    <w:rsid w:val="00BF6F82"/>
    <w:rsid w:val="00C00B7E"/>
    <w:rsid w:val="00C0255C"/>
    <w:rsid w:val="00C05524"/>
    <w:rsid w:val="00C10CDC"/>
    <w:rsid w:val="00C148D9"/>
    <w:rsid w:val="00C16CF7"/>
    <w:rsid w:val="00C1755F"/>
    <w:rsid w:val="00C2168B"/>
    <w:rsid w:val="00C22B2D"/>
    <w:rsid w:val="00C23BA9"/>
    <w:rsid w:val="00C2517A"/>
    <w:rsid w:val="00C308B4"/>
    <w:rsid w:val="00C31520"/>
    <w:rsid w:val="00C3196E"/>
    <w:rsid w:val="00C33987"/>
    <w:rsid w:val="00C34FE4"/>
    <w:rsid w:val="00C36F40"/>
    <w:rsid w:val="00C419B1"/>
    <w:rsid w:val="00C43D8A"/>
    <w:rsid w:val="00C51344"/>
    <w:rsid w:val="00C51615"/>
    <w:rsid w:val="00C521BC"/>
    <w:rsid w:val="00C553F1"/>
    <w:rsid w:val="00C62309"/>
    <w:rsid w:val="00C63C2E"/>
    <w:rsid w:val="00C65850"/>
    <w:rsid w:val="00C660E4"/>
    <w:rsid w:val="00C662E6"/>
    <w:rsid w:val="00C722D2"/>
    <w:rsid w:val="00C72604"/>
    <w:rsid w:val="00C74114"/>
    <w:rsid w:val="00C74165"/>
    <w:rsid w:val="00C76007"/>
    <w:rsid w:val="00C77F72"/>
    <w:rsid w:val="00C829D3"/>
    <w:rsid w:val="00C941B1"/>
    <w:rsid w:val="00C95206"/>
    <w:rsid w:val="00C96779"/>
    <w:rsid w:val="00CA37E8"/>
    <w:rsid w:val="00CA514C"/>
    <w:rsid w:val="00CA7A93"/>
    <w:rsid w:val="00CB1DC0"/>
    <w:rsid w:val="00CD11CA"/>
    <w:rsid w:val="00CD1A88"/>
    <w:rsid w:val="00CD24D0"/>
    <w:rsid w:val="00CD47CA"/>
    <w:rsid w:val="00CD4B0E"/>
    <w:rsid w:val="00CE4773"/>
    <w:rsid w:val="00CE7A2B"/>
    <w:rsid w:val="00CF14BC"/>
    <w:rsid w:val="00CF1636"/>
    <w:rsid w:val="00CF17F4"/>
    <w:rsid w:val="00CF3A42"/>
    <w:rsid w:val="00CF74FF"/>
    <w:rsid w:val="00CF79D8"/>
    <w:rsid w:val="00D024BB"/>
    <w:rsid w:val="00D03A72"/>
    <w:rsid w:val="00D07A65"/>
    <w:rsid w:val="00D10718"/>
    <w:rsid w:val="00D10E62"/>
    <w:rsid w:val="00D131B1"/>
    <w:rsid w:val="00D131CD"/>
    <w:rsid w:val="00D14DD2"/>
    <w:rsid w:val="00D16638"/>
    <w:rsid w:val="00D168D1"/>
    <w:rsid w:val="00D2040E"/>
    <w:rsid w:val="00D20471"/>
    <w:rsid w:val="00D204EB"/>
    <w:rsid w:val="00D24E3A"/>
    <w:rsid w:val="00D27529"/>
    <w:rsid w:val="00D27E2F"/>
    <w:rsid w:val="00D3110E"/>
    <w:rsid w:val="00D34349"/>
    <w:rsid w:val="00D35143"/>
    <w:rsid w:val="00D373FE"/>
    <w:rsid w:val="00D45EB7"/>
    <w:rsid w:val="00D471D9"/>
    <w:rsid w:val="00D47969"/>
    <w:rsid w:val="00D479BD"/>
    <w:rsid w:val="00D47A57"/>
    <w:rsid w:val="00D47B88"/>
    <w:rsid w:val="00D509A4"/>
    <w:rsid w:val="00D51928"/>
    <w:rsid w:val="00D52E90"/>
    <w:rsid w:val="00D550C8"/>
    <w:rsid w:val="00D55593"/>
    <w:rsid w:val="00D573E7"/>
    <w:rsid w:val="00D604B9"/>
    <w:rsid w:val="00D70AE8"/>
    <w:rsid w:val="00D7208F"/>
    <w:rsid w:val="00D73048"/>
    <w:rsid w:val="00D77FCB"/>
    <w:rsid w:val="00D81BF2"/>
    <w:rsid w:val="00D82991"/>
    <w:rsid w:val="00D841B0"/>
    <w:rsid w:val="00D84301"/>
    <w:rsid w:val="00D87A43"/>
    <w:rsid w:val="00D91A4C"/>
    <w:rsid w:val="00D91E4C"/>
    <w:rsid w:val="00D94DDD"/>
    <w:rsid w:val="00DA0AB2"/>
    <w:rsid w:val="00DA33BC"/>
    <w:rsid w:val="00DA44E5"/>
    <w:rsid w:val="00DA6D9E"/>
    <w:rsid w:val="00DA7410"/>
    <w:rsid w:val="00DB0311"/>
    <w:rsid w:val="00DB21B5"/>
    <w:rsid w:val="00DB43E4"/>
    <w:rsid w:val="00DB49A1"/>
    <w:rsid w:val="00DB5814"/>
    <w:rsid w:val="00DB5A1C"/>
    <w:rsid w:val="00DB5E74"/>
    <w:rsid w:val="00DB6B08"/>
    <w:rsid w:val="00DC0EF3"/>
    <w:rsid w:val="00DC529D"/>
    <w:rsid w:val="00DD4B5E"/>
    <w:rsid w:val="00DD54BE"/>
    <w:rsid w:val="00DE2F74"/>
    <w:rsid w:val="00DE437E"/>
    <w:rsid w:val="00DE7CA3"/>
    <w:rsid w:val="00DF0515"/>
    <w:rsid w:val="00DF314B"/>
    <w:rsid w:val="00DF4079"/>
    <w:rsid w:val="00DF5182"/>
    <w:rsid w:val="00DF670F"/>
    <w:rsid w:val="00E0024F"/>
    <w:rsid w:val="00E0117F"/>
    <w:rsid w:val="00E019E8"/>
    <w:rsid w:val="00E037E7"/>
    <w:rsid w:val="00E04463"/>
    <w:rsid w:val="00E11457"/>
    <w:rsid w:val="00E128D8"/>
    <w:rsid w:val="00E15953"/>
    <w:rsid w:val="00E17024"/>
    <w:rsid w:val="00E21F37"/>
    <w:rsid w:val="00E23DC7"/>
    <w:rsid w:val="00E24B59"/>
    <w:rsid w:val="00E25296"/>
    <w:rsid w:val="00E2619D"/>
    <w:rsid w:val="00E2667A"/>
    <w:rsid w:val="00E323A2"/>
    <w:rsid w:val="00E32C09"/>
    <w:rsid w:val="00E406D6"/>
    <w:rsid w:val="00E43559"/>
    <w:rsid w:val="00E476F4"/>
    <w:rsid w:val="00E5029F"/>
    <w:rsid w:val="00E50824"/>
    <w:rsid w:val="00E50D87"/>
    <w:rsid w:val="00E51355"/>
    <w:rsid w:val="00E52F11"/>
    <w:rsid w:val="00E540CC"/>
    <w:rsid w:val="00E547B9"/>
    <w:rsid w:val="00E57F12"/>
    <w:rsid w:val="00E608C9"/>
    <w:rsid w:val="00E60D4C"/>
    <w:rsid w:val="00E61E24"/>
    <w:rsid w:val="00E63307"/>
    <w:rsid w:val="00E646D7"/>
    <w:rsid w:val="00E670B4"/>
    <w:rsid w:val="00E7062F"/>
    <w:rsid w:val="00E7128F"/>
    <w:rsid w:val="00E765B3"/>
    <w:rsid w:val="00E773C1"/>
    <w:rsid w:val="00E80F9A"/>
    <w:rsid w:val="00E823C3"/>
    <w:rsid w:val="00E83F2A"/>
    <w:rsid w:val="00E84045"/>
    <w:rsid w:val="00E855B2"/>
    <w:rsid w:val="00E87F6B"/>
    <w:rsid w:val="00E934A9"/>
    <w:rsid w:val="00E957AD"/>
    <w:rsid w:val="00E967E2"/>
    <w:rsid w:val="00EA3122"/>
    <w:rsid w:val="00EA36EA"/>
    <w:rsid w:val="00EA3DAE"/>
    <w:rsid w:val="00EA4029"/>
    <w:rsid w:val="00EA483F"/>
    <w:rsid w:val="00EA6100"/>
    <w:rsid w:val="00EB35D1"/>
    <w:rsid w:val="00EB6D37"/>
    <w:rsid w:val="00EC2EFE"/>
    <w:rsid w:val="00EC37B7"/>
    <w:rsid w:val="00EC7277"/>
    <w:rsid w:val="00EC7655"/>
    <w:rsid w:val="00ED43D6"/>
    <w:rsid w:val="00EE22EF"/>
    <w:rsid w:val="00EE321A"/>
    <w:rsid w:val="00EE3779"/>
    <w:rsid w:val="00EF0D59"/>
    <w:rsid w:val="00EF42B0"/>
    <w:rsid w:val="00EF71FC"/>
    <w:rsid w:val="00F00E7D"/>
    <w:rsid w:val="00F127B8"/>
    <w:rsid w:val="00F13346"/>
    <w:rsid w:val="00F15C83"/>
    <w:rsid w:val="00F16DD8"/>
    <w:rsid w:val="00F21449"/>
    <w:rsid w:val="00F23975"/>
    <w:rsid w:val="00F2504F"/>
    <w:rsid w:val="00F3099A"/>
    <w:rsid w:val="00F34D28"/>
    <w:rsid w:val="00F34FF1"/>
    <w:rsid w:val="00F4298F"/>
    <w:rsid w:val="00F4470E"/>
    <w:rsid w:val="00F4484C"/>
    <w:rsid w:val="00F45839"/>
    <w:rsid w:val="00F50E7A"/>
    <w:rsid w:val="00F51D5D"/>
    <w:rsid w:val="00F52647"/>
    <w:rsid w:val="00F55B5A"/>
    <w:rsid w:val="00F56B1F"/>
    <w:rsid w:val="00F61B46"/>
    <w:rsid w:val="00F62F21"/>
    <w:rsid w:val="00F6769B"/>
    <w:rsid w:val="00F71F00"/>
    <w:rsid w:val="00F72440"/>
    <w:rsid w:val="00F72E79"/>
    <w:rsid w:val="00F75442"/>
    <w:rsid w:val="00F75DCE"/>
    <w:rsid w:val="00F7724B"/>
    <w:rsid w:val="00F805E0"/>
    <w:rsid w:val="00F81539"/>
    <w:rsid w:val="00F854F3"/>
    <w:rsid w:val="00F86030"/>
    <w:rsid w:val="00F86093"/>
    <w:rsid w:val="00F86B8B"/>
    <w:rsid w:val="00F879DC"/>
    <w:rsid w:val="00F92A39"/>
    <w:rsid w:val="00F958AC"/>
    <w:rsid w:val="00F9616A"/>
    <w:rsid w:val="00F9760A"/>
    <w:rsid w:val="00FA4C87"/>
    <w:rsid w:val="00FB1307"/>
    <w:rsid w:val="00FB25E2"/>
    <w:rsid w:val="00FB3211"/>
    <w:rsid w:val="00FB725F"/>
    <w:rsid w:val="00FC1DE0"/>
    <w:rsid w:val="00FC23A2"/>
    <w:rsid w:val="00FC346D"/>
    <w:rsid w:val="00FC6228"/>
    <w:rsid w:val="00FC780F"/>
    <w:rsid w:val="00FD00A2"/>
    <w:rsid w:val="00FD13E4"/>
    <w:rsid w:val="00FD2149"/>
    <w:rsid w:val="00FD66E1"/>
    <w:rsid w:val="00FD6FBB"/>
    <w:rsid w:val="00FD7A29"/>
    <w:rsid w:val="00FE72DF"/>
    <w:rsid w:val="00FE731B"/>
    <w:rsid w:val="00FF227F"/>
    <w:rsid w:val="00FF23B0"/>
    <w:rsid w:val="00FF464B"/>
    <w:rsid w:val="00FF5C8A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D219D"/>
  <w15:docId w15:val="{70A7B201-C02C-4E3E-806B-FF3B86CF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D4B0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5154B"/>
    <w:pPr>
      <w:outlineLvl w:val="1"/>
    </w:pPr>
  </w:style>
  <w:style w:type="paragraph" w:styleId="3">
    <w:name w:val="heading 3"/>
    <w:basedOn w:val="2"/>
    <w:next w:val="a"/>
    <w:link w:val="30"/>
    <w:qFormat/>
    <w:rsid w:val="0005154B"/>
    <w:pPr>
      <w:outlineLvl w:val="2"/>
    </w:pPr>
  </w:style>
  <w:style w:type="paragraph" w:styleId="4">
    <w:name w:val="heading 4"/>
    <w:basedOn w:val="3"/>
    <w:next w:val="a"/>
    <w:link w:val="40"/>
    <w:qFormat/>
    <w:rsid w:val="0005154B"/>
    <w:pPr>
      <w:outlineLvl w:val="3"/>
    </w:pPr>
  </w:style>
  <w:style w:type="paragraph" w:styleId="5">
    <w:name w:val="heading 5"/>
    <w:basedOn w:val="a"/>
    <w:next w:val="a"/>
    <w:link w:val="50"/>
    <w:qFormat/>
    <w:rsid w:val="0005154B"/>
    <w:pPr>
      <w:widowControl/>
      <w:tabs>
        <w:tab w:val="num" w:pos="1008"/>
      </w:tabs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15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154B"/>
    <w:pPr>
      <w:widowControl/>
      <w:tabs>
        <w:tab w:val="num" w:pos="1296"/>
      </w:tabs>
      <w:autoSpaceDE/>
      <w:autoSpaceDN/>
      <w:adjustRightInd/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5154B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515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CD4B0E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rsid w:val="00CD4B0E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CD4B0E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D4B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D4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List Number 3"/>
    <w:basedOn w:val="a"/>
    <w:rsid w:val="00CD4B0E"/>
    <w:pPr>
      <w:widowControl/>
      <w:tabs>
        <w:tab w:val="num" w:pos="926"/>
        <w:tab w:val="num" w:pos="1209"/>
      </w:tabs>
      <w:autoSpaceDE/>
      <w:autoSpaceDN/>
      <w:adjustRightInd/>
      <w:ind w:left="1209" w:firstLine="709"/>
    </w:pPr>
    <w:rPr>
      <w:rFonts w:ascii="Times New Roman" w:hAnsi="Times New Roman"/>
      <w:sz w:val="28"/>
      <w:szCs w:val="28"/>
    </w:rPr>
  </w:style>
  <w:style w:type="paragraph" w:styleId="a6">
    <w:name w:val="Normal (Web)"/>
    <w:basedOn w:val="a"/>
    <w:uiPriority w:val="99"/>
    <w:rsid w:val="00CD4B0E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CD4B0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D4B0E"/>
    <w:rPr>
      <w:sz w:val="24"/>
      <w:szCs w:val="24"/>
      <w:lang w:val="ru-RU" w:eastAsia="ar-SA" w:bidi="ar-SA"/>
    </w:rPr>
  </w:style>
  <w:style w:type="paragraph" w:styleId="a9">
    <w:name w:val="List Bullet"/>
    <w:basedOn w:val="a"/>
    <w:autoRedefine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a">
    <w:name w:val="List Number"/>
    <w:basedOn w:val="a"/>
    <w:rsid w:val="00CD4B0E"/>
    <w:pPr>
      <w:widowControl/>
      <w:tabs>
        <w:tab w:val="num" w:pos="360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21">
    <w:name w:val="List Bullet 2"/>
    <w:basedOn w:val="a"/>
    <w:autoRedefine/>
    <w:rsid w:val="00CD4B0E"/>
    <w:pPr>
      <w:widowControl/>
      <w:tabs>
        <w:tab w:val="num" w:pos="1209"/>
      </w:tabs>
      <w:autoSpaceDE/>
      <w:autoSpaceDN/>
      <w:adjustRightInd/>
      <w:ind w:left="1209" w:firstLine="641"/>
    </w:pPr>
    <w:rPr>
      <w:rFonts w:ascii="Times New Roman" w:hAnsi="Times New Roman"/>
      <w:sz w:val="28"/>
      <w:szCs w:val="28"/>
    </w:rPr>
  </w:style>
  <w:style w:type="paragraph" w:styleId="32">
    <w:name w:val="List Bullet 3"/>
    <w:basedOn w:val="a"/>
    <w:autoRedefine/>
    <w:rsid w:val="00CD4B0E"/>
    <w:pPr>
      <w:widowControl/>
      <w:tabs>
        <w:tab w:val="num" w:pos="360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paragraph" w:styleId="22">
    <w:name w:val="List Number 2"/>
    <w:basedOn w:val="a"/>
    <w:rsid w:val="00CD4B0E"/>
    <w:pPr>
      <w:widowControl/>
      <w:tabs>
        <w:tab w:val="num" w:pos="360"/>
        <w:tab w:val="num" w:pos="643"/>
      </w:tabs>
      <w:autoSpaceDE/>
      <w:autoSpaceDN/>
      <w:adjustRightInd/>
      <w:ind w:firstLine="680"/>
    </w:pPr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CD4B0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CD4B0E"/>
    <w:rPr>
      <w:sz w:val="28"/>
      <w:szCs w:val="28"/>
      <w:lang w:val="ru-RU" w:eastAsia="ru-RU" w:bidi="ar-SA"/>
    </w:rPr>
  </w:style>
  <w:style w:type="paragraph" w:customStyle="1" w:styleId="ConsPlusCell">
    <w:name w:val="ConsPlusCell"/>
    <w:uiPriority w:val="99"/>
    <w:rsid w:val="00CD4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91A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basedOn w:val="a0"/>
    <w:rsid w:val="000937EB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05154B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5154B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5154B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0515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5154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5154B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515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5154B"/>
    <w:rPr>
      <w:rFonts w:ascii="Arial" w:hAnsi="Arial" w:cs="Arial"/>
      <w:sz w:val="22"/>
      <w:szCs w:val="22"/>
    </w:rPr>
  </w:style>
  <w:style w:type="character" w:customStyle="1" w:styleId="ad">
    <w:name w:val="Цветовое выделение"/>
    <w:rsid w:val="0005154B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05154B"/>
    <w:rPr>
      <w:b/>
      <w:bCs/>
      <w:color w:val="008000"/>
      <w:sz w:val="20"/>
      <w:szCs w:val="20"/>
      <w:u w:val="single"/>
    </w:rPr>
  </w:style>
  <w:style w:type="paragraph" w:customStyle="1" w:styleId="af">
    <w:name w:val="Основное меню"/>
    <w:basedOn w:val="a"/>
    <w:next w:val="a"/>
    <w:rsid w:val="0005154B"/>
    <w:rPr>
      <w:rFonts w:ascii="Verdana" w:hAnsi="Verdana" w:cs="Verdana"/>
      <w:sz w:val="22"/>
      <w:szCs w:val="22"/>
    </w:rPr>
  </w:style>
  <w:style w:type="paragraph" w:customStyle="1" w:styleId="10">
    <w:name w:val="Заголовок1"/>
    <w:basedOn w:val="af"/>
    <w:next w:val="a"/>
    <w:rsid w:val="0005154B"/>
    <w:rPr>
      <w:b/>
      <w:bCs/>
      <w:color w:val="C0C0C0"/>
    </w:rPr>
  </w:style>
  <w:style w:type="paragraph" w:customStyle="1" w:styleId="af0">
    <w:name w:val="Заголовок статьи"/>
    <w:basedOn w:val="a"/>
    <w:next w:val="a"/>
    <w:rsid w:val="0005154B"/>
    <w:pPr>
      <w:ind w:left="1612" w:hanging="892"/>
    </w:pPr>
  </w:style>
  <w:style w:type="paragraph" w:customStyle="1" w:styleId="af1">
    <w:name w:val="Интерактивный заголовок"/>
    <w:basedOn w:val="10"/>
    <w:next w:val="a"/>
    <w:rsid w:val="0005154B"/>
    <w:rPr>
      <w:u w:val="single"/>
    </w:rPr>
  </w:style>
  <w:style w:type="paragraph" w:customStyle="1" w:styleId="af2">
    <w:name w:val="Интерфейс"/>
    <w:basedOn w:val="a"/>
    <w:next w:val="a"/>
    <w:rsid w:val="0005154B"/>
    <w:rPr>
      <w:rFonts w:cs="Arial"/>
      <w:color w:val="ECE9D8"/>
    </w:rPr>
  </w:style>
  <w:style w:type="paragraph" w:customStyle="1" w:styleId="af3">
    <w:name w:val="Информация о версии"/>
    <w:basedOn w:val="a3"/>
    <w:next w:val="a"/>
    <w:rsid w:val="0005154B"/>
    <w:rPr>
      <w:color w:val="000080"/>
    </w:rPr>
  </w:style>
  <w:style w:type="paragraph" w:customStyle="1" w:styleId="af4">
    <w:name w:val="Текст (лев. подпись)"/>
    <w:basedOn w:val="a"/>
    <w:next w:val="a"/>
    <w:rsid w:val="0005154B"/>
    <w:pPr>
      <w:ind w:firstLine="0"/>
      <w:jc w:val="left"/>
    </w:pPr>
  </w:style>
  <w:style w:type="paragraph" w:customStyle="1" w:styleId="af5">
    <w:name w:val="Колонтитул (левый)"/>
    <w:basedOn w:val="af4"/>
    <w:next w:val="a"/>
    <w:rsid w:val="0005154B"/>
    <w:rPr>
      <w:sz w:val="14"/>
      <w:szCs w:val="14"/>
    </w:rPr>
  </w:style>
  <w:style w:type="paragraph" w:customStyle="1" w:styleId="af6">
    <w:name w:val="Текст (прав. подпись)"/>
    <w:basedOn w:val="a"/>
    <w:next w:val="a"/>
    <w:rsid w:val="0005154B"/>
    <w:pPr>
      <w:ind w:firstLine="0"/>
      <w:jc w:val="right"/>
    </w:pPr>
  </w:style>
  <w:style w:type="paragraph" w:customStyle="1" w:styleId="af7">
    <w:name w:val="Колонтитул (правый)"/>
    <w:basedOn w:val="af6"/>
    <w:next w:val="a"/>
    <w:rsid w:val="0005154B"/>
    <w:rPr>
      <w:sz w:val="14"/>
      <w:szCs w:val="14"/>
    </w:rPr>
  </w:style>
  <w:style w:type="paragraph" w:customStyle="1" w:styleId="af8">
    <w:name w:val="Комментарий пользователя"/>
    <w:basedOn w:val="a3"/>
    <w:next w:val="a"/>
    <w:rsid w:val="0005154B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rsid w:val="0005154B"/>
    <w:pPr>
      <w:ind w:firstLine="0"/>
    </w:pPr>
    <w:rPr>
      <w:rFonts w:ascii="Courier New" w:hAnsi="Courier New" w:cs="Courier New"/>
    </w:rPr>
  </w:style>
  <w:style w:type="character" w:customStyle="1" w:styleId="afa">
    <w:name w:val="Найденные слова"/>
    <w:basedOn w:val="ad"/>
    <w:rsid w:val="0005154B"/>
    <w:rPr>
      <w:b/>
      <w:bCs/>
      <w:color w:val="000080"/>
      <w:sz w:val="20"/>
      <w:szCs w:val="20"/>
    </w:rPr>
  </w:style>
  <w:style w:type="character" w:customStyle="1" w:styleId="afb">
    <w:name w:val="Не вступил в силу"/>
    <w:basedOn w:val="ad"/>
    <w:rsid w:val="0005154B"/>
    <w:rPr>
      <w:b/>
      <w:bCs/>
      <w:color w:val="008080"/>
      <w:sz w:val="20"/>
      <w:szCs w:val="20"/>
    </w:rPr>
  </w:style>
  <w:style w:type="paragraph" w:customStyle="1" w:styleId="afc">
    <w:name w:val="Нормальный (таблица)"/>
    <w:basedOn w:val="a"/>
    <w:next w:val="a"/>
    <w:rsid w:val="0005154B"/>
    <w:pPr>
      <w:ind w:firstLine="0"/>
    </w:pPr>
  </w:style>
  <w:style w:type="paragraph" w:customStyle="1" w:styleId="afd">
    <w:name w:val="Объект"/>
    <w:basedOn w:val="a"/>
    <w:next w:val="a"/>
    <w:rsid w:val="0005154B"/>
    <w:rPr>
      <w:rFonts w:ascii="Times New Roman" w:hAnsi="Times New Roman"/>
    </w:rPr>
  </w:style>
  <w:style w:type="paragraph" w:customStyle="1" w:styleId="afe">
    <w:name w:val="Оглавление"/>
    <w:basedOn w:val="a4"/>
    <w:next w:val="a"/>
    <w:rsid w:val="0005154B"/>
    <w:pPr>
      <w:ind w:left="140"/>
    </w:pPr>
  </w:style>
  <w:style w:type="character" w:customStyle="1" w:styleId="aff">
    <w:name w:val="Опечатки"/>
    <w:rsid w:val="0005154B"/>
    <w:rPr>
      <w:color w:val="FF0000"/>
      <w:sz w:val="20"/>
      <w:szCs w:val="20"/>
    </w:rPr>
  </w:style>
  <w:style w:type="paragraph" w:customStyle="1" w:styleId="aff0">
    <w:name w:val="Переменная часть"/>
    <w:basedOn w:val="af"/>
    <w:next w:val="a"/>
    <w:rsid w:val="0005154B"/>
    <w:rPr>
      <w:sz w:val="18"/>
      <w:szCs w:val="18"/>
    </w:rPr>
  </w:style>
  <w:style w:type="paragraph" w:customStyle="1" w:styleId="aff1">
    <w:name w:val="Постоянная часть"/>
    <w:basedOn w:val="af"/>
    <w:next w:val="a"/>
    <w:rsid w:val="0005154B"/>
    <w:rPr>
      <w:sz w:val="20"/>
      <w:szCs w:val="20"/>
    </w:rPr>
  </w:style>
  <w:style w:type="paragraph" w:customStyle="1" w:styleId="aff2">
    <w:name w:val="Прижатый влево"/>
    <w:basedOn w:val="a"/>
    <w:next w:val="a"/>
    <w:rsid w:val="0005154B"/>
    <w:pPr>
      <w:ind w:firstLine="0"/>
      <w:jc w:val="left"/>
    </w:pPr>
  </w:style>
  <w:style w:type="character" w:customStyle="1" w:styleId="aff3">
    <w:name w:val="Продолжение ссылки"/>
    <w:basedOn w:val="ae"/>
    <w:rsid w:val="0005154B"/>
    <w:rPr>
      <w:b/>
      <w:bCs/>
      <w:color w:val="008000"/>
      <w:sz w:val="20"/>
      <w:szCs w:val="20"/>
      <w:u w:val="single"/>
    </w:rPr>
  </w:style>
  <w:style w:type="paragraph" w:customStyle="1" w:styleId="aff4">
    <w:name w:val="Словарная статья"/>
    <w:basedOn w:val="a"/>
    <w:next w:val="a"/>
    <w:rsid w:val="0005154B"/>
    <w:pPr>
      <w:ind w:right="118" w:firstLine="0"/>
    </w:pPr>
  </w:style>
  <w:style w:type="paragraph" w:customStyle="1" w:styleId="aff5">
    <w:name w:val="Текст (справка)"/>
    <w:basedOn w:val="a"/>
    <w:next w:val="a"/>
    <w:rsid w:val="0005154B"/>
    <w:pPr>
      <w:ind w:left="170" w:right="170" w:firstLine="0"/>
      <w:jc w:val="left"/>
    </w:pPr>
  </w:style>
  <w:style w:type="paragraph" w:customStyle="1" w:styleId="aff6">
    <w:name w:val="Текст в таблице"/>
    <w:basedOn w:val="afc"/>
    <w:next w:val="a"/>
    <w:rsid w:val="0005154B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05154B"/>
    <w:pPr>
      <w:ind w:firstLine="0"/>
      <w:jc w:val="left"/>
    </w:pPr>
  </w:style>
  <w:style w:type="character" w:customStyle="1" w:styleId="aff8">
    <w:name w:val="Утратил силу"/>
    <w:basedOn w:val="ad"/>
    <w:rsid w:val="0005154B"/>
    <w:rPr>
      <w:b/>
      <w:bCs/>
      <w:strike/>
      <w:color w:val="808000"/>
      <w:sz w:val="20"/>
      <w:szCs w:val="20"/>
    </w:rPr>
  </w:style>
  <w:style w:type="character" w:styleId="aff9">
    <w:name w:val="Hyperlink"/>
    <w:basedOn w:val="a0"/>
    <w:rsid w:val="0005154B"/>
    <w:rPr>
      <w:color w:val="0000FF"/>
      <w:u w:val="single"/>
    </w:rPr>
  </w:style>
  <w:style w:type="paragraph" w:customStyle="1" w:styleId="affa">
    <w:name w:val="?????????? ???????"/>
    <w:basedOn w:val="a"/>
    <w:rsid w:val="0005154B"/>
    <w:pPr>
      <w:suppressLineNumbers/>
      <w:suppressAutoHyphens/>
      <w:overflowPunct w:val="0"/>
      <w:ind w:firstLine="0"/>
      <w:jc w:val="left"/>
      <w:textAlignment w:val="baseline"/>
    </w:pPr>
    <w:rPr>
      <w:rFonts w:ascii="Times New Roman" w:hAnsi="Times New Roman"/>
      <w:kern w:val="1"/>
      <w:sz w:val="24"/>
    </w:rPr>
  </w:style>
  <w:style w:type="paragraph" w:customStyle="1" w:styleId="11">
    <w:name w:val="Обычный1"/>
    <w:rsid w:val="0005154B"/>
    <w:pPr>
      <w:widowControl w:val="0"/>
      <w:snapToGrid w:val="0"/>
    </w:pPr>
  </w:style>
  <w:style w:type="paragraph" w:styleId="affb">
    <w:name w:val="header"/>
    <w:basedOn w:val="a"/>
    <w:link w:val="affc"/>
    <w:uiPriority w:val="99"/>
    <w:rsid w:val="0005154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8"/>
      <w:szCs w:val="28"/>
    </w:rPr>
  </w:style>
  <w:style w:type="character" w:customStyle="1" w:styleId="affc">
    <w:name w:val="Верхний колонтитул Знак"/>
    <w:basedOn w:val="a0"/>
    <w:link w:val="affb"/>
    <w:uiPriority w:val="99"/>
    <w:rsid w:val="0005154B"/>
    <w:rPr>
      <w:sz w:val="28"/>
      <w:szCs w:val="28"/>
    </w:rPr>
  </w:style>
  <w:style w:type="paragraph" w:styleId="41">
    <w:name w:val="List Number 4"/>
    <w:basedOn w:val="a"/>
    <w:rsid w:val="0005154B"/>
    <w:pPr>
      <w:widowControl/>
      <w:tabs>
        <w:tab w:val="num" w:pos="360"/>
        <w:tab w:val="num" w:pos="1209"/>
      </w:tabs>
      <w:autoSpaceDE/>
      <w:autoSpaceDN/>
      <w:adjustRightInd/>
      <w:ind w:firstLine="709"/>
    </w:pPr>
    <w:rPr>
      <w:rFonts w:ascii="Times New Roman" w:hAnsi="Times New Roman"/>
      <w:sz w:val="28"/>
      <w:szCs w:val="28"/>
    </w:rPr>
  </w:style>
  <w:style w:type="paragraph" w:styleId="affd">
    <w:name w:val="Body Text Indent"/>
    <w:basedOn w:val="a"/>
    <w:link w:val="affe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8"/>
      <w:szCs w:val="28"/>
    </w:rPr>
  </w:style>
  <w:style w:type="character" w:customStyle="1" w:styleId="affe">
    <w:name w:val="Основной текст с отступом Знак"/>
    <w:basedOn w:val="a0"/>
    <w:link w:val="affd"/>
    <w:rsid w:val="0005154B"/>
    <w:rPr>
      <w:sz w:val="28"/>
      <w:szCs w:val="28"/>
    </w:rPr>
  </w:style>
  <w:style w:type="paragraph" w:styleId="23">
    <w:name w:val="Body Text Indent 2"/>
    <w:basedOn w:val="a"/>
    <w:link w:val="24"/>
    <w:rsid w:val="0005154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5154B"/>
    <w:rPr>
      <w:sz w:val="28"/>
      <w:szCs w:val="28"/>
    </w:rPr>
  </w:style>
  <w:style w:type="paragraph" w:customStyle="1" w:styleId="Web">
    <w:name w:val="Обычный (Web)"/>
    <w:basedOn w:val="a"/>
    <w:rsid w:val="0005154B"/>
    <w:pPr>
      <w:keepNext/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0515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Стиль3"/>
    <w:basedOn w:val="23"/>
    <w:rsid w:val="0005154B"/>
    <w:pPr>
      <w:widowControl w:val="0"/>
      <w:adjustRightInd w:val="0"/>
      <w:spacing w:after="0" w:line="240" w:lineRule="auto"/>
      <w:ind w:left="0" w:firstLine="0"/>
      <w:textAlignment w:val="baseline"/>
    </w:pPr>
    <w:rPr>
      <w:sz w:val="24"/>
      <w:szCs w:val="24"/>
    </w:rPr>
  </w:style>
  <w:style w:type="paragraph" w:styleId="34">
    <w:name w:val="Body Text Indent 3"/>
    <w:basedOn w:val="a"/>
    <w:link w:val="35"/>
    <w:rsid w:val="0005154B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54B"/>
    <w:rPr>
      <w:sz w:val="16"/>
      <w:szCs w:val="16"/>
    </w:rPr>
  </w:style>
  <w:style w:type="paragraph" w:styleId="36">
    <w:name w:val="Body Text 3"/>
    <w:basedOn w:val="a"/>
    <w:link w:val="37"/>
    <w:rsid w:val="0005154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05154B"/>
    <w:rPr>
      <w:sz w:val="16"/>
      <w:szCs w:val="16"/>
    </w:rPr>
  </w:style>
  <w:style w:type="paragraph" w:customStyle="1" w:styleId="ConsNonformat">
    <w:name w:val="ConsNonformat"/>
    <w:rsid w:val="0005154B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1KGK91">
    <w:name w:val="1KG=K91"/>
    <w:rsid w:val="0005154B"/>
    <w:rPr>
      <w:rFonts w:ascii="MS Sans Serif" w:hAnsi="MS Sans Serif" w:cs="MS Sans Serif"/>
      <w:sz w:val="24"/>
      <w:szCs w:val="24"/>
    </w:rPr>
  </w:style>
  <w:style w:type="paragraph" w:styleId="afff">
    <w:name w:val="Balloon Text"/>
    <w:basedOn w:val="a"/>
    <w:link w:val="afff0"/>
    <w:unhideWhenUsed/>
    <w:rsid w:val="0005154B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f0">
    <w:name w:val="Текст выноски Знак"/>
    <w:basedOn w:val="a0"/>
    <w:link w:val="afff"/>
    <w:rsid w:val="0005154B"/>
    <w:rPr>
      <w:rFonts w:ascii="Tahoma" w:hAnsi="Tahoma" w:cs="Tahoma"/>
      <w:sz w:val="16"/>
      <w:szCs w:val="16"/>
      <w:lang w:val="en-US" w:eastAsia="en-US"/>
    </w:rPr>
  </w:style>
  <w:style w:type="paragraph" w:customStyle="1" w:styleId="1KGK9">
    <w:name w:val="1KG=K9"/>
    <w:rsid w:val="0005154B"/>
    <w:rPr>
      <w:rFonts w:ascii="MS Sans Serif" w:hAnsi="MS Sans Serif" w:cs="MS Sans Serif"/>
      <w:sz w:val="24"/>
      <w:szCs w:val="24"/>
    </w:rPr>
  </w:style>
  <w:style w:type="character" w:styleId="afff1">
    <w:name w:val="page number"/>
    <w:basedOn w:val="a0"/>
    <w:rsid w:val="0005154B"/>
  </w:style>
  <w:style w:type="paragraph" w:styleId="25">
    <w:name w:val="Body Text 2"/>
    <w:basedOn w:val="a"/>
    <w:link w:val="26"/>
    <w:rsid w:val="0005154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05154B"/>
    <w:rPr>
      <w:rFonts w:ascii="Arial" w:hAnsi="Arial"/>
    </w:rPr>
  </w:style>
  <w:style w:type="paragraph" w:customStyle="1" w:styleId="TimesNewRoman">
    <w:name w:val="Обычный + Times New Roman"/>
    <w:aliases w:val="14 пт"/>
    <w:basedOn w:val="a"/>
    <w:rsid w:val="0005154B"/>
    <w:rPr>
      <w:rFonts w:ascii="Times New Roman" w:hAnsi="Times New Roman"/>
      <w:sz w:val="28"/>
      <w:szCs w:val="28"/>
    </w:rPr>
  </w:style>
  <w:style w:type="paragraph" w:customStyle="1" w:styleId="Style5">
    <w:name w:val="Style5"/>
    <w:basedOn w:val="a"/>
    <w:rsid w:val="0005154B"/>
    <w:pPr>
      <w:spacing w:line="322" w:lineRule="exact"/>
      <w:ind w:firstLine="0"/>
    </w:pPr>
    <w:rPr>
      <w:rFonts w:ascii="Times New Roman" w:hAnsi="Times New Roman"/>
      <w:sz w:val="24"/>
      <w:szCs w:val="24"/>
    </w:rPr>
  </w:style>
  <w:style w:type="paragraph" w:styleId="afff2">
    <w:name w:val="List Paragraph"/>
    <w:basedOn w:val="a"/>
    <w:link w:val="afff3"/>
    <w:uiPriority w:val="99"/>
    <w:qFormat/>
    <w:rsid w:val="0001266A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footnote text"/>
    <w:aliases w:val=" Знак Знак Знак,Знак Знак Знак"/>
    <w:basedOn w:val="a"/>
    <w:link w:val="afff5"/>
    <w:rsid w:val="00CE7A2B"/>
  </w:style>
  <w:style w:type="character" w:customStyle="1" w:styleId="afff5">
    <w:name w:val="Текст сноски Знак"/>
    <w:aliases w:val=" Знак Знак Знак Знак,Знак Знак Знак Знак"/>
    <w:basedOn w:val="a0"/>
    <w:link w:val="afff4"/>
    <w:rsid w:val="00CE7A2B"/>
    <w:rPr>
      <w:rFonts w:ascii="Arial" w:hAnsi="Arial"/>
    </w:rPr>
  </w:style>
  <w:style w:type="character" w:styleId="afff6">
    <w:name w:val="footnote reference"/>
    <w:basedOn w:val="a0"/>
    <w:rsid w:val="00CE7A2B"/>
    <w:rPr>
      <w:vertAlign w:val="superscript"/>
    </w:rPr>
  </w:style>
  <w:style w:type="character" w:customStyle="1" w:styleId="afff3">
    <w:name w:val="Абзац списка Знак"/>
    <w:link w:val="afff2"/>
    <w:uiPriority w:val="99"/>
    <w:locked/>
    <w:rsid w:val="005103BE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0117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B99A-DDC4-45BA-B61D-12A0C85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23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44734</CharactersWithSpaces>
  <SharedDoc>false</SharedDoc>
  <HLinks>
    <vt:vector size="18" baseType="variant"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sub_1922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Korol</dc:creator>
  <cp:lastModifiedBy>Король</cp:lastModifiedBy>
  <cp:revision>8</cp:revision>
  <cp:lastPrinted>2018-10-12T07:40:00Z</cp:lastPrinted>
  <dcterms:created xsi:type="dcterms:W3CDTF">2018-10-03T07:29:00Z</dcterms:created>
  <dcterms:modified xsi:type="dcterms:W3CDTF">2018-10-23T11:32:00Z</dcterms:modified>
</cp:coreProperties>
</file>